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E175" w14:textId="70CF93FA" w:rsidR="00925B71" w:rsidRDefault="00925B71" w:rsidP="00925B71">
      <w:pPr>
        <w:pStyle w:val="Heading3"/>
        <w:spacing w:after="0" w:line="264" w:lineRule="auto"/>
        <w:jc w:val="left"/>
        <w:rPr>
          <w:rFonts w:ascii="Microsoft New Tai Lue" w:hAnsi="Microsoft New Tai Lue" w:cs="Microsoft New Tai Lue"/>
          <w:color w:val="1F497D" w:themeColor="text2"/>
          <w:sz w:val="28"/>
          <w:szCs w:val="22"/>
        </w:rPr>
      </w:pPr>
      <w:bookmarkStart w:id="0" w:name="_GoBack"/>
      <w:bookmarkEnd w:id="0"/>
      <w:r>
        <w:rPr>
          <w:rFonts w:ascii="Microsoft New Tai Lue" w:hAnsi="Microsoft New Tai Lue" w:cs="Microsoft New Tai Lue"/>
          <w:color w:val="1F497D" w:themeColor="text2"/>
          <w:sz w:val="28"/>
          <w:szCs w:val="22"/>
        </w:rPr>
        <w:t xml:space="preserve">Report of the Twenty-eighth SPREP Meeting of Officials </w:t>
      </w:r>
    </w:p>
    <w:p w14:paraId="12E8233E" w14:textId="77777777" w:rsidR="00925B71" w:rsidRDefault="00925B71" w:rsidP="00925B71">
      <w:pPr>
        <w:pStyle w:val="Heading3"/>
        <w:spacing w:after="0" w:line="264" w:lineRule="auto"/>
        <w:jc w:val="left"/>
        <w:rPr>
          <w:rFonts w:ascii="Microsoft New Tai Lue" w:hAnsi="Microsoft New Tai Lue" w:cs="Microsoft New Tai Lue"/>
          <w:sz w:val="22"/>
          <w:szCs w:val="22"/>
        </w:rPr>
      </w:pPr>
    </w:p>
    <w:p w14:paraId="6E9CBDEA" w14:textId="77777777" w:rsidR="00925B71" w:rsidRDefault="00925B71" w:rsidP="00925B71">
      <w:pPr>
        <w:pStyle w:val="Heading3"/>
        <w:spacing w:after="0" w:line="264" w:lineRule="auto"/>
        <w:jc w:val="left"/>
        <w:rPr>
          <w:rFonts w:ascii="Microsoft New Tai Lue" w:hAnsi="Microsoft New Tai Lue" w:cs="Microsoft New Tai Lue"/>
          <w:sz w:val="22"/>
          <w:szCs w:val="22"/>
        </w:rPr>
      </w:pPr>
      <w:r>
        <w:rPr>
          <w:rFonts w:ascii="Microsoft New Tai Lue" w:hAnsi="Microsoft New Tai Lue" w:cs="Microsoft New Tai Lue"/>
          <w:sz w:val="22"/>
          <w:szCs w:val="22"/>
        </w:rPr>
        <w:t>Introduction</w:t>
      </w:r>
    </w:p>
    <w:p w14:paraId="0E2EA349" w14:textId="77777777" w:rsidR="00925B71" w:rsidRDefault="00925B71" w:rsidP="00925B71">
      <w:pPr>
        <w:rPr>
          <w:rFonts w:ascii="Microsoft New Tai Lue" w:hAnsi="Microsoft New Tai Lue" w:cs="Microsoft New Tai Lue"/>
          <w:szCs w:val="22"/>
          <w:lang w:val="en-GB"/>
        </w:rPr>
      </w:pPr>
    </w:p>
    <w:p w14:paraId="2E3AE2F0" w14:textId="666CDF4B" w:rsidR="00925B71" w:rsidRDefault="00925B71" w:rsidP="00E06FB1">
      <w:pPr>
        <w:pStyle w:val="ListParagraph"/>
        <w:numPr>
          <w:ilvl w:val="0"/>
          <w:numId w:val="24"/>
        </w:numPr>
        <w:spacing w:line="300" w:lineRule="exact"/>
        <w:ind w:left="714" w:hanging="357"/>
        <w:rPr>
          <w:rFonts w:ascii="Microsoft New Tai Lue" w:hAnsi="Microsoft New Tai Lue" w:cs="Microsoft New Tai Lue"/>
          <w:szCs w:val="22"/>
          <w:lang w:val="en-GB"/>
        </w:rPr>
      </w:pPr>
      <w:r>
        <w:rPr>
          <w:rFonts w:ascii="Microsoft New Tai Lue" w:hAnsi="Microsoft New Tai Lue" w:cs="Microsoft New Tai Lue"/>
          <w:szCs w:val="22"/>
          <w:lang w:val="en-GB"/>
        </w:rPr>
        <w:t>The Twenty-eighth SPREP Meeting of Officials (28SM) was held from 19-21 September, 2017 in Apia, Samoa.</w:t>
      </w:r>
    </w:p>
    <w:p w14:paraId="2420EC9A" w14:textId="77777777" w:rsidR="00925B71" w:rsidRDefault="00925B71" w:rsidP="00925B71">
      <w:pPr>
        <w:rPr>
          <w:rFonts w:ascii="Microsoft New Tai Lue" w:hAnsi="Microsoft New Tai Lue" w:cs="Microsoft New Tai Lue"/>
          <w:szCs w:val="22"/>
          <w:lang w:val="en-GB"/>
        </w:rPr>
      </w:pPr>
    </w:p>
    <w:p w14:paraId="1E219A80" w14:textId="525546A4" w:rsidR="00925B71" w:rsidRDefault="00925B71" w:rsidP="00E06FB1">
      <w:pPr>
        <w:pStyle w:val="Heading3"/>
        <w:keepNext w:val="0"/>
        <w:numPr>
          <w:ilvl w:val="0"/>
          <w:numId w:val="24"/>
        </w:numPr>
        <w:overflowPunct/>
        <w:autoSpaceDE/>
        <w:adjustRightInd/>
        <w:spacing w:after="0" w:line="300" w:lineRule="exact"/>
        <w:ind w:left="714" w:hanging="357"/>
        <w:jc w:val="left"/>
        <w:textAlignment w:val="auto"/>
        <w:rPr>
          <w:rFonts w:ascii="Microsoft New Tai Lue" w:hAnsi="Microsoft New Tai Lue" w:cs="Microsoft New Tai Lue"/>
          <w:b w:val="0"/>
          <w:sz w:val="22"/>
          <w:szCs w:val="22"/>
        </w:rPr>
      </w:pPr>
      <w:r>
        <w:rPr>
          <w:rFonts w:ascii="Microsoft New Tai Lue" w:hAnsi="Microsoft New Tai Lue" w:cs="Microsoft New Tai Lue"/>
          <w:b w:val="0"/>
          <w:sz w:val="22"/>
          <w:szCs w:val="22"/>
        </w:rPr>
        <w:t xml:space="preserve">Present at the Meeting were representatives from American Samoa, Australia, Cook Islands, Commonwealth of the Northern Mariana Islands, Federated States of Micronesia, Fiji, France, French Polynesia, Kiribati, Republic of the Marshall Islands, New Caledonia, New Zealand, Niue, Papua New Guinea, Palau, Samoa, Tokelau, Tonga, Tuvalu, United Kingdom, United States and Wallis and Futuna. A full list of participants, including observers, is available in </w:t>
      </w:r>
      <w:r w:rsidRPr="00C82234">
        <w:rPr>
          <w:rFonts w:ascii="Microsoft New Tai Lue" w:hAnsi="Microsoft New Tai Lue" w:cs="Microsoft New Tai Lue"/>
          <w:b w:val="0"/>
          <w:sz w:val="22"/>
          <w:szCs w:val="22"/>
        </w:rPr>
        <w:t xml:space="preserve">Annex </w:t>
      </w:r>
      <w:r w:rsidR="00C82234" w:rsidRPr="00C82234">
        <w:rPr>
          <w:rFonts w:ascii="Microsoft New Tai Lue" w:hAnsi="Microsoft New Tai Lue" w:cs="Microsoft New Tai Lue"/>
          <w:b w:val="0"/>
          <w:sz w:val="22"/>
          <w:szCs w:val="22"/>
        </w:rPr>
        <w:t>I</w:t>
      </w:r>
      <w:r w:rsidRPr="00C82234">
        <w:rPr>
          <w:rFonts w:ascii="Microsoft New Tai Lue" w:hAnsi="Microsoft New Tai Lue" w:cs="Microsoft New Tai Lue"/>
          <w:b w:val="0"/>
          <w:sz w:val="22"/>
          <w:szCs w:val="22"/>
        </w:rPr>
        <w:t>.</w:t>
      </w:r>
      <w:r>
        <w:rPr>
          <w:rFonts w:ascii="Microsoft New Tai Lue" w:hAnsi="Microsoft New Tai Lue" w:cs="Microsoft New Tai Lue"/>
          <w:b w:val="0"/>
          <w:sz w:val="22"/>
          <w:szCs w:val="22"/>
        </w:rPr>
        <w:t xml:space="preserve"> </w:t>
      </w:r>
    </w:p>
    <w:p w14:paraId="0A30F014" w14:textId="77777777" w:rsidR="00925B71" w:rsidRDefault="00925B71" w:rsidP="00925B71">
      <w:pPr>
        <w:spacing w:line="264" w:lineRule="auto"/>
        <w:rPr>
          <w:rFonts w:ascii="Microsoft New Tai Lue" w:hAnsi="Microsoft New Tai Lue" w:cs="Microsoft New Tai Lue"/>
          <w:szCs w:val="22"/>
          <w:lang w:val="en-GB"/>
        </w:rPr>
      </w:pPr>
    </w:p>
    <w:p w14:paraId="1276DF00" w14:textId="77777777" w:rsidR="00925B71" w:rsidRDefault="00925B71" w:rsidP="00925B71">
      <w:pPr>
        <w:spacing w:line="264" w:lineRule="auto"/>
        <w:rPr>
          <w:rFonts w:ascii="Microsoft New Tai Lue" w:hAnsi="Microsoft New Tai Lue" w:cs="Microsoft New Tai Lue"/>
          <w:b/>
          <w:szCs w:val="22"/>
          <w:lang w:val="en-GB"/>
        </w:rPr>
      </w:pPr>
      <w:r>
        <w:rPr>
          <w:rFonts w:ascii="Microsoft New Tai Lue" w:hAnsi="Microsoft New Tai Lue" w:cs="Microsoft New Tai Lue"/>
          <w:b/>
          <w:szCs w:val="22"/>
          <w:lang w:val="en-GB"/>
        </w:rPr>
        <w:t>Agenda Item 1: Opening</w:t>
      </w:r>
    </w:p>
    <w:p w14:paraId="7555AB29" w14:textId="77777777" w:rsidR="00925B71" w:rsidRDefault="00925B71" w:rsidP="00925B71">
      <w:pPr>
        <w:rPr>
          <w:rFonts w:ascii="Microsoft New Tai Lue" w:hAnsi="Microsoft New Tai Lue" w:cs="Microsoft New Tai Lue"/>
          <w:sz w:val="16"/>
          <w:szCs w:val="16"/>
          <w:lang w:val="en-GB"/>
        </w:rPr>
      </w:pPr>
    </w:p>
    <w:p w14:paraId="72942B85" w14:textId="2EC16F95" w:rsidR="00925B71" w:rsidRDefault="00925B71" w:rsidP="00E06FB1">
      <w:pPr>
        <w:pStyle w:val="ListParagraph"/>
        <w:numPr>
          <w:ilvl w:val="0"/>
          <w:numId w:val="24"/>
        </w:numPr>
        <w:spacing w:line="300" w:lineRule="exact"/>
        <w:ind w:left="714" w:hanging="357"/>
        <w:rPr>
          <w:rFonts w:ascii="Microsoft New Tai Lue" w:hAnsi="Microsoft New Tai Lue" w:cs="Microsoft New Tai Lue"/>
          <w:szCs w:val="22"/>
          <w:lang w:val="en-GB"/>
        </w:rPr>
      </w:pPr>
      <w:r>
        <w:rPr>
          <w:rFonts w:ascii="Microsoft New Tai Lue" w:hAnsi="Microsoft New Tai Lue" w:cs="Microsoft New Tai Lue"/>
          <w:szCs w:val="22"/>
          <w:lang w:val="en-GB"/>
        </w:rPr>
        <w:t xml:space="preserve">The official opening ceremony was held on 18 September at Tanoa Tusitala Hotel in Apia, Samoa. The welcoming remarks from the Director General of the Secretariat of the Pacific Regional Environment Programme (SPREP), Mr Kosi Latu is attached as </w:t>
      </w:r>
      <w:r w:rsidRPr="00C82234">
        <w:rPr>
          <w:rFonts w:ascii="Microsoft New Tai Lue" w:hAnsi="Microsoft New Tai Lue" w:cs="Microsoft New Tai Lue"/>
          <w:szCs w:val="22"/>
          <w:lang w:val="en-GB"/>
        </w:rPr>
        <w:t xml:space="preserve">Annex </w:t>
      </w:r>
      <w:r w:rsidR="00C82234" w:rsidRPr="00C82234">
        <w:rPr>
          <w:rFonts w:ascii="Microsoft New Tai Lue" w:hAnsi="Microsoft New Tai Lue" w:cs="Microsoft New Tai Lue"/>
          <w:szCs w:val="22"/>
          <w:lang w:val="en-GB"/>
        </w:rPr>
        <w:t>II</w:t>
      </w:r>
      <w:r w:rsidRPr="00C82234">
        <w:rPr>
          <w:rFonts w:ascii="Microsoft New Tai Lue" w:hAnsi="Microsoft New Tai Lue" w:cs="Microsoft New Tai Lue"/>
          <w:szCs w:val="22"/>
          <w:lang w:val="en-GB"/>
        </w:rPr>
        <w:t>.</w:t>
      </w:r>
    </w:p>
    <w:p w14:paraId="39566F40" w14:textId="77777777" w:rsidR="00925B71" w:rsidRDefault="00925B71" w:rsidP="00925B71">
      <w:pPr>
        <w:rPr>
          <w:rFonts w:ascii="Microsoft New Tai Lue" w:hAnsi="Microsoft New Tai Lue" w:cs="Microsoft New Tai Lue"/>
          <w:color w:val="000000" w:themeColor="text1"/>
          <w:sz w:val="16"/>
          <w:szCs w:val="16"/>
          <w:lang w:val="en-GB"/>
        </w:rPr>
      </w:pPr>
    </w:p>
    <w:p w14:paraId="43F6AD50" w14:textId="7C941E58" w:rsidR="00925B71" w:rsidRDefault="00925B71" w:rsidP="00E06FB1">
      <w:pPr>
        <w:pStyle w:val="ListParagraph"/>
        <w:numPr>
          <w:ilvl w:val="0"/>
          <w:numId w:val="24"/>
        </w:numPr>
        <w:spacing w:line="300" w:lineRule="exact"/>
        <w:ind w:left="714" w:hanging="357"/>
        <w:rPr>
          <w:rFonts w:ascii="Microsoft New Tai Lue" w:hAnsi="Microsoft New Tai Lue" w:cs="Microsoft New Tai Lue"/>
          <w:color w:val="000000" w:themeColor="text1"/>
          <w:szCs w:val="22"/>
          <w:lang w:val="en-GB"/>
        </w:rPr>
      </w:pPr>
      <w:r>
        <w:rPr>
          <w:rFonts w:ascii="Microsoft New Tai Lue" w:hAnsi="Microsoft New Tai Lue" w:cs="Microsoft New Tai Lue"/>
          <w:color w:val="000000" w:themeColor="text1"/>
          <w:szCs w:val="22"/>
          <w:lang w:val="en-GB"/>
        </w:rPr>
        <w:t xml:space="preserve">The Meeting was officially opened by the Acting Prime Minister of Samoa </w:t>
      </w:r>
      <w:r>
        <w:rPr>
          <w:rFonts w:ascii="Microsoft New Tai Lue" w:hAnsi="Microsoft New Tai Lue" w:cs="Microsoft New Tai Lue"/>
          <w:szCs w:val="22"/>
        </w:rPr>
        <w:t xml:space="preserve">Hon. Tialavea Fea Leniu Tionisio Hunt. </w:t>
      </w:r>
      <w:r>
        <w:rPr>
          <w:rFonts w:ascii="Microsoft New Tai Lue" w:hAnsi="Microsoft New Tai Lue" w:cs="Microsoft New Tai Lue"/>
          <w:color w:val="000000" w:themeColor="text1"/>
          <w:szCs w:val="22"/>
          <w:lang w:val="en-GB"/>
        </w:rPr>
        <w:t xml:space="preserve">The opening address of the Hon. Acting Prime Minister is attached as </w:t>
      </w:r>
      <w:r w:rsidRPr="00C82234">
        <w:rPr>
          <w:rFonts w:ascii="Microsoft New Tai Lue" w:hAnsi="Microsoft New Tai Lue" w:cs="Microsoft New Tai Lue"/>
          <w:color w:val="000000" w:themeColor="text1"/>
          <w:szCs w:val="22"/>
          <w:lang w:val="en-GB"/>
        </w:rPr>
        <w:t xml:space="preserve">Annex </w:t>
      </w:r>
      <w:r w:rsidR="00C82234" w:rsidRPr="00C82234">
        <w:rPr>
          <w:rFonts w:ascii="Microsoft New Tai Lue" w:hAnsi="Microsoft New Tai Lue" w:cs="Microsoft New Tai Lue"/>
          <w:color w:val="000000" w:themeColor="text1"/>
          <w:szCs w:val="22"/>
          <w:lang w:val="en-GB"/>
        </w:rPr>
        <w:t>III</w:t>
      </w:r>
      <w:r w:rsidR="00C82234">
        <w:rPr>
          <w:rFonts w:ascii="Microsoft New Tai Lue" w:hAnsi="Microsoft New Tai Lue" w:cs="Microsoft New Tai Lue"/>
          <w:color w:val="000000" w:themeColor="text1"/>
          <w:szCs w:val="22"/>
          <w:lang w:val="en-GB"/>
        </w:rPr>
        <w:t>.</w:t>
      </w:r>
    </w:p>
    <w:p w14:paraId="69639F57" w14:textId="77777777" w:rsidR="00925B71" w:rsidRDefault="00925B71" w:rsidP="00925B71">
      <w:pPr>
        <w:spacing w:line="264" w:lineRule="auto"/>
        <w:rPr>
          <w:rFonts w:ascii="Microsoft New Tai Lue" w:hAnsi="Microsoft New Tai Lue" w:cs="Microsoft New Tai Lue"/>
          <w:szCs w:val="22"/>
          <w:lang w:val="en-GB"/>
        </w:rPr>
      </w:pPr>
    </w:p>
    <w:p w14:paraId="2DE4BF2C" w14:textId="77777777" w:rsidR="00925B71" w:rsidRDefault="00925B71" w:rsidP="00925B71">
      <w:pPr>
        <w:pStyle w:val="Heading3"/>
        <w:spacing w:after="0" w:line="264" w:lineRule="auto"/>
        <w:jc w:val="left"/>
        <w:rPr>
          <w:rFonts w:ascii="Microsoft New Tai Lue" w:hAnsi="Microsoft New Tai Lue" w:cs="Microsoft New Tai Lue"/>
          <w:sz w:val="22"/>
          <w:szCs w:val="22"/>
        </w:rPr>
      </w:pPr>
      <w:r>
        <w:rPr>
          <w:rFonts w:ascii="Microsoft New Tai Lue" w:hAnsi="Microsoft New Tai Lue" w:cs="Microsoft New Tai Lue"/>
          <w:sz w:val="22"/>
          <w:szCs w:val="22"/>
        </w:rPr>
        <w:t>Agenda Item 2: Appointment of Chair and Vice Chair</w:t>
      </w:r>
    </w:p>
    <w:p w14:paraId="3B86CA69" w14:textId="77777777" w:rsidR="00925B71" w:rsidRDefault="00925B71" w:rsidP="00925B71">
      <w:pPr>
        <w:pStyle w:val="Footer"/>
        <w:tabs>
          <w:tab w:val="left" w:pos="851"/>
        </w:tabs>
        <w:overflowPunct/>
        <w:autoSpaceDE/>
        <w:adjustRightInd/>
        <w:spacing w:after="0"/>
        <w:jc w:val="left"/>
        <w:rPr>
          <w:rFonts w:ascii="Microsoft New Tai Lue" w:eastAsia="Arial Unicode MS" w:hAnsi="Microsoft New Tai Lue" w:cs="Microsoft New Tai Lue"/>
          <w:color w:val="000000" w:themeColor="text1"/>
          <w:sz w:val="16"/>
          <w:szCs w:val="16"/>
        </w:rPr>
      </w:pPr>
    </w:p>
    <w:p w14:paraId="3D0FE64D" w14:textId="50FE089C" w:rsidR="00925B71" w:rsidRDefault="00925B71" w:rsidP="00E06FB1">
      <w:pPr>
        <w:pStyle w:val="Footer"/>
        <w:numPr>
          <w:ilvl w:val="0"/>
          <w:numId w:val="24"/>
        </w:numPr>
        <w:tabs>
          <w:tab w:val="left" w:pos="851"/>
        </w:tabs>
        <w:overflowPunct/>
        <w:autoSpaceDE/>
        <w:adjustRightInd/>
        <w:spacing w:after="0" w:line="300" w:lineRule="exact"/>
        <w:ind w:left="714" w:hanging="357"/>
        <w:jc w:val="left"/>
        <w:textAlignment w:val="auto"/>
        <w:rPr>
          <w:rFonts w:ascii="Microsoft New Tai Lue" w:eastAsia="Arial Unicode MS" w:hAnsi="Microsoft New Tai Lue" w:cs="Microsoft New Tai Lue"/>
          <w:color w:val="000000" w:themeColor="text1"/>
          <w:sz w:val="22"/>
          <w:szCs w:val="22"/>
        </w:rPr>
      </w:pPr>
      <w:r>
        <w:rPr>
          <w:rFonts w:ascii="Microsoft New Tai Lue" w:eastAsia="Arial Unicode MS" w:hAnsi="Microsoft New Tai Lue" w:cs="Microsoft New Tai Lue"/>
          <w:color w:val="000000" w:themeColor="text1"/>
          <w:sz w:val="22"/>
          <w:szCs w:val="22"/>
        </w:rPr>
        <w:t xml:space="preserve">In accordance with the </w:t>
      </w:r>
      <w:r>
        <w:rPr>
          <w:rFonts w:ascii="Microsoft New Tai Lue" w:eastAsia="Arial Unicode MS" w:hAnsi="Microsoft New Tai Lue" w:cs="Microsoft New Tai Lue"/>
          <w:i/>
          <w:snapToGrid w:val="0"/>
          <w:color w:val="000000" w:themeColor="text1"/>
          <w:sz w:val="22"/>
          <w:szCs w:val="22"/>
        </w:rPr>
        <w:t>Rules of Procedure of the SPREP Meeting,</w:t>
      </w:r>
      <w:r>
        <w:rPr>
          <w:rFonts w:ascii="Microsoft New Tai Lue" w:eastAsia="Arial Unicode MS" w:hAnsi="Microsoft New Tai Lue" w:cs="Microsoft New Tai Lue"/>
          <w:snapToGrid w:val="0"/>
          <w:color w:val="000000" w:themeColor="text1"/>
          <w:sz w:val="22"/>
          <w:szCs w:val="22"/>
        </w:rPr>
        <w:t xml:space="preserve"> the Meeting </w:t>
      </w:r>
      <w:r>
        <w:rPr>
          <w:rFonts w:ascii="Microsoft New Tai Lue" w:eastAsia="Arial Unicode MS" w:hAnsi="Microsoft New Tai Lue" w:cs="Microsoft New Tai Lue"/>
          <w:bCs/>
          <w:snapToGrid w:val="0"/>
          <w:color w:val="000000" w:themeColor="text1"/>
          <w:sz w:val="22"/>
          <w:szCs w:val="22"/>
        </w:rPr>
        <w:t>appointed Palau as Chair and Fiji was appointed as Vice Chair.</w:t>
      </w:r>
    </w:p>
    <w:p w14:paraId="2602EEBE" w14:textId="77777777" w:rsidR="00925B71" w:rsidRDefault="00925B71" w:rsidP="00925B71">
      <w:pPr>
        <w:pStyle w:val="Footer"/>
        <w:tabs>
          <w:tab w:val="left" w:pos="720"/>
        </w:tabs>
        <w:overflowPunct/>
        <w:autoSpaceDE/>
        <w:adjustRightInd/>
        <w:spacing w:after="0"/>
        <w:jc w:val="left"/>
        <w:rPr>
          <w:rFonts w:ascii="Microsoft New Tai Lue" w:eastAsia="Arial Unicode MS" w:hAnsi="Microsoft New Tai Lue" w:cs="Microsoft New Tai Lue"/>
          <w:color w:val="000000" w:themeColor="text1"/>
          <w:sz w:val="16"/>
          <w:szCs w:val="16"/>
        </w:rPr>
      </w:pPr>
    </w:p>
    <w:p w14:paraId="598DAF89" w14:textId="7268BA23" w:rsidR="00925B71" w:rsidRDefault="00925B71" w:rsidP="00E06FB1">
      <w:pPr>
        <w:pStyle w:val="Footer"/>
        <w:numPr>
          <w:ilvl w:val="0"/>
          <w:numId w:val="24"/>
        </w:numPr>
        <w:tabs>
          <w:tab w:val="left" w:pos="720"/>
        </w:tabs>
        <w:overflowPunct/>
        <w:autoSpaceDE/>
        <w:adjustRightInd/>
        <w:spacing w:after="0" w:line="300" w:lineRule="exact"/>
        <w:ind w:left="714" w:hanging="357"/>
        <w:jc w:val="left"/>
        <w:textAlignment w:val="auto"/>
        <w:rPr>
          <w:rFonts w:ascii="Microsoft New Tai Lue" w:eastAsia="Arial Unicode MS" w:hAnsi="Microsoft New Tai Lue" w:cs="Microsoft New Tai Lue"/>
          <w:color w:val="000000" w:themeColor="text1"/>
          <w:sz w:val="22"/>
          <w:szCs w:val="22"/>
        </w:rPr>
      </w:pPr>
      <w:r>
        <w:rPr>
          <w:rFonts w:ascii="Microsoft New Tai Lue" w:eastAsia="Arial Unicode MS" w:hAnsi="Microsoft New Tai Lue" w:cs="Microsoft New Tai Lue"/>
          <w:color w:val="000000" w:themeColor="text1"/>
          <w:sz w:val="22"/>
          <w:szCs w:val="22"/>
        </w:rPr>
        <w:t xml:space="preserve">The </w:t>
      </w:r>
      <w:r w:rsidR="002457A8">
        <w:rPr>
          <w:rFonts w:ascii="Microsoft New Tai Lue" w:eastAsia="Arial Unicode MS" w:hAnsi="Microsoft New Tai Lue" w:cs="Microsoft New Tai Lue"/>
          <w:color w:val="000000" w:themeColor="text1"/>
          <w:sz w:val="22"/>
          <w:szCs w:val="22"/>
        </w:rPr>
        <w:t xml:space="preserve">outgoing </w:t>
      </w:r>
      <w:r>
        <w:rPr>
          <w:rFonts w:ascii="Microsoft New Tai Lue" w:eastAsia="Arial Unicode MS" w:hAnsi="Microsoft New Tai Lue" w:cs="Microsoft New Tai Lue"/>
          <w:color w:val="000000" w:themeColor="text1"/>
          <w:sz w:val="22"/>
          <w:szCs w:val="22"/>
        </w:rPr>
        <w:t xml:space="preserve">Chair, </w:t>
      </w:r>
      <w:r w:rsidR="002457A8">
        <w:rPr>
          <w:rFonts w:ascii="Microsoft New Tai Lue" w:eastAsia="Arial Unicode MS" w:hAnsi="Microsoft New Tai Lue" w:cs="Microsoft New Tai Lue"/>
          <w:color w:val="000000" w:themeColor="text1"/>
          <w:sz w:val="22"/>
          <w:szCs w:val="22"/>
        </w:rPr>
        <w:t xml:space="preserve">Niue’s </w:t>
      </w:r>
      <w:r>
        <w:rPr>
          <w:rFonts w:ascii="Microsoft New Tai Lue" w:eastAsia="Arial Unicode MS" w:hAnsi="Microsoft New Tai Lue" w:cs="Microsoft New Tai Lue"/>
          <w:color w:val="000000" w:themeColor="text1"/>
          <w:sz w:val="22"/>
          <w:szCs w:val="22"/>
        </w:rPr>
        <w:t>Dr Josie Tamate, expressed her appreciation to the Members and the Secretariat for the privilege of serving as Chair</w:t>
      </w:r>
      <w:r w:rsidR="002457A8">
        <w:rPr>
          <w:rFonts w:ascii="Microsoft New Tai Lue" w:eastAsia="Arial Unicode MS" w:hAnsi="Microsoft New Tai Lue" w:cs="Microsoft New Tai Lue"/>
          <w:color w:val="000000" w:themeColor="text1"/>
          <w:sz w:val="22"/>
          <w:szCs w:val="22"/>
        </w:rPr>
        <w:t>,</w:t>
      </w:r>
      <w:r>
        <w:rPr>
          <w:rFonts w:ascii="Microsoft New Tai Lue" w:eastAsia="Arial Unicode MS" w:hAnsi="Microsoft New Tai Lue" w:cs="Microsoft New Tai Lue"/>
          <w:color w:val="000000" w:themeColor="text1"/>
          <w:sz w:val="22"/>
          <w:szCs w:val="22"/>
        </w:rPr>
        <w:t xml:space="preserve"> not</w:t>
      </w:r>
      <w:r w:rsidR="002457A8">
        <w:rPr>
          <w:rFonts w:ascii="Microsoft New Tai Lue" w:eastAsia="Arial Unicode MS" w:hAnsi="Microsoft New Tai Lue" w:cs="Microsoft New Tai Lue"/>
          <w:color w:val="000000" w:themeColor="text1"/>
          <w:sz w:val="22"/>
          <w:szCs w:val="22"/>
        </w:rPr>
        <w:t>ing</w:t>
      </w:r>
      <w:r>
        <w:rPr>
          <w:rFonts w:ascii="Microsoft New Tai Lue" w:eastAsia="Arial Unicode MS" w:hAnsi="Microsoft New Tai Lue" w:cs="Microsoft New Tai Lue"/>
          <w:color w:val="000000" w:themeColor="text1"/>
          <w:sz w:val="22"/>
          <w:szCs w:val="22"/>
        </w:rPr>
        <w:t xml:space="preserve"> that the previous year </w:t>
      </w:r>
      <w:r w:rsidR="002457A8">
        <w:rPr>
          <w:rFonts w:ascii="Microsoft New Tai Lue" w:eastAsia="Arial Unicode MS" w:hAnsi="Microsoft New Tai Lue" w:cs="Microsoft New Tai Lue"/>
          <w:color w:val="000000" w:themeColor="text1"/>
          <w:sz w:val="22"/>
          <w:szCs w:val="22"/>
        </w:rPr>
        <w:t>had been</w:t>
      </w:r>
      <w:r>
        <w:rPr>
          <w:rFonts w:ascii="Microsoft New Tai Lue" w:eastAsia="Arial Unicode MS" w:hAnsi="Microsoft New Tai Lue" w:cs="Microsoft New Tai Lue"/>
          <w:color w:val="000000" w:themeColor="text1"/>
          <w:sz w:val="22"/>
          <w:szCs w:val="22"/>
        </w:rPr>
        <w:t xml:space="preserve"> a busy one, with a key highlight being the endorsement of the new SPREP Strategic Plan.</w:t>
      </w:r>
    </w:p>
    <w:p w14:paraId="2B9403AC" w14:textId="77777777" w:rsidR="00925B71" w:rsidRDefault="00925B71" w:rsidP="00925B71">
      <w:pPr>
        <w:pStyle w:val="Footer"/>
        <w:tabs>
          <w:tab w:val="left" w:pos="720"/>
        </w:tabs>
        <w:overflowPunct/>
        <w:autoSpaceDE/>
        <w:adjustRightInd/>
        <w:spacing w:after="0"/>
        <w:jc w:val="left"/>
        <w:rPr>
          <w:rFonts w:ascii="Microsoft New Tai Lue" w:eastAsia="Arial Unicode MS" w:hAnsi="Microsoft New Tai Lue" w:cs="Microsoft New Tai Lue"/>
          <w:color w:val="000000" w:themeColor="text1"/>
          <w:sz w:val="16"/>
          <w:szCs w:val="16"/>
        </w:rPr>
      </w:pPr>
    </w:p>
    <w:p w14:paraId="6A43EB61" w14:textId="77777777" w:rsidR="00925B71" w:rsidRDefault="00925B71" w:rsidP="00925B71">
      <w:pPr>
        <w:pStyle w:val="Footer"/>
        <w:tabs>
          <w:tab w:val="left" w:pos="720"/>
        </w:tabs>
        <w:overflowPunct/>
        <w:autoSpaceDE/>
        <w:adjustRightInd/>
        <w:spacing w:after="0"/>
        <w:jc w:val="left"/>
        <w:rPr>
          <w:rFonts w:ascii="Microsoft New Tai Lue" w:eastAsia="Arial Unicode MS" w:hAnsi="Microsoft New Tai Lue" w:cs="Microsoft New Tai Lue"/>
          <w:color w:val="000000" w:themeColor="text1"/>
          <w:sz w:val="16"/>
          <w:szCs w:val="16"/>
        </w:rPr>
      </w:pPr>
    </w:p>
    <w:p w14:paraId="4AA9DB67" w14:textId="77777777" w:rsidR="00925B71" w:rsidRDefault="00925B71" w:rsidP="00E06FB1">
      <w:pPr>
        <w:pStyle w:val="Footer"/>
        <w:numPr>
          <w:ilvl w:val="0"/>
          <w:numId w:val="24"/>
        </w:numPr>
        <w:tabs>
          <w:tab w:val="left" w:pos="720"/>
        </w:tabs>
        <w:overflowPunct/>
        <w:autoSpaceDE/>
        <w:adjustRightInd/>
        <w:spacing w:after="0" w:line="300" w:lineRule="exact"/>
        <w:ind w:left="714" w:hanging="357"/>
        <w:jc w:val="left"/>
        <w:textAlignment w:val="auto"/>
        <w:rPr>
          <w:rFonts w:ascii="Microsoft New Tai Lue" w:eastAsia="Arial Unicode MS" w:hAnsi="Microsoft New Tai Lue" w:cs="Microsoft New Tai Lue"/>
          <w:color w:val="000000" w:themeColor="text1"/>
          <w:sz w:val="22"/>
          <w:szCs w:val="22"/>
        </w:rPr>
      </w:pPr>
      <w:r>
        <w:rPr>
          <w:rFonts w:ascii="Microsoft New Tai Lue" w:eastAsia="Arial Unicode MS" w:hAnsi="Microsoft New Tai Lue" w:cs="Microsoft New Tai Lue"/>
          <w:color w:val="000000" w:themeColor="text1"/>
          <w:sz w:val="22"/>
          <w:szCs w:val="22"/>
        </w:rPr>
        <w:t xml:space="preserve">Hon. Umiich Sengebau, representing Palau, thanked the Chair of the 27SM for her leadership and took the Chair. </w:t>
      </w:r>
    </w:p>
    <w:p w14:paraId="7152DF39" w14:textId="77777777" w:rsidR="00925B71" w:rsidRDefault="00925B71" w:rsidP="00925B71">
      <w:pPr>
        <w:pStyle w:val="Footer"/>
        <w:tabs>
          <w:tab w:val="left" w:pos="720"/>
        </w:tabs>
        <w:overflowPunct/>
        <w:autoSpaceDE/>
        <w:adjustRightInd/>
        <w:spacing w:after="0"/>
        <w:jc w:val="left"/>
        <w:rPr>
          <w:rFonts w:ascii="Microsoft New Tai Lue" w:eastAsia="Arial Unicode MS" w:hAnsi="Microsoft New Tai Lue" w:cs="Microsoft New Tai Lue"/>
          <w:color w:val="000000" w:themeColor="text1"/>
          <w:sz w:val="16"/>
          <w:szCs w:val="16"/>
        </w:rPr>
      </w:pPr>
    </w:p>
    <w:p w14:paraId="134A81A0" w14:textId="77777777" w:rsidR="00925B71" w:rsidRDefault="00925B71" w:rsidP="00E06FB1">
      <w:pPr>
        <w:pStyle w:val="ListParagraph"/>
        <w:numPr>
          <w:ilvl w:val="0"/>
          <w:numId w:val="24"/>
        </w:numPr>
        <w:spacing w:line="264" w:lineRule="auto"/>
        <w:rPr>
          <w:rFonts w:ascii="Microsoft New Tai Lue" w:eastAsia="Arial Unicode MS" w:hAnsi="Microsoft New Tai Lue" w:cs="Microsoft New Tai Lue"/>
          <w:color w:val="000000" w:themeColor="text1"/>
          <w:szCs w:val="22"/>
        </w:rPr>
      </w:pPr>
      <w:r>
        <w:rPr>
          <w:rFonts w:ascii="Microsoft New Tai Lue" w:eastAsia="Arial Unicode MS" w:hAnsi="Microsoft New Tai Lue" w:cs="Microsoft New Tai Lue"/>
          <w:color w:val="000000" w:themeColor="text1"/>
          <w:szCs w:val="22"/>
        </w:rPr>
        <w:t>The Meeting:</w:t>
      </w:r>
    </w:p>
    <w:p w14:paraId="2C5B8A9A" w14:textId="77777777" w:rsidR="00925B71" w:rsidRDefault="00925B71" w:rsidP="00E06FB1">
      <w:pPr>
        <w:numPr>
          <w:ilvl w:val="0"/>
          <w:numId w:val="25"/>
        </w:numPr>
        <w:spacing w:line="300" w:lineRule="exact"/>
        <w:ind w:left="1276"/>
        <w:rPr>
          <w:rFonts w:ascii="Microsoft New Tai Lue" w:hAnsi="Microsoft New Tai Lue" w:cs="Microsoft New Tai Lue"/>
          <w:color w:val="000000" w:themeColor="text1"/>
          <w:szCs w:val="22"/>
        </w:rPr>
      </w:pPr>
      <w:r>
        <w:rPr>
          <w:rFonts w:ascii="Microsoft New Tai Lue" w:hAnsi="Microsoft New Tai Lue" w:cs="Microsoft New Tai Lue"/>
          <w:b/>
          <w:bCs/>
          <w:color w:val="000000" w:themeColor="text1"/>
          <w:szCs w:val="22"/>
        </w:rPr>
        <w:t>confirmed</w:t>
      </w:r>
      <w:r>
        <w:rPr>
          <w:rFonts w:ascii="Microsoft New Tai Lue" w:hAnsi="Microsoft New Tai Lue" w:cs="Microsoft New Tai Lue"/>
          <w:color w:val="000000" w:themeColor="text1"/>
          <w:szCs w:val="22"/>
        </w:rPr>
        <w:t xml:space="preserve"> the Representative of </w:t>
      </w:r>
      <w:r>
        <w:rPr>
          <w:rFonts w:ascii="Microsoft New Tai Lue" w:hAnsi="Microsoft New Tai Lue" w:cs="Microsoft New Tai Lue"/>
          <w:b/>
          <w:color w:val="000000" w:themeColor="text1"/>
          <w:szCs w:val="22"/>
        </w:rPr>
        <w:t>Palau</w:t>
      </w:r>
      <w:r>
        <w:rPr>
          <w:rFonts w:ascii="Microsoft New Tai Lue" w:hAnsi="Microsoft New Tai Lue" w:cs="Microsoft New Tai Lue"/>
          <w:color w:val="000000" w:themeColor="text1"/>
          <w:szCs w:val="22"/>
        </w:rPr>
        <w:t xml:space="preserve"> as </w:t>
      </w:r>
      <w:r>
        <w:rPr>
          <w:rFonts w:ascii="Microsoft New Tai Lue" w:hAnsi="Microsoft New Tai Lue" w:cs="Microsoft New Tai Lue"/>
          <w:b/>
          <w:color w:val="000000" w:themeColor="text1"/>
          <w:szCs w:val="22"/>
        </w:rPr>
        <w:t>Chair</w:t>
      </w:r>
      <w:r>
        <w:rPr>
          <w:rFonts w:ascii="Microsoft New Tai Lue" w:hAnsi="Microsoft New Tai Lue" w:cs="Microsoft New Tai Lue"/>
          <w:color w:val="000000" w:themeColor="text1"/>
          <w:szCs w:val="22"/>
        </w:rPr>
        <w:t>; and</w:t>
      </w:r>
    </w:p>
    <w:p w14:paraId="4EE1079E" w14:textId="77777777" w:rsidR="00925B71" w:rsidRDefault="00925B71" w:rsidP="00E06FB1">
      <w:pPr>
        <w:numPr>
          <w:ilvl w:val="0"/>
          <w:numId w:val="25"/>
        </w:numPr>
        <w:spacing w:line="300" w:lineRule="exact"/>
        <w:ind w:left="1276"/>
        <w:rPr>
          <w:rFonts w:ascii="Microsoft New Tai Lue" w:hAnsi="Microsoft New Tai Lue" w:cs="Microsoft New Tai Lue"/>
          <w:color w:val="000000" w:themeColor="text1"/>
          <w:szCs w:val="22"/>
        </w:rPr>
      </w:pPr>
      <w:r>
        <w:rPr>
          <w:rFonts w:ascii="Microsoft New Tai Lue" w:hAnsi="Microsoft New Tai Lue" w:cs="Microsoft New Tai Lue"/>
          <w:b/>
          <w:bCs/>
          <w:color w:val="000000" w:themeColor="text1"/>
          <w:szCs w:val="22"/>
        </w:rPr>
        <w:t>confirmed</w:t>
      </w:r>
      <w:r>
        <w:rPr>
          <w:rFonts w:ascii="Microsoft New Tai Lue" w:hAnsi="Microsoft New Tai Lue" w:cs="Microsoft New Tai Lue"/>
          <w:color w:val="000000" w:themeColor="text1"/>
          <w:szCs w:val="22"/>
        </w:rPr>
        <w:t xml:space="preserve"> the Representative of </w:t>
      </w:r>
      <w:r>
        <w:rPr>
          <w:rFonts w:ascii="Microsoft New Tai Lue" w:hAnsi="Microsoft New Tai Lue" w:cs="Microsoft New Tai Lue"/>
          <w:b/>
          <w:color w:val="000000" w:themeColor="text1"/>
          <w:szCs w:val="22"/>
        </w:rPr>
        <w:t>Fiji</w:t>
      </w:r>
      <w:r>
        <w:rPr>
          <w:rFonts w:ascii="Microsoft New Tai Lue" w:hAnsi="Microsoft New Tai Lue" w:cs="Microsoft New Tai Lue"/>
          <w:color w:val="000000" w:themeColor="text1"/>
          <w:szCs w:val="22"/>
        </w:rPr>
        <w:t xml:space="preserve"> as </w:t>
      </w:r>
      <w:r>
        <w:rPr>
          <w:rFonts w:ascii="Microsoft New Tai Lue" w:hAnsi="Microsoft New Tai Lue" w:cs="Microsoft New Tai Lue"/>
          <w:b/>
          <w:color w:val="000000" w:themeColor="text1"/>
          <w:szCs w:val="22"/>
        </w:rPr>
        <w:t>Vice Chair</w:t>
      </w:r>
      <w:r>
        <w:rPr>
          <w:rFonts w:ascii="Microsoft New Tai Lue" w:hAnsi="Microsoft New Tai Lue" w:cs="Microsoft New Tai Lue"/>
          <w:color w:val="000000" w:themeColor="text1"/>
          <w:szCs w:val="22"/>
        </w:rPr>
        <w:t>.</w:t>
      </w:r>
    </w:p>
    <w:p w14:paraId="424A993E" w14:textId="77777777" w:rsidR="000317FC" w:rsidRDefault="000317FC" w:rsidP="00925B71">
      <w:pPr>
        <w:pStyle w:val="BodyTextIndent"/>
        <w:spacing w:after="0"/>
        <w:ind w:left="1985" w:hanging="1985"/>
        <w:rPr>
          <w:rFonts w:ascii="Microsoft New Tai Lue" w:hAnsi="Microsoft New Tai Lue" w:cs="Microsoft New Tai Lue"/>
          <w:b/>
          <w:szCs w:val="22"/>
        </w:rPr>
      </w:pPr>
    </w:p>
    <w:p w14:paraId="788C5955" w14:textId="77777777" w:rsidR="00C86F94" w:rsidRDefault="00C86F94">
      <w:pPr>
        <w:rPr>
          <w:rFonts w:ascii="Microsoft New Tai Lue" w:hAnsi="Microsoft New Tai Lue" w:cs="Microsoft New Tai Lue"/>
          <w:b/>
          <w:szCs w:val="22"/>
        </w:rPr>
      </w:pPr>
      <w:r>
        <w:rPr>
          <w:rFonts w:ascii="Microsoft New Tai Lue" w:hAnsi="Microsoft New Tai Lue" w:cs="Microsoft New Tai Lue"/>
          <w:b/>
          <w:szCs w:val="22"/>
        </w:rPr>
        <w:br w:type="page"/>
      </w:r>
    </w:p>
    <w:p w14:paraId="29EE11CA" w14:textId="32D38B1B" w:rsidR="00925B71" w:rsidRDefault="00925B71" w:rsidP="00925B71">
      <w:pPr>
        <w:pStyle w:val="BodyTextIndent"/>
        <w:spacing w:after="0"/>
        <w:ind w:left="1985" w:hanging="1985"/>
        <w:rPr>
          <w:rFonts w:ascii="Microsoft New Tai Lue" w:hAnsi="Microsoft New Tai Lue" w:cs="Microsoft New Tai Lue"/>
          <w:b/>
          <w:szCs w:val="22"/>
        </w:rPr>
      </w:pPr>
      <w:r>
        <w:rPr>
          <w:rFonts w:ascii="Microsoft New Tai Lue" w:hAnsi="Microsoft New Tai Lue" w:cs="Microsoft New Tai Lue"/>
          <w:b/>
          <w:szCs w:val="22"/>
        </w:rPr>
        <w:lastRenderedPageBreak/>
        <w:t>Agenda Item 3: Adoption of Agenda and Working Procedures</w:t>
      </w:r>
    </w:p>
    <w:p w14:paraId="2D2D409C" w14:textId="77777777" w:rsidR="00925B71" w:rsidRDefault="00925B71" w:rsidP="00C86F94">
      <w:pPr>
        <w:pStyle w:val="Footer"/>
        <w:tabs>
          <w:tab w:val="left" w:pos="720"/>
        </w:tabs>
        <w:overflowPunct/>
        <w:spacing w:after="0"/>
        <w:textAlignment w:val="auto"/>
        <w:rPr>
          <w:rFonts w:ascii="Microsoft New Tai Lue" w:hAnsi="Microsoft New Tai Lue" w:cs="Microsoft New Tai Lue"/>
          <w:sz w:val="22"/>
          <w:szCs w:val="22"/>
        </w:rPr>
      </w:pPr>
    </w:p>
    <w:p w14:paraId="3C146C6D" w14:textId="77777777" w:rsidR="00925B71" w:rsidRDefault="00925B71" w:rsidP="00E06FB1">
      <w:pPr>
        <w:pStyle w:val="Footer"/>
        <w:numPr>
          <w:ilvl w:val="0"/>
          <w:numId w:val="24"/>
        </w:numPr>
        <w:tabs>
          <w:tab w:val="left" w:pos="720"/>
        </w:tabs>
        <w:overflowPunct/>
        <w:autoSpaceDE/>
        <w:adjustRightInd/>
        <w:spacing w:after="0" w:line="300" w:lineRule="exact"/>
        <w:ind w:left="714" w:hanging="357"/>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The Meeting reviewed the Provisional Agenda and the suggested hours of work.</w:t>
      </w:r>
    </w:p>
    <w:p w14:paraId="76905D92" w14:textId="77777777" w:rsidR="00925B71" w:rsidRDefault="00925B71" w:rsidP="00925B71">
      <w:pPr>
        <w:pStyle w:val="Footer"/>
        <w:tabs>
          <w:tab w:val="left" w:pos="720"/>
        </w:tabs>
        <w:overflowPunct/>
        <w:autoSpaceDE/>
        <w:adjustRightInd/>
        <w:spacing w:after="0" w:line="300" w:lineRule="exact"/>
        <w:rPr>
          <w:rFonts w:ascii="Microsoft New Tai Lue" w:hAnsi="Microsoft New Tai Lue" w:cs="Microsoft New Tai Lue"/>
          <w:sz w:val="22"/>
          <w:szCs w:val="22"/>
        </w:rPr>
      </w:pPr>
    </w:p>
    <w:p w14:paraId="661BBF25" w14:textId="70D6DF3C" w:rsidR="00925B71" w:rsidRDefault="00925B71" w:rsidP="00E06FB1">
      <w:pPr>
        <w:pStyle w:val="ListParagraph"/>
        <w:numPr>
          <w:ilvl w:val="0"/>
          <w:numId w:val="24"/>
        </w:numPr>
        <w:spacing w:line="300" w:lineRule="exact"/>
        <w:ind w:left="714" w:hanging="357"/>
        <w:rPr>
          <w:rFonts w:ascii="Microsoft New Tai Lue" w:hAnsi="Microsoft New Tai Lue" w:cs="Microsoft New Tai Lue"/>
          <w:szCs w:val="22"/>
        </w:rPr>
      </w:pPr>
      <w:r>
        <w:rPr>
          <w:rFonts w:ascii="Microsoft New Tai Lue" w:eastAsia="Arial Unicode MS" w:hAnsi="Microsoft New Tai Lue" w:cs="Microsoft New Tai Lue"/>
          <w:color w:val="000000" w:themeColor="text1"/>
          <w:szCs w:val="22"/>
        </w:rPr>
        <w:t>At the request of Republic of Marshall Islands Agenda item 6.1 was moved to the firs</w:t>
      </w:r>
      <w:r w:rsidR="00470697">
        <w:rPr>
          <w:rFonts w:ascii="Microsoft New Tai Lue" w:eastAsia="Arial Unicode MS" w:hAnsi="Microsoft New Tai Lue" w:cs="Microsoft New Tai Lue"/>
          <w:color w:val="000000" w:themeColor="text1"/>
          <w:szCs w:val="22"/>
        </w:rPr>
        <w:t>t order of business on day two.</w:t>
      </w:r>
    </w:p>
    <w:p w14:paraId="5180DBC3" w14:textId="77777777" w:rsidR="00925B71" w:rsidRDefault="00925B71" w:rsidP="00925B71">
      <w:pPr>
        <w:spacing w:line="264" w:lineRule="auto"/>
        <w:rPr>
          <w:rFonts w:ascii="Microsoft New Tai Lue" w:hAnsi="Microsoft New Tai Lue" w:cs="Microsoft New Tai Lue"/>
          <w:szCs w:val="22"/>
        </w:rPr>
      </w:pPr>
    </w:p>
    <w:p w14:paraId="577BA234" w14:textId="77777777" w:rsidR="00925B71" w:rsidRDefault="00925B71" w:rsidP="00E06FB1">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3D0A80FA" w14:textId="11B73681" w:rsidR="00925B71" w:rsidRDefault="00925B71" w:rsidP="00E06FB1">
      <w:pPr>
        <w:numPr>
          <w:ilvl w:val="0"/>
          <w:numId w:val="26"/>
        </w:numPr>
        <w:spacing w:line="264" w:lineRule="auto"/>
        <w:ind w:left="1276"/>
        <w:rPr>
          <w:rFonts w:ascii="Microsoft New Tai Lue" w:hAnsi="Microsoft New Tai Lue" w:cs="Microsoft New Tai Lue"/>
          <w:szCs w:val="22"/>
        </w:rPr>
      </w:pPr>
      <w:r>
        <w:rPr>
          <w:rFonts w:ascii="Microsoft New Tai Lue" w:hAnsi="Microsoft New Tai Lue" w:cs="Microsoft New Tai Lue"/>
          <w:b/>
          <w:szCs w:val="22"/>
        </w:rPr>
        <w:t>considered</w:t>
      </w:r>
      <w:r>
        <w:rPr>
          <w:rFonts w:ascii="Microsoft New Tai Lue" w:hAnsi="Microsoft New Tai Lue" w:cs="Microsoft New Tai Lue"/>
          <w:szCs w:val="22"/>
        </w:rPr>
        <w:t xml:space="preserve"> and </w:t>
      </w:r>
      <w:r>
        <w:rPr>
          <w:rFonts w:ascii="Microsoft New Tai Lue" w:hAnsi="Microsoft New Tai Lue" w:cs="Microsoft New Tai Lue"/>
          <w:b/>
          <w:szCs w:val="22"/>
        </w:rPr>
        <w:t>adopted</w:t>
      </w:r>
      <w:r>
        <w:rPr>
          <w:rFonts w:ascii="Microsoft New Tai Lue" w:hAnsi="Microsoft New Tai Lue" w:cs="Microsoft New Tai Lue"/>
          <w:szCs w:val="22"/>
        </w:rPr>
        <w:t xml:space="preserve"> the Provisional Agenda (</w:t>
      </w:r>
      <w:r w:rsidRPr="00C82234">
        <w:rPr>
          <w:rFonts w:ascii="Microsoft New Tai Lue" w:hAnsi="Microsoft New Tai Lue" w:cs="Microsoft New Tai Lue"/>
          <w:szCs w:val="22"/>
        </w:rPr>
        <w:t xml:space="preserve">attached as Annex </w:t>
      </w:r>
      <w:r w:rsidR="00C82234">
        <w:rPr>
          <w:rFonts w:ascii="Microsoft New Tai Lue" w:hAnsi="Microsoft New Tai Lue" w:cs="Microsoft New Tai Lue"/>
          <w:szCs w:val="22"/>
        </w:rPr>
        <w:t>IV</w:t>
      </w:r>
      <w:r>
        <w:rPr>
          <w:rFonts w:ascii="Microsoft New Tai Lue" w:hAnsi="Microsoft New Tai Lue" w:cs="Microsoft New Tai Lue"/>
          <w:szCs w:val="22"/>
        </w:rPr>
        <w:t>);</w:t>
      </w:r>
    </w:p>
    <w:p w14:paraId="5702D9B9" w14:textId="77777777" w:rsidR="00925B71" w:rsidRDefault="00925B71" w:rsidP="00E06FB1">
      <w:pPr>
        <w:numPr>
          <w:ilvl w:val="0"/>
          <w:numId w:val="26"/>
        </w:numPr>
        <w:spacing w:line="264" w:lineRule="auto"/>
        <w:ind w:left="1276"/>
        <w:rPr>
          <w:rFonts w:ascii="Microsoft New Tai Lue" w:hAnsi="Microsoft New Tai Lue" w:cs="Microsoft New Tai Lue"/>
          <w:szCs w:val="22"/>
        </w:rPr>
      </w:pPr>
      <w:r>
        <w:rPr>
          <w:rFonts w:ascii="Microsoft New Tai Lue" w:hAnsi="Microsoft New Tai Lue" w:cs="Microsoft New Tai Lue"/>
          <w:b/>
          <w:szCs w:val="22"/>
        </w:rPr>
        <w:t>agreed</w:t>
      </w:r>
      <w:r>
        <w:rPr>
          <w:rFonts w:ascii="Microsoft New Tai Lue" w:hAnsi="Microsoft New Tai Lue" w:cs="Microsoft New Tai Lue"/>
          <w:szCs w:val="22"/>
        </w:rPr>
        <w:t xml:space="preserve"> on hours of work; and </w:t>
      </w:r>
    </w:p>
    <w:p w14:paraId="2367856C" w14:textId="7827F5DD" w:rsidR="00925B71" w:rsidRDefault="00925B71" w:rsidP="00E06FB1">
      <w:pPr>
        <w:numPr>
          <w:ilvl w:val="0"/>
          <w:numId w:val="26"/>
        </w:numPr>
        <w:spacing w:line="264" w:lineRule="auto"/>
        <w:ind w:left="1276"/>
        <w:rPr>
          <w:rFonts w:ascii="Microsoft New Tai Lue" w:hAnsi="Microsoft New Tai Lue" w:cs="Microsoft New Tai Lue"/>
          <w:szCs w:val="22"/>
          <w:lang w:val="en-AU"/>
        </w:rPr>
      </w:pPr>
      <w:r>
        <w:rPr>
          <w:rFonts w:ascii="Microsoft New Tai Lue" w:hAnsi="Microsoft New Tai Lue" w:cs="Microsoft New Tai Lue"/>
          <w:b/>
          <w:szCs w:val="22"/>
        </w:rPr>
        <w:t>appointed</w:t>
      </w:r>
      <w:r>
        <w:rPr>
          <w:rFonts w:ascii="Microsoft New Tai Lue" w:hAnsi="Microsoft New Tai Lue" w:cs="Microsoft New Tai Lue"/>
          <w:szCs w:val="22"/>
        </w:rPr>
        <w:t xml:space="preserve"> an open-ended Report Drafting Committee</w:t>
      </w:r>
      <w:r w:rsidR="002457A8" w:rsidRPr="002457A8">
        <w:rPr>
          <w:rFonts w:ascii="Microsoft New Tai Lue" w:hAnsi="Microsoft New Tai Lue" w:cs="Microsoft New Tai Lue"/>
          <w:szCs w:val="22"/>
        </w:rPr>
        <w:t xml:space="preserve"> </w:t>
      </w:r>
      <w:r w:rsidR="002457A8">
        <w:rPr>
          <w:rFonts w:ascii="Microsoft New Tai Lue" w:hAnsi="Microsoft New Tai Lue" w:cs="Microsoft New Tai Lue"/>
          <w:szCs w:val="22"/>
        </w:rPr>
        <w:t>to work with  the Vice Chair of the 28SM comprising</w:t>
      </w:r>
      <w:r w:rsidR="002457A8" w:rsidRPr="002457A8">
        <w:rPr>
          <w:rFonts w:ascii="Microsoft New Tai Lue" w:hAnsi="Microsoft New Tai Lue" w:cs="Microsoft New Tai Lue"/>
          <w:szCs w:val="22"/>
        </w:rPr>
        <w:t xml:space="preserve"> </w:t>
      </w:r>
      <w:r w:rsidR="002457A8">
        <w:rPr>
          <w:rFonts w:ascii="Microsoft New Tai Lue" w:hAnsi="Microsoft New Tai Lue" w:cs="Microsoft New Tai Lue"/>
          <w:szCs w:val="22"/>
        </w:rPr>
        <w:t>Republic of Marshall Islands, New Caledonia, New Zealand, French Polynesia, France, Federated States of Micronesia, Cook Islands, Australia, American Samoa, United States, and Tuvalu.</w:t>
      </w:r>
      <w:r>
        <w:rPr>
          <w:rFonts w:ascii="Microsoft New Tai Lue" w:hAnsi="Microsoft New Tai Lue" w:cs="Microsoft New Tai Lue"/>
          <w:szCs w:val="22"/>
        </w:rPr>
        <w:t xml:space="preserve">. </w:t>
      </w:r>
    </w:p>
    <w:p w14:paraId="55763356" w14:textId="77777777" w:rsidR="00925B71" w:rsidRDefault="00925B71" w:rsidP="00C86F94">
      <w:pPr>
        <w:autoSpaceDE w:val="0"/>
        <w:autoSpaceDN w:val="0"/>
        <w:adjustRightInd w:val="0"/>
        <w:jc w:val="both"/>
        <w:rPr>
          <w:rFonts w:ascii="Microsoft New Tai Lue" w:hAnsi="Microsoft New Tai Lue" w:cs="Microsoft New Tai Lue"/>
          <w:szCs w:val="22"/>
          <w:lang w:val="en-AU"/>
        </w:rPr>
      </w:pPr>
    </w:p>
    <w:p w14:paraId="329C3F70" w14:textId="77777777" w:rsidR="00925B71" w:rsidRDefault="00925B71" w:rsidP="00C86F94">
      <w:pPr>
        <w:autoSpaceDE w:val="0"/>
        <w:autoSpaceDN w:val="0"/>
        <w:adjustRightInd w:val="0"/>
        <w:jc w:val="both"/>
        <w:rPr>
          <w:rFonts w:ascii="Microsoft New Tai Lue" w:hAnsi="Microsoft New Tai Lue" w:cs="Microsoft New Tai Lue"/>
          <w:szCs w:val="22"/>
          <w:lang w:val="en-US"/>
        </w:rPr>
      </w:pPr>
    </w:p>
    <w:p w14:paraId="2F3A7352" w14:textId="77777777" w:rsidR="00925B71" w:rsidRDefault="00925B71" w:rsidP="00925B71">
      <w:pPr>
        <w:spacing w:line="264" w:lineRule="auto"/>
        <w:ind w:left="2127" w:hanging="2127"/>
        <w:rPr>
          <w:rFonts w:ascii="Microsoft New Tai Lue" w:hAnsi="Microsoft New Tai Lue" w:cs="Microsoft New Tai Lue"/>
          <w:b/>
          <w:szCs w:val="22"/>
        </w:rPr>
      </w:pPr>
      <w:r>
        <w:rPr>
          <w:rFonts w:ascii="Microsoft New Tai Lue" w:hAnsi="Microsoft New Tai Lue" w:cs="Microsoft New Tai Lue"/>
          <w:b/>
          <w:szCs w:val="22"/>
        </w:rPr>
        <w:t xml:space="preserve">Agenda Item 4: Action Taken on Matters Arising from the Twenty-seventh SPREP Meeting </w:t>
      </w:r>
    </w:p>
    <w:p w14:paraId="7066DD23" w14:textId="77777777" w:rsidR="00925B71" w:rsidRDefault="00925B71" w:rsidP="00C86F94">
      <w:pPr>
        <w:pStyle w:val="Heading3"/>
        <w:keepNext w:val="0"/>
        <w:overflowPunct/>
        <w:spacing w:after="0"/>
        <w:textAlignment w:val="auto"/>
        <w:rPr>
          <w:rFonts w:ascii="Microsoft New Tai Lue" w:hAnsi="Microsoft New Tai Lue" w:cs="Microsoft New Tai Lue"/>
          <w:sz w:val="22"/>
          <w:szCs w:val="22"/>
        </w:rPr>
      </w:pPr>
    </w:p>
    <w:p w14:paraId="353E8B71" w14:textId="77777777" w:rsidR="00925B71" w:rsidRDefault="00925B71" w:rsidP="00E06FB1">
      <w:pPr>
        <w:pStyle w:val="ListParagraph"/>
        <w:numPr>
          <w:ilvl w:val="0"/>
          <w:numId w:val="24"/>
        </w:numPr>
        <w:spacing w:line="300" w:lineRule="exact"/>
        <w:ind w:left="714" w:hanging="357"/>
        <w:rPr>
          <w:rFonts w:ascii="Microsoft New Tai Lue" w:hAnsi="Microsoft New Tai Lue" w:cs="Microsoft New Tai Lue"/>
          <w:szCs w:val="22"/>
        </w:rPr>
      </w:pPr>
      <w:r>
        <w:rPr>
          <w:rFonts w:ascii="Microsoft New Tai Lue" w:hAnsi="Microsoft New Tai Lue" w:cs="Microsoft New Tai Lue"/>
          <w:szCs w:val="22"/>
        </w:rPr>
        <w:t xml:space="preserve">The Secretariat reported, by way of a Working Paper, on actions taken against the decisions and directives from the Twenty-seventh SPREP Meeting (27SM).  </w:t>
      </w:r>
    </w:p>
    <w:p w14:paraId="3B782E1D" w14:textId="77777777" w:rsidR="00925B71" w:rsidRDefault="00925B71" w:rsidP="00925B71">
      <w:pPr>
        <w:pStyle w:val="ListParagraph"/>
        <w:keepNext/>
        <w:overflowPunct w:val="0"/>
        <w:autoSpaceDE w:val="0"/>
        <w:autoSpaceDN w:val="0"/>
        <w:adjustRightInd w:val="0"/>
        <w:ind w:left="0"/>
        <w:textAlignment w:val="baseline"/>
        <w:outlineLvl w:val="2"/>
        <w:rPr>
          <w:rFonts w:ascii="Microsoft New Tai Lue" w:hAnsi="Microsoft New Tai Lue" w:cs="Microsoft New Tai Lue"/>
          <w:szCs w:val="22"/>
        </w:rPr>
      </w:pPr>
    </w:p>
    <w:p w14:paraId="0C8DF3FE" w14:textId="77777777" w:rsidR="00925B71" w:rsidRDefault="00925B71" w:rsidP="00E06FB1">
      <w:pPr>
        <w:pStyle w:val="ListParagraph"/>
        <w:numPr>
          <w:ilvl w:val="0"/>
          <w:numId w:val="24"/>
        </w:numPr>
        <w:autoSpaceDE w:val="0"/>
        <w:autoSpaceDN w:val="0"/>
        <w:spacing w:after="240" w:line="264" w:lineRule="auto"/>
        <w:ind w:left="714" w:hanging="357"/>
        <w:rPr>
          <w:rFonts w:ascii="Microsoft New Tai Lue" w:hAnsi="Microsoft New Tai Lue" w:cs="Microsoft New Tai Lue"/>
          <w:szCs w:val="22"/>
        </w:rPr>
      </w:pPr>
      <w:r>
        <w:rPr>
          <w:rFonts w:ascii="Microsoft New Tai Lue" w:hAnsi="Microsoft New Tai Lue" w:cs="Microsoft New Tai Lue"/>
          <w:szCs w:val="22"/>
        </w:rPr>
        <w:t>The Meeting:</w:t>
      </w:r>
    </w:p>
    <w:p w14:paraId="3CD60880" w14:textId="77777777" w:rsidR="00925B71" w:rsidRDefault="00925B71" w:rsidP="00E06FB1">
      <w:pPr>
        <w:pStyle w:val="ListParagraph"/>
        <w:numPr>
          <w:ilvl w:val="0"/>
          <w:numId w:val="27"/>
        </w:numPr>
        <w:spacing w:line="264" w:lineRule="auto"/>
        <w:ind w:left="1418"/>
        <w:rPr>
          <w:rFonts w:ascii="Microsoft New Tai Lue" w:hAnsi="Microsoft New Tai Lue" w:cs="Microsoft New Tai Lue"/>
          <w:szCs w:val="22"/>
        </w:rPr>
      </w:pPr>
      <w:r>
        <w:rPr>
          <w:rFonts w:ascii="Microsoft New Tai Lue" w:hAnsi="Microsoft New Tai Lue" w:cs="Microsoft New Tai Lue"/>
          <w:b/>
          <w:szCs w:val="22"/>
        </w:rPr>
        <w:t xml:space="preserve">noted actions taken </w:t>
      </w:r>
      <w:r>
        <w:rPr>
          <w:rFonts w:ascii="Microsoft New Tai Lue" w:hAnsi="Microsoft New Tai Lue" w:cs="Microsoft New Tai Lue"/>
          <w:szCs w:val="22"/>
        </w:rPr>
        <w:t>against the decisions and directives of the 27SM.</w:t>
      </w:r>
    </w:p>
    <w:p w14:paraId="7A10FD4C" w14:textId="77777777" w:rsidR="00925B71" w:rsidRDefault="00925B71" w:rsidP="00C86F94">
      <w:pPr>
        <w:pStyle w:val="BodyTextIndent"/>
        <w:autoSpaceDE w:val="0"/>
        <w:autoSpaceDN w:val="0"/>
        <w:adjustRightInd w:val="0"/>
        <w:spacing w:after="0"/>
        <w:ind w:left="0"/>
        <w:jc w:val="both"/>
        <w:rPr>
          <w:rFonts w:ascii="Microsoft New Tai Lue" w:hAnsi="Microsoft New Tai Lue" w:cs="Microsoft New Tai Lue"/>
          <w:b/>
          <w:szCs w:val="22"/>
        </w:rPr>
      </w:pPr>
    </w:p>
    <w:p w14:paraId="78D254E7" w14:textId="77777777" w:rsidR="00F5608B" w:rsidRDefault="00F5608B" w:rsidP="00C86F94">
      <w:pPr>
        <w:pStyle w:val="BodyTextIndent"/>
        <w:autoSpaceDE w:val="0"/>
        <w:autoSpaceDN w:val="0"/>
        <w:adjustRightInd w:val="0"/>
        <w:spacing w:after="0"/>
        <w:ind w:left="0"/>
        <w:jc w:val="both"/>
        <w:rPr>
          <w:rFonts w:ascii="Microsoft New Tai Lue" w:hAnsi="Microsoft New Tai Lue" w:cs="Microsoft New Tai Lue"/>
          <w:b/>
          <w:szCs w:val="22"/>
        </w:rPr>
      </w:pPr>
    </w:p>
    <w:p w14:paraId="38100B58" w14:textId="77777777" w:rsidR="00925B71" w:rsidRDefault="00925B71" w:rsidP="00925B71">
      <w:pPr>
        <w:pStyle w:val="BodyTextIndent"/>
        <w:spacing w:after="0" w:line="264" w:lineRule="auto"/>
        <w:ind w:left="0"/>
        <w:rPr>
          <w:rFonts w:ascii="Microsoft New Tai Lue" w:hAnsi="Microsoft New Tai Lue" w:cs="Microsoft New Tai Lue"/>
          <w:b/>
          <w:szCs w:val="22"/>
        </w:rPr>
      </w:pPr>
      <w:r>
        <w:rPr>
          <w:rFonts w:ascii="Microsoft New Tai Lue" w:hAnsi="Microsoft New Tai Lue" w:cs="Microsoft New Tai Lue"/>
          <w:b/>
          <w:szCs w:val="22"/>
        </w:rPr>
        <w:t>Agenda Item 5: 2016 Overview</w:t>
      </w:r>
    </w:p>
    <w:p w14:paraId="5A8FF852" w14:textId="77777777" w:rsidR="00925B71" w:rsidRDefault="00925B71" w:rsidP="00C86F94">
      <w:pPr>
        <w:pStyle w:val="BodyTextIndent"/>
        <w:autoSpaceDE w:val="0"/>
        <w:autoSpaceDN w:val="0"/>
        <w:adjustRightInd w:val="0"/>
        <w:spacing w:after="0"/>
        <w:ind w:left="0"/>
        <w:jc w:val="both"/>
        <w:rPr>
          <w:rFonts w:ascii="Microsoft New Tai Lue" w:hAnsi="Microsoft New Tai Lue" w:cs="Microsoft New Tai Lue"/>
          <w:b/>
          <w:szCs w:val="22"/>
        </w:rPr>
      </w:pPr>
    </w:p>
    <w:p w14:paraId="60365B52" w14:textId="77777777" w:rsidR="00925B71" w:rsidRDefault="00925B71" w:rsidP="00925B71">
      <w:pPr>
        <w:pStyle w:val="BodyTextIndent"/>
        <w:spacing w:after="0" w:line="264" w:lineRule="auto"/>
        <w:ind w:left="0"/>
        <w:rPr>
          <w:rFonts w:ascii="Microsoft New Tai Lue" w:hAnsi="Microsoft New Tai Lue" w:cs="Microsoft New Tai Lue"/>
          <w:b/>
          <w:szCs w:val="22"/>
        </w:rPr>
      </w:pPr>
      <w:r>
        <w:rPr>
          <w:rFonts w:ascii="Microsoft New Tai Lue" w:hAnsi="Microsoft New Tai Lue" w:cs="Microsoft New Tai Lue"/>
          <w:b/>
          <w:szCs w:val="22"/>
        </w:rPr>
        <w:t>Agenda Item 5.1: Presentation of Annual Report for 2016 and Director General’s Overview of Progress since the Twenty-seventh SPREP Meeting</w:t>
      </w:r>
    </w:p>
    <w:p w14:paraId="205A4A75" w14:textId="77777777" w:rsidR="00925B71" w:rsidRDefault="00925B71" w:rsidP="00925B71">
      <w:pPr>
        <w:pStyle w:val="Default"/>
        <w:jc w:val="both"/>
        <w:rPr>
          <w:rFonts w:ascii="Microsoft New Tai Lue" w:hAnsi="Microsoft New Tai Lue" w:cs="Microsoft New Tai Lue"/>
          <w:sz w:val="22"/>
          <w:szCs w:val="22"/>
        </w:rPr>
      </w:pPr>
    </w:p>
    <w:p w14:paraId="42E73309" w14:textId="77777777" w:rsidR="00925B71" w:rsidRDefault="00925B71" w:rsidP="00E06FB1">
      <w:pPr>
        <w:pStyle w:val="Default"/>
        <w:numPr>
          <w:ilvl w:val="0"/>
          <w:numId w:val="24"/>
        </w:numPr>
        <w:autoSpaceDE/>
        <w:spacing w:line="300" w:lineRule="exact"/>
        <w:ind w:left="714" w:hanging="357"/>
        <w:rPr>
          <w:rFonts w:ascii="Microsoft New Tai Lue" w:hAnsi="Microsoft New Tai Lue" w:cs="Microsoft New Tai Lue"/>
          <w:sz w:val="22"/>
          <w:szCs w:val="22"/>
        </w:rPr>
      </w:pPr>
      <w:r>
        <w:rPr>
          <w:rFonts w:ascii="Microsoft New Tai Lue" w:hAnsi="Microsoft New Tai Lue" w:cs="Microsoft New Tai Lue"/>
          <w:sz w:val="22"/>
          <w:szCs w:val="22"/>
        </w:rPr>
        <w:t xml:space="preserve">The Director General presented the </w:t>
      </w:r>
      <w:r>
        <w:rPr>
          <w:rFonts w:ascii="Microsoft New Tai Lue" w:hAnsi="Microsoft New Tai Lue" w:cs="Microsoft New Tai Lue"/>
          <w:i/>
          <w:sz w:val="22"/>
          <w:szCs w:val="22"/>
        </w:rPr>
        <w:t>2016 SPREP Annual Report</w:t>
      </w:r>
      <w:r>
        <w:rPr>
          <w:rFonts w:ascii="Microsoft New Tai Lue" w:hAnsi="Microsoft New Tai Lue" w:cs="Microsoft New Tai Lue"/>
          <w:sz w:val="22"/>
          <w:szCs w:val="22"/>
        </w:rPr>
        <w:t xml:space="preserve"> to Members and provided an overview report on progress since the 27SM. </w:t>
      </w:r>
    </w:p>
    <w:p w14:paraId="3A9DB384" w14:textId="77777777" w:rsidR="00925B71" w:rsidRDefault="00925B71" w:rsidP="00925B71">
      <w:pPr>
        <w:tabs>
          <w:tab w:val="left" w:pos="851"/>
        </w:tabs>
        <w:spacing w:line="264" w:lineRule="auto"/>
        <w:rPr>
          <w:rFonts w:ascii="Microsoft New Tai Lue" w:hAnsi="Microsoft New Tai Lue" w:cs="Microsoft New Tai Lue"/>
          <w:sz w:val="16"/>
          <w:szCs w:val="16"/>
        </w:rPr>
      </w:pPr>
    </w:p>
    <w:p w14:paraId="0F3699F7" w14:textId="77777777" w:rsidR="00CC3479" w:rsidRDefault="00CC3479" w:rsidP="00CC3479">
      <w:pPr>
        <w:pStyle w:val="Default"/>
        <w:numPr>
          <w:ilvl w:val="0"/>
          <w:numId w:val="24"/>
        </w:numPr>
        <w:adjustRightInd w:val="0"/>
        <w:spacing w:line="264" w:lineRule="auto"/>
        <w:jc w:val="both"/>
        <w:rPr>
          <w:rFonts w:ascii="Microsoft New Tai Lue" w:hAnsi="Microsoft New Tai Lue" w:cs="Microsoft New Tai Lue"/>
          <w:sz w:val="22"/>
          <w:szCs w:val="22"/>
        </w:rPr>
      </w:pPr>
      <w:r>
        <w:rPr>
          <w:rFonts w:ascii="Microsoft New Tai Lue" w:hAnsi="Microsoft New Tai Lue" w:cs="Microsoft New Tai Lue"/>
          <w:sz w:val="22"/>
          <w:szCs w:val="22"/>
        </w:rPr>
        <w:t>The Meeting:</w:t>
      </w:r>
    </w:p>
    <w:p w14:paraId="679DD1D3" w14:textId="15A2B6BE" w:rsidR="00CC3479" w:rsidRPr="00CC3479" w:rsidRDefault="00CC3479" w:rsidP="00CC3479">
      <w:pPr>
        <w:pStyle w:val="ListParagraph"/>
        <w:numPr>
          <w:ilvl w:val="0"/>
          <w:numId w:val="28"/>
        </w:numPr>
        <w:autoSpaceDE w:val="0"/>
        <w:autoSpaceDN w:val="0"/>
        <w:adjustRightInd w:val="0"/>
        <w:spacing w:line="264" w:lineRule="auto"/>
        <w:ind w:left="1418"/>
        <w:jc w:val="both"/>
        <w:rPr>
          <w:rFonts w:ascii="Microsoft New Tai Lue" w:hAnsi="Microsoft New Tai Lue" w:cs="Microsoft New Tai Lue"/>
          <w:bCs/>
          <w:color w:val="000000"/>
          <w:szCs w:val="22"/>
          <w:lang w:val="en-GB"/>
        </w:rPr>
      </w:pPr>
      <w:r>
        <w:rPr>
          <w:rFonts w:ascii="Microsoft New Tai Lue" w:hAnsi="Microsoft New Tai Lue" w:cs="Microsoft New Tai Lue"/>
          <w:b/>
          <w:bCs/>
          <w:color w:val="000000"/>
          <w:szCs w:val="22"/>
          <w:lang w:val="en-GB"/>
        </w:rPr>
        <w:t>noted</w:t>
      </w:r>
      <w:r>
        <w:rPr>
          <w:rFonts w:ascii="Microsoft New Tai Lue" w:hAnsi="Microsoft New Tai Lue" w:cs="Microsoft New Tai Lue"/>
          <w:bCs/>
          <w:color w:val="000000"/>
          <w:szCs w:val="22"/>
          <w:lang w:val="en-GB"/>
        </w:rPr>
        <w:t xml:space="preserve"> the report.</w:t>
      </w:r>
    </w:p>
    <w:p w14:paraId="2C8784AA" w14:textId="77777777" w:rsidR="00CC3479" w:rsidRDefault="00CC3479" w:rsidP="00CC3479">
      <w:pPr>
        <w:pStyle w:val="ListParagraph"/>
        <w:rPr>
          <w:rFonts w:ascii="Microsoft New Tai Lue" w:hAnsi="Microsoft New Tai Lue" w:cs="Microsoft New Tai Lue"/>
          <w:szCs w:val="22"/>
        </w:rPr>
      </w:pPr>
    </w:p>
    <w:p w14:paraId="2DEED129" w14:textId="51DE4F46"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5.2:  Performance Monitoring and Evaluation Report (PMER) on the 2016 Work Programme and Budget</w:t>
      </w:r>
    </w:p>
    <w:p w14:paraId="3DDAE763" w14:textId="77777777" w:rsidR="00925B71" w:rsidRDefault="00925B71" w:rsidP="00925B71">
      <w:pPr>
        <w:pStyle w:val="Heading3"/>
        <w:spacing w:after="0"/>
        <w:rPr>
          <w:rFonts w:ascii="Microsoft New Tai Lue" w:hAnsi="Microsoft New Tai Lue" w:cs="Microsoft New Tai Lue"/>
          <w:sz w:val="22"/>
          <w:szCs w:val="22"/>
        </w:rPr>
      </w:pPr>
    </w:p>
    <w:p w14:paraId="181171D4" w14:textId="379FDF56" w:rsidR="00925B71" w:rsidRDefault="00F318CC" w:rsidP="006A6696">
      <w:pPr>
        <w:pStyle w:val="ListParagraph"/>
        <w:keepNext/>
        <w:numPr>
          <w:ilvl w:val="0"/>
          <w:numId w:val="24"/>
        </w:numPr>
        <w:overflowPunct w:val="0"/>
        <w:autoSpaceDE w:val="0"/>
        <w:autoSpaceDN w:val="0"/>
        <w:adjustRightInd w:val="0"/>
        <w:jc w:val="both"/>
        <w:textAlignment w:val="baseline"/>
        <w:outlineLvl w:val="2"/>
        <w:rPr>
          <w:rFonts w:ascii="Microsoft New Tai Lue" w:hAnsi="Microsoft New Tai Lue" w:cs="Microsoft New Tai Lue"/>
          <w:szCs w:val="22"/>
          <w:lang w:val="en-GB"/>
        </w:rPr>
      </w:pPr>
      <w:r w:rsidRPr="00F318CC">
        <w:rPr>
          <w:rFonts w:ascii="Microsoft New Tai Lue" w:hAnsi="Microsoft New Tai Lue" w:cs="Microsoft New Tai Lue"/>
          <w:szCs w:val="22"/>
          <w:lang w:val="en-GB"/>
        </w:rPr>
        <w:t>T</w:t>
      </w:r>
      <w:r w:rsidR="00925B71" w:rsidRPr="00F318CC">
        <w:rPr>
          <w:rFonts w:ascii="Microsoft New Tai Lue" w:hAnsi="Microsoft New Tai Lue" w:cs="Microsoft New Tai Lue"/>
          <w:szCs w:val="22"/>
          <w:lang w:val="en-GB"/>
        </w:rPr>
        <w:t>he Secretariat presented its Performance Monitoring and Evaluation Report (PMER) on the 2016 Work Programme and Budget</w:t>
      </w:r>
      <w:r w:rsidRPr="00F318CC">
        <w:rPr>
          <w:rFonts w:ascii="Microsoft New Tai Lue" w:hAnsi="Microsoft New Tai Lue" w:cs="Microsoft New Tai Lue"/>
          <w:szCs w:val="22"/>
          <w:lang w:val="en-GB"/>
        </w:rPr>
        <w:t xml:space="preserve">, noting that this would be the last time performance would be reported against the 2010-2015 </w:t>
      </w:r>
      <w:r w:rsidRPr="009B1626">
        <w:rPr>
          <w:rFonts w:ascii="Microsoft New Tai Lue" w:hAnsi="Microsoft New Tai Lue" w:cs="Microsoft New Tai Lue"/>
          <w:szCs w:val="22"/>
          <w:lang w:val="en-GB"/>
        </w:rPr>
        <w:t>Strategic Plan</w:t>
      </w:r>
      <w:r>
        <w:rPr>
          <w:rFonts w:ascii="Microsoft New Tai Lue" w:hAnsi="Microsoft New Tai Lue" w:cs="Microsoft New Tai Lue"/>
          <w:szCs w:val="22"/>
          <w:lang w:val="en-GB"/>
        </w:rPr>
        <w:t>, and that as a consequence the PMER would report on work</w:t>
      </w:r>
      <w:r w:rsidRPr="00F318CC">
        <w:rPr>
          <w:rFonts w:ascii="Microsoft New Tai Lue" w:hAnsi="Microsoft New Tai Lue" w:cs="Microsoft New Tai Lue"/>
          <w:szCs w:val="22"/>
          <w:lang w:val="en-GB"/>
        </w:rPr>
        <w:t xml:space="preserve"> </w:t>
      </w:r>
      <w:r>
        <w:rPr>
          <w:rFonts w:ascii="Microsoft New Tai Lue" w:hAnsi="Microsoft New Tai Lue" w:cs="Microsoft New Tai Lue"/>
          <w:szCs w:val="22"/>
          <w:lang w:val="en-GB"/>
        </w:rPr>
        <w:t xml:space="preserve">over the last five years </w:t>
      </w:r>
    </w:p>
    <w:p w14:paraId="29F69BC8" w14:textId="5E3C4540" w:rsidR="00925B71" w:rsidRPr="00CC3479" w:rsidRDefault="00925B71" w:rsidP="00CC3479">
      <w:pPr>
        <w:spacing w:line="264" w:lineRule="auto"/>
        <w:rPr>
          <w:rFonts w:ascii="Microsoft New Tai Lue" w:hAnsi="Microsoft New Tai Lue" w:cs="Microsoft New Tai Lue"/>
          <w:szCs w:val="22"/>
          <w:lang w:val="en-GB"/>
        </w:rPr>
      </w:pPr>
    </w:p>
    <w:p w14:paraId="74C3198D" w14:textId="7E3EFA41" w:rsidR="00925B71" w:rsidRDefault="00925B71" w:rsidP="00CC3479">
      <w:pPr>
        <w:pStyle w:val="ListParagraph"/>
        <w:numPr>
          <w:ilvl w:val="0"/>
          <w:numId w:val="24"/>
        </w:numPr>
        <w:spacing w:line="300" w:lineRule="exact"/>
        <w:rPr>
          <w:rFonts w:ascii="Microsoft New Tai Lue" w:hAnsi="Microsoft New Tai Lue" w:cs="Microsoft New Tai Lue"/>
          <w:szCs w:val="22"/>
          <w:lang w:val="en-GB"/>
        </w:rPr>
      </w:pPr>
      <w:r>
        <w:rPr>
          <w:rFonts w:ascii="Microsoft New Tai Lue" w:hAnsi="Microsoft New Tai Lue" w:cs="Microsoft New Tai Lue"/>
          <w:szCs w:val="22"/>
          <w:lang w:val="en-GB"/>
        </w:rPr>
        <w:lastRenderedPageBreak/>
        <w:t xml:space="preserve">The Secretariat drew attention to key activities achieved in Climate Change, Biodiversity, Waste Management, Environmental Monitoring and Governance and Corporate Services. The Secretariat acknowledged the various donors that contributed to its work </w:t>
      </w:r>
      <w:r w:rsidR="00F318CC">
        <w:rPr>
          <w:rFonts w:ascii="Microsoft New Tai Lue" w:hAnsi="Microsoft New Tai Lue" w:cs="Microsoft New Tai Lue"/>
          <w:szCs w:val="22"/>
          <w:lang w:val="en-GB"/>
        </w:rPr>
        <w:t xml:space="preserve">over this period, </w:t>
      </w:r>
      <w:r>
        <w:rPr>
          <w:rFonts w:ascii="Microsoft New Tai Lue" w:hAnsi="Microsoft New Tai Lue" w:cs="Microsoft New Tai Lue"/>
          <w:szCs w:val="22"/>
          <w:lang w:val="en-GB"/>
        </w:rPr>
        <w:t xml:space="preserve">and outlined the disbursements to members. </w:t>
      </w:r>
    </w:p>
    <w:p w14:paraId="7BB82484" w14:textId="77777777" w:rsidR="00925B71" w:rsidRDefault="00925B71" w:rsidP="00925B71">
      <w:pPr>
        <w:pStyle w:val="ListParagraph"/>
        <w:keepNext/>
        <w:overflowPunct w:val="0"/>
        <w:autoSpaceDE w:val="0"/>
        <w:autoSpaceDN w:val="0"/>
        <w:adjustRightInd w:val="0"/>
        <w:ind w:left="0"/>
        <w:jc w:val="both"/>
        <w:textAlignment w:val="baseline"/>
        <w:outlineLvl w:val="2"/>
        <w:rPr>
          <w:rFonts w:ascii="Microsoft New Tai Lue" w:hAnsi="Microsoft New Tai Lue" w:cs="Microsoft New Tai Lue"/>
          <w:szCs w:val="22"/>
          <w:lang w:val="en-GB"/>
        </w:rPr>
      </w:pPr>
    </w:p>
    <w:p w14:paraId="625DC42D" w14:textId="77777777" w:rsidR="00925B71" w:rsidRDefault="00925B71" w:rsidP="00CC3479">
      <w:pPr>
        <w:pStyle w:val="Footer"/>
        <w:numPr>
          <w:ilvl w:val="0"/>
          <w:numId w:val="24"/>
        </w:numPr>
        <w:tabs>
          <w:tab w:val="left" w:pos="720"/>
        </w:tabs>
        <w:overflowPunct/>
        <w:autoSpaceDE/>
        <w:adjustRightInd/>
        <w:spacing w:after="0" w:line="264" w:lineRule="auto"/>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The Meeting:</w:t>
      </w:r>
    </w:p>
    <w:p w14:paraId="423BE5AA" w14:textId="446F00E3" w:rsidR="00925B71" w:rsidRDefault="00925B71" w:rsidP="00E06FB1">
      <w:pPr>
        <w:pStyle w:val="ListParagraph"/>
        <w:numPr>
          <w:ilvl w:val="0"/>
          <w:numId w:val="27"/>
        </w:numPr>
        <w:spacing w:line="264" w:lineRule="auto"/>
        <w:ind w:left="1080"/>
        <w:jc w:val="both"/>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achievements</w:t>
      </w:r>
      <w:r w:rsidR="00A543D0">
        <w:rPr>
          <w:rFonts w:ascii="Microsoft New Tai Lue" w:hAnsi="Microsoft New Tai Lue" w:cs="Microsoft New Tai Lue"/>
          <w:szCs w:val="22"/>
          <w:lang w:val="en-GB"/>
        </w:rPr>
        <w:t xml:space="preserve"> and progress</w:t>
      </w:r>
      <w:r>
        <w:rPr>
          <w:rFonts w:ascii="Microsoft New Tai Lue" w:hAnsi="Microsoft New Tai Lue" w:cs="Microsoft New Tai Lue"/>
          <w:szCs w:val="22"/>
          <w:lang w:val="en-GB"/>
        </w:rPr>
        <w:t xml:space="preserve"> as presented in the 2016 PMER.</w:t>
      </w:r>
    </w:p>
    <w:p w14:paraId="0EE67324" w14:textId="77777777" w:rsidR="00925B71" w:rsidRDefault="00925B71" w:rsidP="00925B71">
      <w:pPr>
        <w:pStyle w:val="Footer"/>
        <w:tabs>
          <w:tab w:val="left" w:pos="567"/>
        </w:tabs>
        <w:overflowPunct/>
        <w:autoSpaceDE/>
        <w:adjustRightInd/>
        <w:spacing w:after="0" w:line="264" w:lineRule="auto"/>
        <w:jc w:val="left"/>
        <w:rPr>
          <w:rFonts w:ascii="Microsoft New Tai Lue" w:hAnsi="Microsoft New Tai Lue" w:cs="Microsoft New Tai Lue"/>
          <w:b/>
          <w:sz w:val="22"/>
          <w:szCs w:val="22"/>
          <w:lang w:val="en-US"/>
        </w:rPr>
      </w:pPr>
    </w:p>
    <w:p w14:paraId="39DBF163" w14:textId="77777777" w:rsidR="00925B71" w:rsidRDefault="00925B71" w:rsidP="00925B71">
      <w:pPr>
        <w:pStyle w:val="Footer"/>
        <w:tabs>
          <w:tab w:val="left" w:pos="567"/>
        </w:tabs>
        <w:overflowPunct/>
        <w:autoSpaceDE/>
        <w:adjustRightInd/>
        <w:spacing w:after="0" w:line="264" w:lineRule="auto"/>
        <w:jc w:val="left"/>
        <w:rPr>
          <w:rFonts w:ascii="Microsoft New Tai Lue" w:hAnsi="Microsoft New Tai Lue" w:cs="Microsoft New Tai Lue"/>
          <w:b/>
          <w:sz w:val="22"/>
          <w:szCs w:val="22"/>
          <w:lang w:val="en-US"/>
        </w:rPr>
      </w:pPr>
    </w:p>
    <w:p w14:paraId="45C83D7A" w14:textId="77777777" w:rsidR="00925B71" w:rsidRDefault="00925B71" w:rsidP="00925B71">
      <w:pPr>
        <w:pStyle w:val="Footer"/>
        <w:tabs>
          <w:tab w:val="left" w:pos="567"/>
        </w:tabs>
        <w:overflowPunct/>
        <w:autoSpaceDE/>
        <w:adjustRightInd/>
        <w:spacing w:after="0" w:line="264" w:lineRule="auto"/>
        <w:jc w:val="left"/>
        <w:rPr>
          <w:rFonts w:ascii="Microsoft New Tai Lue" w:hAnsi="Microsoft New Tai Lue" w:cs="Microsoft New Tai Lue"/>
          <w:b/>
          <w:sz w:val="22"/>
          <w:szCs w:val="22"/>
          <w:lang w:val="en-US"/>
        </w:rPr>
      </w:pPr>
      <w:r>
        <w:rPr>
          <w:rFonts w:ascii="Microsoft New Tai Lue" w:hAnsi="Microsoft New Tai Lue" w:cs="Microsoft New Tai Lue"/>
          <w:b/>
          <w:sz w:val="22"/>
          <w:szCs w:val="22"/>
          <w:lang w:val="en-US"/>
        </w:rPr>
        <w:t>Agenda Item 5.3:   Audited Annual Accounts for 2016</w:t>
      </w:r>
    </w:p>
    <w:p w14:paraId="2DEB5B58" w14:textId="77777777" w:rsidR="00925B71" w:rsidRDefault="00925B71" w:rsidP="00925B71">
      <w:pPr>
        <w:pStyle w:val="Footer"/>
        <w:keepNext/>
        <w:tabs>
          <w:tab w:val="left" w:pos="567"/>
        </w:tabs>
        <w:spacing w:after="0"/>
        <w:outlineLvl w:val="2"/>
        <w:rPr>
          <w:rFonts w:ascii="Microsoft New Tai Lue" w:hAnsi="Microsoft New Tai Lue" w:cs="Microsoft New Tai Lue"/>
          <w:sz w:val="22"/>
          <w:szCs w:val="22"/>
          <w:lang w:val="en-US"/>
        </w:rPr>
      </w:pPr>
    </w:p>
    <w:p w14:paraId="391C19A2" w14:textId="51137A63" w:rsidR="00925B71" w:rsidRDefault="00925B71" w:rsidP="00CC3479">
      <w:pPr>
        <w:pStyle w:val="Footer"/>
        <w:numPr>
          <w:ilvl w:val="0"/>
          <w:numId w:val="24"/>
        </w:numPr>
        <w:tabs>
          <w:tab w:val="left" w:pos="567"/>
        </w:tabs>
        <w:overflowPunct/>
        <w:autoSpaceDE/>
        <w:adjustRightInd/>
        <w:spacing w:after="0" w:line="300" w:lineRule="exact"/>
        <w:jc w:val="left"/>
        <w:textAlignment w:val="auto"/>
        <w:rPr>
          <w:rFonts w:ascii="Microsoft New Tai Lue" w:hAnsi="Microsoft New Tai Lue" w:cs="Microsoft New Tai Lue"/>
          <w:sz w:val="22"/>
          <w:szCs w:val="22"/>
          <w:lang w:val="en-US"/>
        </w:rPr>
      </w:pPr>
      <w:r>
        <w:rPr>
          <w:rFonts w:ascii="Microsoft New Tai Lue" w:hAnsi="Microsoft New Tai Lue" w:cs="Microsoft New Tai Lue"/>
          <w:sz w:val="22"/>
          <w:szCs w:val="22"/>
          <w:lang w:val="en-US"/>
        </w:rPr>
        <w:t>In accordance with Financial Regulation 27(e), the Secretariat presented its Audited Annual Accounts for the year ending 31 December, 2016</w:t>
      </w:r>
      <w:r w:rsidR="00F318CC">
        <w:rPr>
          <w:rFonts w:ascii="Microsoft New Tai Lue" w:hAnsi="Microsoft New Tai Lue" w:cs="Microsoft New Tai Lue"/>
          <w:sz w:val="22"/>
          <w:szCs w:val="22"/>
          <w:lang w:val="en-US"/>
        </w:rPr>
        <w:t>, noting</w:t>
      </w:r>
      <w:r w:rsidR="00470697">
        <w:rPr>
          <w:rFonts w:ascii="Microsoft New Tai Lue" w:hAnsi="Microsoft New Tai Lue" w:cs="Microsoft New Tai Lue"/>
          <w:sz w:val="22"/>
          <w:szCs w:val="22"/>
          <w:lang w:val="en-US"/>
        </w:rPr>
        <w:t xml:space="preserve"> </w:t>
      </w:r>
      <w:r>
        <w:rPr>
          <w:rFonts w:ascii="Microsoft New Tai Lue" w:hAnsi="Microsoft New Tai Lue" w:cs="Microsoft New Tai Lue"/>
          <w:sz w:val="22"/>
          <w:szCs w:val="22"/>
          <w:lang w:val="en-US"/>
        </w:rPr>
        <w:t>that the Audited Annual Accounts for 2016 had been prepared in accordance with the International Financial Reporting Standards (IFRS), and advised that the auditors had provided an unqualified opinion of the Secretariat’s financial operations for 2016.</w:t>
      </w:r>
    </w:p>
    <w:p w14:paraId="06102D74" w14:textId="77777777" w:rsidR="00925B71" w:rsidRDefault="00925B71" w:rsidP="00925B71">
      <w:pPr>
        <w:pStyle w:val="Footer"/>
        <w:tabs>
          <w:tab w:val="left" w:pos="567"/>
        </w:tabs>
        <w:overflowPunct/>
        <w:autoSpaceDE/>
        <w:adjustRightInd/>
        <w:spacing w:after="0" w:line="264" w:lineRule="auto"/>
        <w:jc w:val="left"/>
        <w:rPr>
          <w:rFonts w:ascii="Microsoft New Tai Lue" w:hAnsi="Microsoft New Tai Lue" w:cs="Microsoft New Tai Lue"/>
          <w:sz w:val="22"/>
          <w:szCs w:val="22"/>
          <w:lang w:val="en-US"/>
        </w:rPr>
      </w:pPr>
    </w:p>
    <w:p w14:paraId="35AC6733" w14:textId="77777777" w:rsidR="00925B71" w:rsidRDefault="00925B71" w:rsidP="00CC3479">
      <w:pPr>
        <w:pStyle w:val="Footer"/>
        <w:numPr>
          <w:ilvl w:val="0"/>
          <w:numId w:val="24"/>
        </w:numPr>
        <w:tabs>
          <w:tab w:val="left" w:pos="567"/>
        </w:tabs>
        <w:overflowPunct/>
        <w:autoSpaceDE/>
        <w:adjustRightInd/>
        <w:spacing w:after="0" w:line="264" w:lineRule="auto"/>
        <w:jc w:val="left"/>
        <w:textAlignment w:val="auto"/>
        <w:rPr>
          <w:rFonts w:ascii="Microsoft New Tai Lue" w:hAnsi="Microsoft New Tai Lue" w:cs="Microsoft New Tai Lue"/>
          <w:sz w:val="22"/>
          <w:szCs w:val="22"/>
          <w:lang w:val="en-US"/>
        </w:rPr>
      </w:pPr>
      <w:r>
        <w:rPr>
          <w:rFonts w:ascii="Microsoft New Tai Lue" w:hAnsi="Microsoft New Tai Lue" w:cs="Microsoft New Tai Lue"/>
          <w:sz w:val="22"/>
          <w:szCs w:val="22"/>
          <w:lang w:val="en-US"/>
        </w:rPr>
        <w:t xml:space="preserve">The Meeting: </w:t>
      </w:r>
    </w:p>
    <w:p w14:paraId="31FFE1E0" w14:textId="77777777" w:rsidR="00925B71" w:rsidRDefault="00925B71" w:rsidP="00E06FB1">
      <w:pPr>
        <w:pStyle w:val="Footer"/>
        <w:numPr>
          <w:ilvl w:val="0"/>
          <w:numId w:val="29"/>
        </w:numPr>
        <w:tabs>
          <w:tab w:val="left" w:pos="720"/>
        </w:tabs>
        <w:overflowPunct/>
        <w:autoSpaceDE/>
        <w:adjustRightInd/>
        <w:spacing w:after="0" w:line="264" w:lineRule="auto"/>
        <w:ind w:left="1276" w:hanging="491"/>
        <w:jc w:val="left"/>
        <w:textAlignment w:val="auto"/>
        <w:rPr>
          <w:rFonts w:ascii="Microsoft New Tai Lue" w:hAnsi="Microsoft New Tai Lue" w:cs="Microsoft New Tai Lue"/>
          <w:sz w:val="22"/>
          <w:szCs w:val="22"/>
          <w:lang w:val="en-US"/>
        </w:rPr>
      </w:pPr>
      <w:r>
        <w:rPr>
          <w:rFonts w:ascii="Microsoft New Tai Lue" w:hAnsi="Microsoft New Tai Lue" w:cs="Microsoft New Tai Lue"/>
          <w:b/>
          <w:sz w:val="22"/>
          <w:szCs w:val="22"/>
          <w:lang w:val="en-US"/>
        </w:rPr>
        <w:t>reviewed</w:t>
      </w:r>
      <w:r>
        <w:rPr>
          <w:rFonts w:ascii="Microsoft New Tai Lue" w:hAnsi="Microsoft New Tai Lue" w:cs="Microsoft New Tai Lue"/>
          <w:sz w:val="22"/>
          <w:szCs w:val="22"/>
          <w:lang w:val="en-US"/>
        </w:rPr>
        <w:t xml:space="preserve"> and </w:t>
      </w:r>
      <w:r>
        <w:rPr>
          <w:rFonts w:ascii="Microsoft New Tai Lue" w:hAnsi="Microsoft New Tai Lue" w:cs="Microsoft New Tai Lue"/>
          <w:b/>
          <w:sz w:val="22"/>
          <w:szCs w:val="22"/>
          <w:lang w:val="en-US"/>
        </w:rPr>
        <w:t>adopted</w:t>
      </w:r>
      <w:r>
        <w:rPr>
          <w:rFonts w:ascii="Microsoft New Tai Lue" w:hAnsi="Microsoft New Tai Lue" w:cs="Microsoft New Tai Lue"/>
          <w:sz w:val="22"/>
          <w:szCs w:val="22"/>
          <w:lang w:val="en-US"/>
        </w:rPr>
        <w:t xml:space="preserve"> the audited Financial Statements and Auditors’ Report for 2016.</w:t>
      </w:r>
    </w:p>
    <w:p w14:paraId="408919C1" w14:textId="77777777" w:rsidR="00925B71" w:rsidRDefault="00925B71" w:rsidP="00925B71">
      <w:pPr>
        <w:spacing w:line="264" w:lineRule="auto"/>
        <w:rPr>
          <w:rFonts w:ascii="Microsoft New Tai Lue" w:hAnsi="Microsoft New Tai Lue" w:cs="Microsoft New Tai Lue"/>
          <w:b/>
          <w:szCs w:val="22"/>
          <w:lang w:val="en-US"/>
        </w:rPr>
      </w:pPr>
    </w:p>
    <w:p w14:paraId="66ADD09C"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6: Institutional Reform and Strategic Issues</w:t>
      </w:r>
    </w:p>
    <w:p w14:paraId="3528E629" w14:textId="77777777" w:rsidR="00925B71" w:rsidRDefault="00925B71" w:rsidP="00925B71">
      <w:pPr>
        <w:spacing w:line="264" w:lineRule="auto"/>
        <w:rPr>
          <w:rFonts w:ascii="Microsoft New Tai Lue" w:hAnsi="Microsoft New Tai Lue" w:cs="Microsoft New Tai Lue"/>
          <w:b/>
          <w:szCs w:val="22"/>
        </w:rPr>
      </w:pPr>
    </w:p>
    <w:p w14:paraId="7D128589"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6.1: Strengthening Regional Linkages update</w:t>
      </w:r>
    </w:p>
    <w:p w14:paraId="4A99E662" w14:textId="77777777" w:rsidR="00925B71" w:rsidRDefault="00925B71" w:rsidP="00925B71">
      <w:pPr>
        <w:spacing w:line="264" w:lineRule="auto"/>
        <w:jc w:val="both"/>
        <w:rPr>
          <w:rFonts w:ascii="Microsoft New Tai Lue" w:hAnsi="Microsoft New Tai Lue" w:cs="Microsoft New Tai Lue"/>
          <w:szCs w:val="22"/>
        </w:rPr>
      </w:pPr>
    </w:p>
    <w:p w14:paraId="0D282322" w14:textId="5DC3E95E"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The Secretariat updated Members on the progress of SPREP strengthening regional linkages</w:t>
      </w:r>
      <w:r w:rsidR="00F318CC">
        <w:rPr>
          <w:rFonts w:ascii="Microsoft New Tai Lue" w:hAnsi="Microsoft New Tai Lue" w:cs="Microsoft New Tai Lue"/>
          <w:szCs w:val="22"/>
        </w:rPr>
        <w:t xml:space="preserve"> pilot</w:t>
      </w:r>
      <w:r>
        <w:rPr>
          <w:rFonts w:ascii="Microsoft New Tai Lue" w:hAnsi="Microsoft New Tai Lue" w:cs="Microsoft New Tai Lue"/>
          <w:szCs w:val="22"/>
        </w:rPr>
        <w:t xml:space="preserve"> as agreed to by members in the SPREP Meeting of 2010 and 2012 respectively</w:t>
      </w:r>
      <w:r w:rsidR="00F318CC">
        <w:rPr>
          <w:rFonts w:ascii="Microsoft New Tai Lue" w:hAnsi="Microsoft New Tai Lue" w:cs="Microsoft New Tai Lue"/>
          <w:szCs w:val="22"/>
        </w:rPr>
        <w:t xml:space="preserve"> by presenting the results of the desk top survey requested by the 27</w:t>
      </w:r>
      <w:r w:rsidR="00F318CC" w:rsidRPr="00470697">
        <w:rPr>
          <w:rFonts w:ascii="Microsoft New Tai Lue" w:hAnsi="Microsoft New Tai Lue" w:cs="Microsoft New Tai Lue"/>
          <w:szCs w:val="22"/>
          <w:vertAlign w:val="superscript"/>
        </w:rPr>
        <w:t>th</w:t>
      </w:r>
      <w:r w:rsidR="00F318CC">
        <w:rPr>
          <w:rFonts w:ascii="Microsoft New Tai Lue" w:hAnsi="Microsoft New Tai Lue" w:cs="Microsoft New Tai Lue"/>
          <w:szCs w:val="22"/>
        </w:rPr>
        <w:t xml:space="preserve"> SPREP Meeting</w:t>
      </w:r>
      <w:r>
        <w:rPr>
          <w:rFonts w:ascii="Microsoft New Tai Lue" w:hAnsi="Microsoft New Tai Lue" w:cs="Microsoft New Tai Lue"/>
          <w:szCs w:val="22"/>
        </w:rPr>
        <w:t>.</w:t>
      </w:r>
    </w:p>
    <w:p w14:paraId="57D8878C" w14:textId="77777777" w:rsidR="00925B71" w:rsidRDefault="00925B71" w:rsidP="00925B71">
      <w:pPr>
        <w:spacing w:line="264" w:lineRule="auto"/>
        <w:jc w:val="both"/>
        <w:rPr>
          <w:rFonts w:ascii="Microsoft New Tai Lue" w:hAnsi="Microsoft New Tai Lue" w:cs="Microsoft New Tai Lue"/>
          <w:szCs w:val="22"/>
        </w:rPr>
      </w:pPr>
    </w:p>
    <w:p w14:paraId="28D4E88B" w14:textId="4091D8D5"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Republic of Marshall Islands commended the many benefits of the placement of a Technical Officer in Majuro, listing these to the Meeting, further proposing to host the SPREP Sub-Regional Office in Republic of Marshall Islands as agreed to by the Micronesian Forum Leaders Meeting in 2017.  In highlighting the financial challenges experienced by the current </w:t>
      </w:r>
      <w:r w:rsidR="00E1676B">
        <w:rPr>
          <w:rFonts w:ascii="Microsoft New Tai Lue" w:hAnsi="Microsoft New Tai Lue" w:cs="Microsoft New Tai Lue"/>
          <w:szCs w:val="22"/>
        </w:rPr>
        <w:t>SPREP Desk</w:t>
      </w:r>
      <w:r>
        <w:rPr>
          <w:rFonts w:ascii="Microsoft New Tai Lue" w:hAnsi="Microsoft New Tai Lue" w:cs="Microsoft New Tai Lue"/>
          <w:szCs w:val="22"/>
        </w:rPr>
        <w:t xml:space="preserve"> officer based in Majuro, Republic of Marshall Islands announced th</w:t>
      </w:r>
      <w:r w:rsidR="00E1676B">
        <w:rPr>
          <w:rFonts w:ascii="Microsoft New Tai Lue" w:hAnsi="Microsoft New Tai Lue" w:cs="Microsoft New Tai Lue"/>
          <w:szCs w:val="22"/>
        </w:rPr>
        <w:t>at</w:t>
      </w:r>
      <w:r>
        <w:rPr>
          <w:rFonts w:ascii="Microsoft New Tai Lue" w:hAnsi="Microsoft New Tai Lue" w:cs="Microsoft New Tai Lue"/>
          <w:szCs w:val="22"/>
        </w:rPr>
        <w:t xml:space="preserve">  upcoming funding from the Global Environment Facility (GEF)</w:t>
      </w:r>
      <w:r w:rsidR="00E1676B">
        <w:rPr>
          <w:rFonts w:ascii="Microsoft New Tai Lue" w:hAnsi="Microsoft New Tai Lue" w:cs="Microsoft New Tai Lue"/>
          <w:szCs w:val="22"/>
        </w:rPr>
        <w:t xml:space="preserve"> would be considered for supporting the establishment and operation of the Northern regional office</w:t>
      </w:r>
      <w:r>
        <w:rPr>
          <w:rFonts w:ascii="Microsoft New Tai Lue" w:hAnsi="Microsoft New Tai Lue" w:cs="Microsoft New Tai Lue"/>
          <w:szCs w:val="22"/>
        </w:rPr>
        <w:t>.</w:t>
      </w:r>
    </w:p>
    <w:p w14:paraId="0AE9D871" w14:textId="77777777" w:rsidR="00925B71" w:rsidRDefault="00925B71" w:rsidP="000317FC">
      <w:pPr>
        <w:spacing w:line="264" w:lineRule="auto"/>
        <w:rPr>
          <w:rFonts w:ascii="Microsoft New Tai Lue" w:hAnsi="Microsoft New Tai Lue" w:cs="Microsoft New Tai Lue"/>
          <w:szCs w:val="22"/>
        </w:rPr>
      </w:pPr>
    </w:p>
    <w:p w14:paraId="48212684" w14:textId="48322295"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The </w:t>
      </w:r>
      <w:r w:rsidR="00E1676B">
        <w:rPr>
          <w:rFonts w:ascii="Microsoft New Tai Lue" w:hAnsi="Microsoft New Tai Lue" w:cs="Microsoft New Tai Lue"/>
          <w:szCs w:val="22"/>
        </w:rPr>
        <w:t>Director General noted that funding of the sub-regional officers is from 2 sources_- the core funding and projects. Both pilot offices are supported by the core, which is u</w:t>
      </w:r>
      <w:r w:rsidR="006C22DA">
        <w:rPr>
          <w:rFonts w:ascii="Microsoft New Tai Lue" w:hAnsi="Microsoft New Tai Lue" w:cs="Microsoft New Tai Lue"/>
          <w:szCs w:val="22"/>
        </w:rPr>
        <w:t>nable to provide all costs. SPRE</w:t>
      </w:r>
      <w:r w:rsidR="00E1676B">
        <w:rPr>
          <w:rFonts w:ascii="Microsoft New Tai Lue" w:hAnsi="Microsoft New Tai Lue" w:cs="Microsoft New Tai Lue"/>
          <w:szCs w:val="22"/>
        </w:rPr>
        <w:t>P is now requested to establish a new office in Palau as well as the Northern regional office</w:t>
      </w:r>
      <w:r w:rsidR="00700B3A">
        <w:rPr>
          <w:rFonts w:ascii="Microsoft New Tai Lue" w:hAnsi="Microsoft New Tai Lue" w:cs="Microsoft New Tai Lue"/>
          <w:szCs w:val="22"/>
        </w:rPr>
        <w:t xml:space="preserve">. The Director-General commented that </w:t>
      </w:r>
      <w:r w:rsidR="00470697">
        <w:rPr>
          <w:rFonts w:ascii="Microsoft New Tai Lue" w:hAnsi="Microsoft New Tai Lue" w:cs="Microsoft New Tai Lue"/>
          <w:szCs w:val="22"/>
        </w:rPr>
        <w:t>o</w:t>
      </w:r>
      <w:r w:rsidR="00E1676B">
        <w:rPr>
          <w:rFonts w:ascii="Microsoft New Tai Lue" w:hAnsi="Microsoft New Tai Lue" w:cs="Microsoft New Tai Lue"/>
          <w:szCs w:val="22"/>
        </w:rPr>
        <w:t xml:space="preserve">ffices established by Host Country Agreements may be approached to provide </w:t>
      </w:r>
      <w:r w:rsidR="00E1676B">
        <w:rPr>
          <w:rFonts w:ascii="Microsoft New Tai Lue" w:hAnsi="Microsoft New Tai Lue" w:cs="Microsoft New Tai Lue"/>
          <w:szCs w:val="22"/>
        </w:rPr>
        <w:lastRenderedPageBreak/>
        <w:t>further support, noting that Samoa makes a contribution as host country of the Secretariat</w:t>
      </w:r>
      <w:r>
        <w:rPr>
          <w:rFonts w:ascii="Microsoft New Tai Lue" w:hAnsi="Microsoft New Tai Lue" w:cs="Microsoft New Tai Lue"/>
          <w:szCs w:val="22"/>
        </w:rPr>
        <w:t>.</w:t>
      </w:r>
    </w:p>
    <w:p w14:paraId="42233A60" w14:textId="0C8F0201" w:rsidR="00925B71" w:rsidRPr="00470697" w:rsidRDefault="006C22DA"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r w:rsidR="00925B71">
        <w:rPr>
          <w:rFonts w:ascii="Microsoft New Tai Lue" w:hAnsi="Microsoft New Tai Lue" w:cs="Microsoft New Tai Lue"/>
          <w:szCs w:val="22"/>
        </w:rPr>
        <w:t xml:space="preserve"> support</w:t>
      </w:r>
      <w:r>
        <w:rPr>
          <w:rFonts w:ascii="Microsoft New Tai Lue" w:hAnsi="Microsoft New Tai Lue" w:cs="Microsoft New Tai Lue"/>
          <w:szCs w:val="22"/>
        </w:rPr>
        <w:t>ed</w:t>
      </w:r>
      <w:r w:rsidR="00925B71">
        <w:rPr>
          <w:rFonts w:ascii="Microsoft New Tai Lue" w:hAnsi="Microsoft New Tai Lue" w:cs="Microsoft New Tai Lue"/>
          <w:szCs w:val="22"/>
        </w:rPr>
        <w:t xml:space="preserve"> the initiative t</w:t>
      </w:r>
      <w:r w:rsidR="00470697">
        <w:rPr>
          <w:rFonts w:ascii="Microsoft New Tai Lue" w:hAnsi="Microsoft New Tai Lue" w:cs="Microsoft New Tai Lue"/>
          <w:szCs w:val="22"/>
        </w:rPr>
        <w:t>o strengthen regional linkages</w:t>
      </w:r>
      <w:r>
        <w:rPr>
          <w:rFonts w:ascii="Microsoft New Tai Lue" w:hAnsi="Microsoft New Tai Lue" w:cs="Microsoft New Tai Lue"/>
          <w:szCs w:val="22"/>
        </w:rPr>
        <w:t>. Samoa and New Zealand recommended the development of a regional linkages strategy to guide Members consideration of this issue, noting resources required for a successful sub-regional presence and lessons learnt to date.</w:t>
      </w:r>
    </w:p>
    <w:p w14:paraId="5C8358AE" w14:textId="77777777" w:rsidR="00925B71" w:rsidRPr="00DA30E2" w:rsidRDefault="00925B71" w:rsidP="000317FC">
      <w:pPr>
        <w:pStyle w:val="ListParagraph"/>
        <w:rPr>
          <w:rFonts w:ascii="Microsoft New Tai Lue" w:hAnsi="Microsoft New Tai Lue" w:cs="Microsoft New Tai Lue"/>
          <w:sz w:val="16"/>
          <w:szCs w:val="16"/>
        </w:rPr>
      </w:pPr>
    </w:p>
    <w:p w14:paraId="65B76824" w14:textId="44DDDDBE"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Federated States of Micronesia sought clarification on the support required by the governments that have host country agreements with SPREP </w:t>
      </w:r>
      <w:r w:rsidR="00700B3A">
        <w:rPr>
          <w:rFonts w:ascii="Microsoft New Tai Lue" w:hAnsi="Microsoft New Tai Lue" w:cs="Microsoft New Tai Lue"/>
          <w:szCs w:val="22"/>
        </w:rPr>
        <w:t>and asked</w:t>
      </w:r>
      <w:r>
        <w:rPr>
          <w:rFonts w:ascii="Microsoft New Tai Lue" w:hAnsi="Microsoft New Tai Lue" w:cs="Microsoft New Tai Lue"/>
          <w:szCs w:val="22"/>
        </w:rPr>
        <w:t xml:space="preserve"> if a Cost Benefit Analysis (CBA) was undertaken, </w:t>
      </w:r>
      <w:r w:rsidR="00700B3A">
        <w:rPr>
          <w:rFonts w:ascii="Microsoft New Tai Lue" w:hAnsi="Microsoft New Tai Lue" w:cs="Microsoft New Tai Lue"/>
          <w:szCs w:val="22"/>
        </w:rPr>
        <w:t>to which</w:t>
      </w:r>
      <w:r>
        <w:rPr>
          <w:rFonts w:ascii="Microsoft New Tai Lue" w:hAnsi="Microsoft New Tai Lue" w:cs="Microsoft New Tai Lue"/>
          <w:szCs w:val="22"/>
        </w:rPr>
        <w:t xml:space="preserve"> the Secretariat</w:t>
      </w:r>
      <w:r>
        <w:t xml:space="preserve"> </w:t>
      </w:r>
      <w:r w:rsidR="00700B3A">
        <w:rPr>
          <w:rFonts w:ascii="Microsoft New Tai Lue" w:hAnsi="Microsoft New Tai Lue" w:cs="Microsoft New Tai Lue"/>
          <w:szCs w:val="22"/>
        </w:rPr>
        <w:t xml:space="preserve">advised that </w:t>
      </w:r>
      <w:r>
        <w:rPr>
          <w:rFonts w:ascii="Microsoft New Tai Lue" w:hAnsi="Microsoft New Tai Lue" w:cs="Microsoft New Tai Lue"/>
          <w:szCs w:val="22"/>
        </w:rPr>
        <w:t xml:space="preserve">the type of support required has not been finalised but may not be solely financial and </w:t>
      </w:r>
      <w:r w:rsidR="00700B3A">
        <w:rPr>
          <w:rFonts w:ascii="Microsoft New Tai Lue" w:hAnsi="Microsoft New Tai Lue" w:cs="Microsoft New Tai Lue"/>
          <w:szCs w:val="22"/>
        </w:rPr>
        <w:t xml:space="preserve">that </w:t>
      </w:r>
      <w:r>
        <w:rPr>
          <w:rFonts w:ascii="Microsoft New Tai Lue" w:hAnsi="Microsoft New Tai Lue" w:cs="Microsoft New Tai Lue"/>
          <w:szCs w:val="22"/>
        </w:rPr>
        <w:t xml:space="preserve">a CBA </w:t>
      </w:r>
      <w:r w:rsidR="00700B3A">
        <w:rPr>
          <w:rFonts w:ascii="Microsoft New Tai Lue" w:hAnsi="Microsoft New Tai Lue" w:cs="Microsoft New Tai Lue"/>
          <w:szCs w:val="22"/>
        </w:rPr>
        <w:t>has been</w:t>
      </w:r>
      <w:r>
        <w:rPr>
          <w:rFonts w:ascii="Microsoft New Tai Lue" w:hAnsi="Microsoft New Tai Lue" w:cs="Microsoft New Tai Lue"/>
          <w:szCs w:val="22"/>
        </w:rPr>
        <w:t xml:space="preserve"> completed.</w:t>
      </w:r>
    </w:p>
    <w:p w14:paraId="4823172E" w14:textId="77777777" w:rsidR="00925B71" w:rsidRPr="00DA30E2" w:rsidRDefault="00925B71" w:rsidP="000317FC">
      <w:pPr>
        <w:spacing w:line="264" w:lineRule="auto"/>
        <w:ind w:left="60"/>
        <w:rPr>
          <w:rFonts w:ascii="Microsoft New Tai Lue" w:hAnsi="Microsoft New Tai Lue" w:cs="Microsoft New Tai Lue"/>
          <w:sz w:val="16"/>
          <w:szCs w:val="16"/>
        </w:rPr>
      </w:pPr>
    </w:p>
    <w:p w14:paraId="053D11FC" w14:textId="476F3C8B"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United States</w:t>
      </w:r>
      <w:r w:rsidR="00700B3A">
        <w:rPr>
          <w:rFonts w:ascii="Microsoft New Tai Lue" w:hAnsi="Microsoft New Tai Lue" w:cs="Microsoft New Tai Lue"/>
          <w:szCs w:val="22"/>
        </w:rPr>
        <w:t xml:space="preserve"> supported by Papua New Guinea and Kiribati</w:t>
      </w:r>
      <w:r>
        <w:rPr>
          <w:rFonts w:ascii="Microsoft New Tai Lue" w:hAnsi="Microsoft New Tai Lue" w:cs="Microsoft New Tai Lue"/>
          <w:szCs w:val="22"/>
        </w:rPr>
        <w:t xml:space="preserve"> </w:t>
      </w:r>
      <w:r w:rsidR="00700B3A">
        <w:rPr>
          <w:rFonts w:ascii="Microsoft New Tai Lue" w:hAnsi="Microsoft New Tai Lue" w:cs="Microsoft New Tai Lue"/>
          <w:szCs w:val="22"/>
        </w:rPr>
        <w:t>was unwilling to</w:t>
      </w:r>
      <w:r>
        <w:rPr>
          <w:rFonts w:ascii="Microsoft New Tai Lue" w:hAnsi="Microsoft New Tai Lue" w:cs="Microsoft New Tai Lue"/>
          <w:szCs w:val="22"/>
        </w:rPr>
        <w:t xml:space="preserve"> support sub-regional offices funded by the core budget, but will support if other funding sources</w:t>
      </w:r>
      <w:r w:rsidR="00700B3A">
        <w:rPr>
          <w:rFonts w:ascii="Microsoft New Tai Lue" w:hAnsi="Microsoft New Tai Lue" w:cs="Microsoft New Tai Lue"/>
          <w:szCs w:val="22"/>
        </w:rPr>
        <w:t xml:space="preserve"> outside the core budget with Kiribati also seeking assurance that any core budget support would not impact on support provided to other Members</w:t>
      </w:r>
      <w:r>
        <w:rPr>
          <w:rFonts w:ascii="Microsoft New Tai Lue" w:hAnsi="Microsoft New Tai Lue" w:cs="Microsoft New Tai Lue"/>
          <w:szCs w:val="22"/>
        </w:rPr>
        <w:t>.</w:t>
      </w:r>
    </w:p>
    <w:p w14:paraId="12E7B4F6" w14:textId="77777777" w:rsidR="00925B71" w:rsidRPr="00DA30E2" w:rsidRDefault="00925B71" w:rsidP="000317FC">
      <w:pPr>
        <w:spacing w:line="264" w:lineRule="auto"/>
        <w:rPr>
          <w:rFonts w:ascii="Microsoft New Tai Lue" w:hAnsi="Microsoft New Tai Lue" w:cs="Microsoft New Tai Lue"/>
          <w:sz w:val="16"/>
          <w:szCs w:val="16"/>
        </w:rPr>
      </w:pPr>
    </w:p>
    <w:p w14:paraId="5E15EE9F" w14:textId="43AF172C"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New Caledonia </w:t>
      </w:r>
      <w:r w:rsidR="00700B3A">
        <w:rPr>
          <w:rFonts w:ascii="Microsoft New Tai Lue" w:hAnsi="Microsoft New Tai Lue" w:cs="Microsoft New Tai Lue"/>
          <w:szCs w:val="22"/>
        </w:rPr>
        <w:t xml:space="preserve">proposed </w:t>
      </w:r>
      <w:r w:rsidR="006C22DA">
        <w:rPr>
          <w:rFonts w:ascii="Microsoft New Tai Lue" w:hAnsi="Microsoft New Tai Lue" w:cs="Microsoft New Tai Lue"/>
          <w:szCs w:val="22"/>
        </w:rPr>
        <w:t xml:space="preserve">that </w:t>
      </w:r>
      <w:r w:rsidR="00700B3A">
        <w:rPr>
          <w:rFonts w:ascii="Microsoft New Tai Lue" w:hAnsi="Microsoft New Tai Lue" w:cs="Microsoft New Tai Lue"/>
          <w:szCs w:val="22"/>
        </w:rPr>
        <w:t>multi-CROP country officers share salary costs with other agencies facing the same issues to avoid</w:t>
      </w:r>
      <w:r>
        <w:rPr>
          <w:rFonts w:ascii="Microsoft New Tai Lue" w:hAnsi="Microsoft New Tai Lue" w:cs="Microsoft New Tai Lue"/>
          <w:szCs w:val="22"/>
        </w:rPr>
        <w:t xml:space="preserve"> overburdening field officers for specific projects with country mission work,.</w:t>
      </w:r>
    </w:p>
    <w:p w14:paraId="0A703EE1" w14:textId="77777777" w:rsidR="00925B71" w:rsidRPr="00DA30E2" w:rsidRDefault="00925B71" w:rsidP="000317FC">
      <w:pPr>
        <w:spacing w:line="264" w:lineRule="auto"/>
        <w:rPr>
          <w:rFonts w:ascii="Microsoft New Tai Lue" w:hAnsi="Microsoft New Tai Lue" w:cs="Microsoft New Tai Lue"/>
          <w:sz w:val="16"/>
          <w:szCs w:val="16"/>
        </w:rPr>
      </w:pPr>
    </w:p>
    <w:p w14:paraId="0F28ED8C" w14:textId="77777777"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A Friends of the Chair (FoC) Committee was formed comprising United States, Republic of Marshall Islands, Papua New Guinea, Samoa, New Caledonia, Kiribati, Australia, France, New Zealand, Cook Islands and Federated States of Micronesia.</w:t>
      </w:r>
    </w:p>
    <w:p w14:paraId="302DC2FE" w14:textId="77777777" w:rsidR="00925B71" w:rsidRPr="00DA30E2" w:rsidRDefault="00925B71" w:rsidP="00925B71">
      <w:pPr>
        <w:pStyle w:val="ListParagraph"/>
        <w:rPr>
          <w:rFonts w:ascii="Microsoft New Tai Lue" w:hAnsi="Microsoft New Tai Lue" w:cs="Microsoft New Tai Lue"/>
          <w:sz w:val="16"/>
          <w:szCs w:val="16"/>
        </w:rPr>
      </w:pPr>
    </w:p>
    <w:p w14:paraId="669E476A" w14:textId="77777777" w:rsidR="00925B71" w:rsidRDefault="00925B71" w:rsidP="000317FC">
      <w:pPr>
        <w:pStyle w:val="ListParagraph"/>
        <w:numPr>
          <w:ilvl w:val="0"/>
          <w:numId w:val="24"/>
        </w:numPr>
        <w:spacing w:line="264" w:lineRule="auto"/>
        <w:rPr>
          <w:rFonts w:ascii="Microsoft New Tai Lue" w:hAnsi="Microsoft New Tai Lue" w:cs="Microsoft New Tai Lue"/>
        </w:rPr>
      </w:pPr>
      <w:r>
        <w:rPr>
          <w:rFonts w:ascii="Microsoft New Tai Lue" w:hAnsi="Microsoft New Tai Lue" w:cs="Microsoft New Tai Lue"/>
        </w:rPr>
        <w:t>The FoC reported back to the Meeting with a set of recommendations which were endorsed by the Meeting.</w:t>
      </w:r>
    </w:p>
    <w:p w14:paraId="61268FBD" w14:textId="77777777" w:rsidR="00925B71" w:rsidRPr="00DA30E2" w:rsidRDefault="00925B71" w:rsidP="000317FC">
      <w:pPr>
        <w:pStyle w:val="ListParagraph"/>
        <w:rPr>
          <w:rFonts w:ascii="Microsoft New Tai Lue" w:hAnsi="Microsoft New Tai Lue" w:cs="Microsoft New Tai Lue"/>
          <w:sz w:val="16"/>
          <w:szCs w:val="16"/>
        </w:rPr>
      </w:pPr>
    </w:p>
    <w:p w14:paraId="1F652486"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t>The Meeting:</w:t>
      </w:r>
    </w:p>
    <w:p w14:paraId="0636DA83" w14:textId="77777777" w:rsidR="00925B71" w:rsidRDefault="00925B71" w:rsidP="00E06FB1">
      <w:pPr>
        <w:pStyle w:val="ListParagraph"/>
        <w:numPr>
          <w:ilvl w:val="0"/>
          <w:numId w:val="30"/>
        </w:numPr>
        <w:spacing w:line="264" w:lineRule="auto"/>
        <w:ind w:left="1276"/>
        <w:jc w:val="both"/>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Secretariat’s report;</w:t>
      </w:r>
    </w:p>
    <w:p w14:paraId="01697F0D" w14:textId="77777777" w:rsidR="00925B71" w:rsidRDefault="00925B71" w:rsidP="000317FC">
      <w:pPr>
        <w:pStyle w:val="ListParagraph"/>
        <w:numPr>
          <w:ilvl w:val="0"/>
          <w:numId w:val="30"/>
        </w:numPr>
        <w:spacing w:line="264" w:lineRule="auto"/>
        <w:ind w:left="1276"/>
        <w:rPr>
          <w:rFonts w:ascii="Microsoft New Tai Lue" w:hAnsi="Microsoft New Tai Lue" w:cs="Microsoft New Tai Lue"/>
          <w:szCs w:val="22"/>
        </w:rPr>
      </w:pPr>
      <w:r>
        <w:rPr>
          <w:rFonts w:ascii="Microsoft New Tai Lue" w:hAnsi="Microsoft New Tai Lue" w:cs="Microsoft New Tai Lue"/>
          <w:b/>
          <w:szCs w:val="22"/>
        </w:rPr>
        <w:t xml:space="preserve">welcomed </w:t>
      </w:r>
      <w:r>
        <w:rPr>
          <w:rFonts w:ascii="Microsoft New Tai Lue" w:hAnsi="Microsoft New Tai Lue" w:cs="Microsoft New Tai Lue"/>
          <w:szCs w:val="22"/>
        </w:rPr>
        <w:t>the decision of the Micronesian Islands Forum of May 2017 in which the Presidents of Palau, Federated States of Micronesia and Republic of the Marshall Islands, all agreed and supported the Republic of the Marshall Islands bid to host the SPREP sub-regional office in Majuro, Republic of the Marshall Islands;</w:t>
      </w:r>
    </w:p>
    <w:p w14:paraId="473BD6AF" w14:textId="5CF9B901" w:rsidR="00925B71" w:rsidRDefault="00925B71" w:rsidP="000317FC">
      <w:pPr>
        <w:pStyle w:val="ListParagraph"/>
        <w:numPr>
          <w:ilvl w:val="0"/>
          <w:numId w:val="30"/>
        </w:numPr>
        <w:spacing w:line="264" w:lineRule="auto"/>
        <w:ind w:left="1276"/>
        <w:rPr>
          <w:rFonts w:ascii="Microsoft New Tai Lue" w:hAnsi="Microsoft New Tai Lue" w:cs="Microsoft New Tai Lue"/>
          <w:szCs w:val="22"/>
        </w:rPr>
      </w:pPr>
      <w:r>
        <w:rPr>
          <w:rFonts w:ascii="Microsoft New Tai Lue" w:hAnsi="Microsoft New Tai Lue" w:cs="Microsoft New Tai Lue"/>
          <w:b/>
          <w:szCs w:val="22"/>
        </w:rPr>
        <w:t>agreed</w:t>
      </w:r>
      <w:r>
        <w:rPr>
          <w:rFonts w:ascii="Microsoft New Tai Lue" w:hAnsi="Microsoft New Tai Lue" w:cs="Microsoft New Tai Lue"/>
          <w:szCs w:val="22"/>
        </w:rPr>
        <w:t xml:space="preserve"> that the following actions are to be successfully completed by the Secretariat before </w:t>
      </w:r>
      <w:r w:rsidR="00514A98">
        <w:rPr>
          <w:rFonts w:ascii="Microsoft New Tai Lue" w:hAnsi="Microsoft New Tai Lue" w:cs="Microsoft New Tai Lue"/>
          <w:szCs w:val="22"/>
        </w:rPr>
        <w:t xml:space="preserve">establishing </w:t>
      </w:r>
      <w:r>
        <w:rPr>
          <w:rFonts w:ascii="Microsoft New Tai Lue" w:hAnsi="Microsoft New Tai Lue" w:cs="Microsoft New Tai Lue"/>
          <w:szCs w:val="22"/>
        </w:rPr>
        <w:t>a sub-regional office in Majuro;</w:t>
      </w:r>
    </w:p>
    <w:p w14:paraId="5DA7E3EC" w14:textId="663A0387" w:rsidR="00925B71" w:rsidRDefault="00514A98" w:rsidP="000317FC">
      <w:pPr>
        <w:pStyle w:val="ListParagraph"/>
        <w:numPr>
          <w:ilvl w:val="1"/>
          <w:numId w:val="31"/>
        </w:numPr>
        <w:spacing w:line="264" w:lineRule="auto"/>
        <w:ind w:left="1701"/>
        <w:rPr>
          <w:rFonts w:ascii="Microsoft New Tai Lue" w:hAnsi="Microsoft New Tai Lue" w:cs="Microsoft New Tai Lue"/>
          <w:szCs w:val="22"/>
        </w:rPr>
      </w:pPr>
      <w:r>
        <w:rPr>
          <w:rFonts w:ascii="Microsoft New Tai Lue" w:hAnsi="Microsoft New Tai Lue" w:cs="Microsoft New Tai Lue"/>
          <w:szCs w:val="22"/>
        </w:rPr>
        <w:t xml:space="preserve">Undertake a </w:t>
      </w:r>
      <w:r w:rsidR="00925B71">
        <w:rPr>
          <w:rFonts w:ascii="Microsoft New Tai Lue" w:hAnsi="Microsoft New Tai Lue" w:cs="Microsoft New Tai Lue"/>
          <w:szCs w:val="22"/>
        </w:rPr>
        <w:t>detailed assessment of the op</w:t>
      </w:r>
      <w:r w:rsidR="00A543D0">
        <w:rPr>
          <w:rFonts w:ascii="Microsoft New Tai Lue" w:hAnsi="Microsoft New Tai Lue" w:cs="Microsoft New Tai Lue"/>
          <w:szCs w:val="22"/>
        </w:rPr>
        <w:t>erational</w:t>
      </w:r>
      <w:r w:rsidR="00925B71">
        <w:rPr>
          <w:rFonts w:ascii="Microsoft New Tai Lue" w:hAnsi="Microsoft New Tai Lue" w:cs="Microsoft New Tai Lue"/>
          <w:szCs w:val="22"/>
        </w:rPr>
        <w:t xml:space="preserve"> costs and other requirements for establishing a sub-regional office in Majuro</w:t>
      </w:r>
      <w:r w:rsidR="00925B71">
        <w:rPr>
          <w:rFonts w:ascii="Microsoft New Tai Lue" w:hAnsi="Microsoft New Tai Lue" w:cs="Microsoft New Tai Lue"/>
          <w:b/>
          <w:szCs w:val="22"/>
        </w:rPr>
        <w:t>;</w:t>
      </w:r>
    </w:p>
    <w:p w14:paraId="0CDFACB4" w14:textId="77777777" w:rsidR="00925B71" w:rsidRDefault="00925B71" w:rsidP="000317FC">
      <w:pPr>
        <w:pStyle w:val="ListParagraph"/>
        <w:numPr>
          <w:ilvl w:val="1"/>
          <w:numId w:val="31"/>
        </w:numPr>
        <w:spacing w:line="264" w:lineRule="auto"/>
        <w:ind w:left="1701"/>
        <w:rPr>
          <w:rFonts w:ascii="Microsoft New Tai Lue" w:hAnsi="Microsoft New Tai Lue" w:cs="Microsoft New Tai Lue"/>
          <w:szCs w:val="22"/>
        </w:rPr>
      </w:pPr>
      <w:r>
        <w:rPr>
          <w:rFonts w:ascii="Microsoft New Tai Lue" w:hAnsi="Microsoft New Tai Lue" w:cs="Microsoft New Tai Lue"/>
          <w:szCs w:val="22"/>
        </w:rPr>
        <w:t>Identify</w:t>
      </w:r>
      <w:r>
        <w:rPr>
          <w:rFonts w:ascii="Microsoft New Tai Lue" w:hAnsi="Microsoft New Tai Lue" w:cs="Microsoft New Tai Lue"/>
          <w:b/>
          <w:szCs w:val="22"/>
        </w:rPr>
        <w:t xml:space="preserve"> </w:t>
      </w:r>
      <w:r>
        <w:rPr>
          <w:rFonts w:ascii="Microsoft New Tai Lue" w:hAnsi="Microsoft New Tai Lue" w:cs="Microsoft New Tai Lue"/>
          <w:szCs w:val="22"/>
        </w:rPr>
        <w:t>a funding source by assessing all resource modalities available, including financial and in-kind support from the host government, cost sharing mechanisms with other organizations, sources of relevant programmatic funding and approved funds under projects that can be applied;</w:t>
      </w:r>
    </w:p>
    <w:p w14:paraId="6F23CE06" w14:textId="77777777" w:rsidR="00925B71" w:rsidRDefault="00925B71" w:rsidP="000317FC">
      <w:pPr>
        <w:pStyle w:val="ListParagraph"/>
        <w:numPr>
          <w:ilvl w:val="0"/>
          <w:numId w:val="30"/>
        </w:numPr>
        <w:spacing w:line="264" w:lineRule="auto"/>
        <w:ind w:left="1276"/>
        <w:rPr>
          <w:rFonts w:ascii="Microsoft New Tai Lue" w:hAnsi="Microsoft New Tai Lue" w:cs="Microsoft New Tai Lue"/>
          <w:szCs w:val="22"/>
        </w:rPr>
      </w:pPr>
      <w:r>
        <w:rPr>
          <w:rFonts w:ascii="Microsoft New Tai Lue" w:hAnsi="Microsoft New Tai Lue" w:cs="Microsoft New Tai Lue"/>
          <w:b/>
          <w:szCs w:val="22"/>
        </w:rPr>
        <w:lastRenderedPageBreak/>
        <w:t xml:space="preserve">invited </w:t>
      </w:r>
      <w:r>
        <w:rPr>
          <w:rFonts w:ascii="Microsoft New Tai Lue" w:hAnsi="Microsoft New Tai Lue" w:cs="Microsoft New Tai Lue"/>
          <w:szCs w:val="22"/>
        </w:rPr>
        <w:t>the Director General of SPREP to brief the Micronesian Islands Forum on the actions taken towards establishing the SPREP sub-regional office in Majuro</w:t>
      </w:r>
    </w:p>
    <w:p w14:paraId="0A27DA16" w14:textId="77777777" w:rsidR="00560A36" w:rsidRDefault="00560A36" w:rsidP="00925B71">
      <w:pPr>
        <w:spacing w:line="264" w:lineRule="auto"/>
        <w:rPr>
          <w:rFonts w:ascii="Microsoft New Tai Lue" w:hAnsi="Microsoft New Tai Lue" w:cs="Microsoft New Tai Lue"/>
          <w:b/>
          <w:szCs w:val="22"/>
        </w:rPr>
      </w:pPr>
    </w:p>
    <w:p w14:paraId="6059F18F"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 xml:space="preserve">Agenda Item 6.2:  Access to Climate Finance – Adaptation Fund (AF), Green Climate Fund (GCF) </w:t>
      </w:r>
      <w:r w:rsidRPr="00DA30E2">
        <w:rPr>
          <w:rFonts w:ascii="Microsoft New Tai Lue" w:hAnsi="Microsoft New Tai Lue" w:cs="Microsoft New Tai Lue"/>
          <w:b/>
          <w:szCs w:val="22"/>
        </w:rPr>
        <w:t>and Global Environment Facility</w:t>
      </w:r>
      <w:r>
        <w:rPr>
          <w:rFonts w:ascii="Microsoft New Tai Lue" w:hAnsi="Microsoft New Tai Lue" w:cs="Microsoft New Tai Lue"/>
          <w:szCs w:val="22"/>
        </w:rPr>
        <w:t xml:space="preserve"> (</w:t>
      </w:r>
      <w:r>
        <w:rPr>
          <w:rFonts w:ascii="Microsoft New Tai Lue" w:hAnsi="Microsoft New Tai Lue" w:cs="Microsoft New Tai Lue"/>
          <w:b/>
          <w:szCs w:val="22"/>
        </w:rPr>
        <w:t>GEF) Accreditation Updates</w:t>
      </w:r>
    </w:p>
    <w:p w14:paraId="7594DE4D" w14:textId="77777777" w:rsidR="00925B71" w:rsidRPr="00DA30E2" w:rsidRDefault="00925B71" w:rsidP="00925B71">
      <w:pPr>
        <w:pStyle w:val="BodyTextIndent2"/>
        <w:spacing w:after="0" w:line="264" w:lineRule="auto"/>
        <w:ind w:left="0"/>
        <w:rPr>
          <w:rFonts w:ascii="Microsoft New Tai Lue" w:hAnsi="Microsoft New Tai Lue" w:cs="Microsoft New Tai Lue"/>
          <w:b/>
          <w:sz w:val="16"/>
          <w:szCs w:val="16"/>
          <w:lang w:val="en-NZ"/>
        </w:rPr>
      </w:pPr>
    </w:p>
    <w:p w14:paraId="6B212AA1" w14:textId="77777777" w:rsidR="00925B71" w:rsidRDefault="00925B71" w:rsidP="000317FC">
      <w:pPr>
        <w:pStyle w:val="ListParagraph"/>
        <w:numPr>
          <w:ilvl w:val="0"/>
          <w:numId w:val="24"/>
        </w:numPr>
        <w:spacing w:line="300" w:lineRule="exact"/>
        <w:rPr>
          <w:rFonts w:ascii="Microsoft New Tai Lue" w:hAnsi="Microsoft New Tai Lue" w:cs="Microsoft New Tai Lue"/>
          <w:szCs w:val="22"/>
          <w:lang w:val="en-US"/>
        </w:rPr>
      </w:pPr>
      <w:r>
        <w:rPr>
          <w:rFonts w:ascii="Microsoft New Tai Lue" w:hAnsi="Microsoft New Tai Lue" w:cs="Microsoft New Tai Lue"/>
          <w:szCs w:val="22"/>
        </w:rPr>
        <w:t>The Secretariat updated the Meeting on SPREP's delivery as a Regional Implementing Entity (RIE) for the Adaptation Fund (AF) and the Green Climate Fund (GCF) as well as Global Environment Facility (GEF) Accreditation updates.</w:t>
      </w:r>
    </w:p>
    <w:p w14:paraId="726D49A9" w14:textId="77777777" w:rsidR="00925B71" w:rsidRDefault="00925B71" w:rsidP="000317FC">
      <w:pPr>
        <w:pStyle w:val="Footer"/>
        <w:tabs>
          <w:tab w:val="left" w:pos="567"/>
        </w:tabs>
        <w:overflowPunct/>
        <w:autoSpaceDE/>
        <w:adjustRightInd/>
        <w:spacing w:after="0" w:line="264" w:lineRule="auto"/>
        <w:jc w:val="left"/>
        <w:rPr>
          <w:rFonts w:ascii="Microsoft New Tai Lue" w:hAnsi="Microsoft New Tai Lue" w:cs="Microsoft New Tai Lue"/>
          <w:sz w:val="22"/>
          <w:szCs w:val="22"/>
          <w:lang w:val="en-US"/>
        </w:rPr>
      </w:pPr>
    </w:p>
    <w:p w14:paraId="65AFDD3E" w14:textId="77777777" w:rsidR="00925B71" w:rsidRDefault="00925B71" w:rsidP="000317FC">
      <w:pPr>
        <w:pStyle w:val="ListParagraph"/>
        <w:numPr>
          <w:ilvl w:val="0"/>
          <w:numId w:val="24"/>
        </w:numPr>
        <w:autoSpaceDE w:val="0"/>
        <w:autoSpaceDN w:val="0"/>
        <w:spacing w:line="264" w:lineRule="auto"/>
        <w:rPr>
          <w:rFonts w:ascii="Microsoft New Tai Lue" w:hAnsi="Microsoft New Tai Lue" w:cs="Microsoft New Tai Lue"/>
          <w:szCs w:val="22"/>
          <w:lang w:val="en-US"/>
        </w:rPr>
      </w:pPr>
      <w:r>
        <w:rPr>
          <w:rFonts w:ascii="Microsoft New Tai Lue" w:hAnsi="Microsoft New Tai Lue" w:cs="Microsoft New Tai Lue"/>
          <w:szCs w:val="22"/>
        </w:rPr>
        <w:t>The Meeting:</w:t>
      </w:r>
    </w:p>
    <w:p w14:paraId="26C76F50" w14:textId="77777777" w:rsidR="00925B71" w:rsidRDefault="00925B71" w:rsidP="000317FC">
      <w:pPr>
        <w:pStyle w:val="ListParagraph"/>
        <w:numPr>
          <w:ilvl w:val="0"/>
          <w:numId w:val="32"/>
        </w:numPr>
        <w:autoSpaceDE w:val="0"/>
        <w:autoSpaceDN w:val="0"/>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 xml:space="preserve">noted </w:t>
      </w:r>
      <w:r>
        <w:rPr>
          <w:rFonts w:ascii="Microsoft New Tai Lue" w:hAnsi="Microsoft New Tai Lue" w:cs="Microsoft New Tai Lue"/>
          <w:szCs w:val="22"/>
        </w:rPr>
        <w:t>the progress made, and pipeline initiatives, towards securing climate finance as an accredited entity to the GCF and AF resources;</w:t>
      </w:r>
    </w:p>
    <w:p w14:paraId="4C061718" w14:textId="77777777" w:rsidR="00925B71" w:rsidRDefault="00925B71" w:rsidP="000317FC">
      <w:pPr>
        <w:pStyle w:val="ListParagraph"/>
        <w:numPr>
          <w:ilvl w:val="0"/>
          <w:numId w:val="32"/>
        </w:numPr>
        <w:autoSpaceDE w:val="0"/>
        <w:autoSpaceDN w:val="0"/>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 xml:space="preserve">noted </w:t>
      </w:r>
      <w:r>
        <w:rPr>
          <w:rFonts w:ascii="Microsoft New Tai Lue" w:hAnsi="Microsoft New Tai Lue" w:cs="Microsoft New Tai Lue"/>
          <w:szCs w:val="22"/>
        </w:rPr>
        <w:t>the establishment of the Project Coordination Unit and its role in supporting the development and management of the SPREP project pipeline, including for AF and GCF projects;</w:t>
      </w:r>
    </w:p>
    <w:p w14:paraId="20B0D50E" w14:textId="77777777" w:rsidR="00925B71" w:rsidRDefault="00925B71" w:rsidP="000317FC">
      <w:pPr>
        <w:pStyle w:val="ListParagraph"/>
        <w:numPr>
          <w:ilvl w:val="0"/>
          <w:numId w:val="32"/>
        </w:numPr>
        <w:autoSpaceDE w:val="0"/>
        <w:autoSpaceDN w:val="0"/>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 xml:space="preserve">noted </w:t>
      </w:r>
      <w:r>
        <w:rPr>
          <w:rFonts w:ascii="Microsoft New Tai Lue" w:hAnsi="Microsoft New Tai Lue" w:cs="Microsoft New Tai Lue"/>
          <w:szCs w:val="22"/>
        </w:rPr>
        <w:t>completion of the GEF ‘MSP’ project, and ongoing focus on supporting GEF 7 replenishment and access to Capacity Building Initiative for Transparency; and</w:t>
      </w:r>
    </w:p>
    <w:p w14:paraId="3AEA2BB0" w14:textId="77777777" w:rsidR="00925B71" w:rsidRDefault="00925B71" w:rsidP="000317FC">
      <w:pPr>
        <w:pStyle w:val="ListParagraph"/>
        <w:numPr>
          <w:ilvl w:val="0"/>
          <w:numId w:val="32"/>
        </w:numPr>
        <w:autoSpaceDE w:val="0"/>
        <w:autoSpaceDN w:val="0"/>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 xml:space="preserve">provided </w:t>
      </w:r>
      <w:r>
        <w:rPr>
          <w:rFonts w:ascii="Microsoft New Tai Lue" w:hAnsi="Microsoft New Tai Lue" w:cs="Microsoft New Tai Lue"/>
          <w:szCs w:val="22"/>
        </w:rPr>
        <w:t>advice on Members’ priorities for enhanced and/or additional Secretariat support for access to climate finance.</w:t>
      </w:r>
      <w:r>
        <w:rPr>
          <w:rFonts w:ascii="Microsoft New Tai Lue" w:hAnsi="Microsoft New Tai Lue" w:cs="Microsoft New Tai Lue"/>
          <w:b/>
          <w:szCs w:val="22"/>
        </w:rPr>
        <w:t xml:space="preserve"> </w:t>
      </w:r>
      <w:r>
        <w:rPr>
          <w:rFonts w:ascii="Microsoft New Tai Lue" w:hAnsi="Microsoft New Tai Lue" w:cs="Microsoft New Tai Lue"/>
          <w:szCs w:val="22"/>
        </w:rPr>
        <w:t xml:space="preserve"> </w:t>
      </w:r>
    </w:p>
    <w:p w14:paraId="449AE238" w14:textId="77777777" w:rsidR="00925B71" w:rsidRDefault="00925B71" w:rsidP="000317FC">
      <w:pPr>
        <w:spacing w:line="264" w:lineRule="auto"/>
        <w:rPr>
          <w:rFonts w:ascii="Microsoft New Tai Lue" w:hAnsi="Microsoft New Tai Lue" w:cs="Microsoft New Tai Lue"/>
          <w:sz w:val="16"/>
          <w:szCs w:val="16"/>
        </w:rPr>
      </w:pPr>
    </w:p>
    <w:p w14:paraId="04E54BAC" w14:textId="77777777" w:rsidR="00925B71" w:rsidRDefault="00925B71" w:rsidP="00925B71">
      <w:pPr>
        <w:spacing w:line="264" w:lineRule="auto"/>
        <w:rPr>
          <w:rFonts w:ascii="Microsoft New Tai Lue" w:hAnsi="Microsoft New Tai Lue" w:cs="Microsoft New Tai Lue"/>
          <w:b/>
          <w:sz w:val="16"/>
          <w:szCs w:val="16"/>
        </w:rPr>
      </w:pPr>
    </w:p>
    <w:p w14:paraId="46236909"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6.3: Pacific Climate Change Centre</w:t>
      </w:r>
    </w:p>
    <w:p w14:paraId="57815ACE" w14:textId="77777777" w:rsidR="00925B71" w:rsidRDefault="00925B71" w:rsidP="00925B71">
      <w:pPr>
        <w:spacing w:line="264" w:lineRule="auto"/>
        <w:jc w:val="both"/>
        <w:rPr>
          <w:rFonts w:ascii="Microsoft New Tai Lue" w:hAnsi="Microsoft New Tai Lue" w:cs="Microsoft New Tai Lue"/>
          <w:szCs w:val="22"/>
        </w:rPr>
      </w:pPr>
    </w:p>
    <w:p w14:paraId="18857731" w14:textId="77777777" w:rsidR="00925B71" w:rsidRDefault="00925B71" w:rsidP="00CC3479">
      <w:pPr>
        <w:pStyle w:val="BodyTextIndent2"/>
        <w:numPr>
          <w:ilvl w:val="0"/>
          <w:numId w:val="24"/>
        </w:numPr>
        <w:spacing w:after="0" w:line="300" w:lineRule="exact"/>
        <w:rPr>
          <w:rFonts w:ascii="Microsoft New Tai Lue" w:hAnsi="Microsoft New Tai Lue" w:cs="Microsoft New Tai Lue"/>
          <w:szCs w:val="22"/>
        </w:rPr>
      </w:pPr>
      <w:r>
        <w:rPr>
          <w:rFonts w:ascii="Microsoft New Tai Lue" w:hAnsi="Microsoft New Tai Lue" w:cs="Microsoft New Tai Lue"/>
          <w:szCs w:val="22"/>
        </w:rPr>
        <w:t>The Secretariat</w:t>
      </w:r>
      <w:r>
        <w:rPr>
          <w:rFonts w:ascii="Microsoft New Tai Lue" w:hAnsi="Microsoft New Tai Lue" w:cs="Microsoft New Tai Lue"/>
          <w:b/>
          <w:szCs w:val="22"/>
        </w:rPr>
        <w:t xml:space="preserve"> </w:t>
      </w:r>
      <w:r>
        <w:rPr>
          <w:rFonts w:ascii="Microsoft New Tai Lue" w:hAnsi="Microsoft New Tai Lue" w:cs="Microsoft New Tai Lue"/>
          <w:szCs w:val="22"/>
        </w:rPr>
        <w:t>updated Members on the progress of the establishment of the Pacific Climate Change Centre (PCCC).</w:t>
      </w:r>
    </w:p>
    <w:p w14:paraId="533A4AEC" w14:textId="77777777" w:rsidR="00925B71" w:rsidRDefault="00925B71" w:rsidP="00925B71">
      <w:pPr>
        <w:pStyle w:val="BodyTextIndent2"/>
        <w:overflowPunct w:val="0"/>
        <w:autoSpaceDE w:val="0"/>
        <w:autoSpaceDN w:val="0"/>
        <w:adjustRightInd w:val="0"/>
        <w:spacing w:after="0" w:line="264" w:lineRule="auto"/>
        <w:ind w:left="60"/>
        <w:textAlignment w:val="baseline"/>
        <w:rPr>
          <w:rFonts w:ascii="Microsoft New Tai Lue" w:hAnsi="Microsoft New Tai Lue" w:cs="Microsoft New Tai Lue"/>
          <w:szCs w:val="22"/>
        </w:rPr>
      </w:pPr>
    </w:p>
    <w:p w14:paraId="7E591B71" w14:textId="3084E7DF" w:rsidR="00925B71" w:rsidRDefault="00925B71" w:rsidP="00CC3479">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w:t>
      </w:r>
      <w:r w:rsidR="00470697">
        <w:rPr>
          <w:rFonts w:ascii="Microsoft New Tai Lue" w:hAnsi="Microsoft New Tai Lue" w:cs="Microsoft New Tai Lue"/>
          <w:szCs w:val="22"/>
        </w:rPr>
        <w:t>eting:</w:t>
      </w:r>
    </w:p>
    <w:p w14:paraId="3B7ECAD7" w14:textId="77777777" w:rsidR="00925B71" w:rsidRDefault="00925B71" w:rsidP="00E06FB1">
      <w:pPr>
        <w:pStyle w:val="ListParagraph"/>
        <w:numPr>
          <w:ilvl w:val="0"/>
          <w:numId w:val="33"/>
        </w:numPr>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progress in the work of establishing the Pacific Climate Change Centre;</w:t>
      </w:r>
    </w:p>
    <w:p w14:paraId="0A387FA3" w14:textId="2ACC835B" w:rsidR="000E6F69" w:rsidRPr="004E16D5" w:rsidRDefault="00925B71" w:rsidP="000E6F69">
      <w:pPr>
        <w:pStyle w:val="ListParagraph"/>
        <w:numPr>
          <w:ilvl w:val="0"/>
          <w:numId w:val="33"/>
        </w:numPr>
        <w:spacing w:line="300" w:lineRule="exact"/>
        <w:ind w:left="1276" w:hanging="357"/>
        <w:rPr>
          <w:rFonts w:ascii="Microsoft New Tai Lue" w:hAnsi="Microsoft New Tai Lue" w:cs="Microsoft New Tai Lue"/>
          <w:szCs w:val="22"/>
        </w:rPr>
      </w:pPr>
      <w:r w:rsidRPr="000E6F69">
        <w:rPr>
          <w:rFonts w:ascii="Microsoft New Tai Lue" w:hAnsi="Microsoft New Tai Lue" w:cs="Microsoft New Tai Lue"/>
          <w:b/>
          <w:szCs w:val="22"/>
        </w:rPr>
        <w:t xml:space="preserve">directed </w:t>
      </w:r>
      <w:r w:rsidRPr="000E6F69">
        <w:rPr>
          <w:rFonts w:ascii="Microsoft New Tai Lue" w:hAnsi="Microsoft New Tai Lue" w:cs="Microsoft New Tai Lue"/>
          <w:szCs w:val="22"/>
        </w:rPr>
        <w:t>the Secretariat to continue working with the Steering Committee, and in close consultation with members and partners</w:t>
      </w:r>
      <w:r w:rsidR="000E6F69" w:rsidRPr="000E6F69">
        <w:rPr>
          <w:rFonts w:ascii="Microsoft New Tai Lue" w:hAnsi="Microsoft New Tai Lue" w:cs="Microsoft New Tai Lue"/>
          <w:b/>
          <w:szCs w:val="22"/>
        </w:rPr>
        <w:t xml:space="preserve"> </w:t>
      </w:r>
      <w:r w:rsidR="000E6F69" w:rsidRPr="00470697">
        <w:rPr>
          <w:rFonts w:ascii="Microsoft New Tai Lue" w:hAnsi="Microsoft New Tai Lue" w:cs="Microsoft New Tai Lue"/>
          <w:szCs w:val="22"/>
        </w:rPr>
        <w:t>work</w:t>
      </w:r>
      <w:r w:rsidR="000E6F69" w:rsidRPr="004E16D5">
        <w:rPr>
          <w:rFonts w:ascii="Microsoft New Tai Lue" w:hAnsi="Microsoft New Tai Lue" w:cs="Microsoft New Tai Lue"/>
          <w:b/>
          <w:szCs w:val="22"/>
        </w:rPr>
        <w:t xml:space="preserve"> </w:t>
      </w:r>
      <w:r w:rsidR="000E6F69" w:rsidRPr="004E16D5">
        <w:rPr>
          <w:rFonts w:ascii="Microsoft New Tai Lue" w:hAnsi="Microsoft New Tai Lue" w:cs="Microsoft New Tai Lue"/>
          <w:szCs w:val="22"/>
        </w:rPr>
        <w:t xml:space="preserve">to define the roles of the PCCC , ensuring that the function and roles of the PCCC complement those of other relevant regional mechanisms and organisations; </w:t>
      </w:r>
    </w:p>
    <w:p w14:paraId="0ED36EF6" w14:textId="77777777" w:rsidR="00925B71" w:rsidRDefault="00925B71" w:rsidP="00E06FB1">
      <w:pPr>
        <w:pStyle w:val="ListParagraph"/>
        <w:numPr>
          <w:ilvl w:val="0"/>
          <w:numId w:val="33"/>
        </w:numPr>
        <w:spacing w:line="300" w:lineRule="exact"/>
        <w:ind w:left="1276" w:hanging="357"/>
        <w:rPr>
          <w:rFonts w:ascii="Microsoft New Tai Lue" w:hAnsi="Microsoft New Tai Lue" w:cs="Microsoft New Tai Lue"/>
          <w:szCs w:val="22"/>
        </w:rPr>
      </w:pPr>
      <w:r w:rsidRPr="00470697">
        <w:rPr>
          <w:rFonts w:ascii="Microsoft New Tai Lue" w:hAnsi="Microsoft New Tai Lue" w:cs="Microsoft New Tai Lue"/>
          <w:b/>
          <w:szCs w:val="22"/>
        </w:rPr>
        <w:t xml:space="preserve">instructed </w:t>
      </w:r>
      <w:r w:rsidRPr="00470697">
        <w:rPr>
          <w:rFonts w:ascii="Microsoft New Tai Lue" w:hAnsi="Microsoft New Tai Lue" w:cs="Microsoft New Tai Lue"/>
          <w:szCs w:val="22"/>
        </w:rPr>
        <w:t>the Secretariat to develop for review</w:t>
      </w:r>
      <w:r w:rsidRPr="00A96D5E">
        <w:rPr>
          <w:rFonts w:ascii="Microsoft New Tai Lue" w:hAnsi="Microsoft New Tai Lue" w:cs="Microsoft New Tai Lue"/>
          <w:szCs w:val="22"/>
        </w:rPr>
        <w:t>,</w:t>
      </w:r>
      <w:r>
        <w:rPr>
          <w:rFonts w:ascii="Microsoft New Tai Lue" w:hAnsi="Microsoft New Tai Lue" w:cs="Microsoft New Tai Lue"/>
          <w:b/>
          <w:szCs w:val="22"/>
        </w:rPr>
        <w:t xml:space="preserve"> </w:t>
      </w:r>
      <w:r>
        <w:rPr>
          <w:rFonts w:ascii="Microsoft New Tai Lue" w:hAnsi="Microsoft New Tai Lue" w:cs="Microsoft New Tai Lue"/>
          <w:szCs w:val="22"/>
        </w:rPr>
        <w:t>a governance structure and business plan, including engagement with private agencies, which address budget considerations for the operation of the PCCC;</w:t>
      </w:r>
    </w:p>
    <w:p w14:paraId="605492D4" w14:textId="77777777" w:rsidR="00925B71" w:rsidRDefault="00925B71" w:rsidP="00E06FB1">
      <w:pPr>
        <w:pStyle w:val="ListParagraph"/>
        <w:numPr>
          <w:ilvl w:val="0"/>
          <w:numId w:val="33"/>
        </w:numPr>
        <w:spacing w:line="30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 xml:space="preserve">agreed </w:t>
      </w:r>
      <w:r>
        <w:rPr>
          <w:rFonts w:ascii="Microsoft New Tai Lue" w:hAnsi="Microsoft New Tai Lue" w:cs="Microsoft New Tai Lue"/>
          <w:szCs w:val="22"/>
        </w:rPr>
        <w:t>to work together to encourage the Government of Japan in preparation for the upcoming PALM 8 meeting in 2018 to provide a fitting showcase of climate-friendly LEED certified building, and 100% solar design for the PCCC; and</w:t>
      </w:r>
    </w:p>
    <w:p w14:paraId="2791C973" w14:textId="77777777" w:rsidR="00925B71" w:rsidRDefault="00925B71" w:rsidP="00E06FB1">
      <w:pPr>
        <w:pStyle w:val="ListParagraph"/>
        <w:numPr>
          <w:ilvl w:val="0"/>
          <w:numId w:val="33"/>
        </w:numPr>
        <w:spacing w:line="300" w:lineRule="exact"/>
        <w:ind w:left="1276" w:hanging="357"/>
        <w:rPr>
          <w:rFonts w:ascii="Microsoft New Tai Lue" w:hAnsi="Microsoft New Tai Lue" w:cs="Microsoft New Tai Lue"/>
          <w:b/>
          <w:szCs w:val="22"/>
        </w:rPr>
      </w:pPr>
      <w:r>
        <w:rPr>
          <w:rFonts w:ascii="Microsoft New Tai Lue" w:hAnsi="Microsoft New Tai Lue" w:cs="Microsoft New Tai Lue"/>
          <w:b/>
          <w:szCs w:val="22"/>
        </w:rPr>
        <w:t xml:space="preserve">encouraged </w:t>
      </w:r>
      <w:r>
        <w:rPr>
          <w:rFonts w:ascii="Microsoft New Tai Lue" w:hAnsi="Microsoft New Tai Lue" w:cs="Microsoft New Tai Lue"/>
          <w:szCs w:val="22"/>
        </w:rPr>
        <w:t>development partners and the international community to support the establishment of programmes and partnerships at the PCCC</w:t>
      </w:r>
      <w:r>
        <w:rPr>
          <w:rFonts w:ascii="Microsoft New Tai Lue" w:hAnsi="Microsoft New Tai Lue" w:cs="Microsoft New Tai Lue"/>
          <w:b/>
          <w:szCs w:val="22"/>
        </w:rPr>
        <w:t>.</w:t>
      </w:r>
    </w:p>
    <w:p w14:paraId="39F879DD" w14:textId="77777777" w:rsidR="00DA30E2" w:rsidRDefault="00DA30E2" w:rsidP="00925B71">
      <w:pPr>
        <w:spacing w:line="264" w:lineRule="auto"/>
        <w:rPr>
          <w:rFonts w:ascii="Microsoft New Tai Lue" w:hAnsi="Microsoft New Tai Lue" w:cs="Microsoft New Tai Lue"/>
          <w:b/>
          <w:szCs w:val="22"/>
        </w:rPr>
      </w:pPr>
    </w:p>
    <w:p w14:paraId="14E6BE44"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lastRenderedPageBreak/>
        <w:t xml:space="preserve">Agenda Item 6.4:  Sustainable Development Goals </w:t>
      </w:r>
    </w:p>
    <w:p w14:paraId="731DE814" w14:textId="77777777" w:rsidR="00925B71" w:rsidRPr="00DA30E2" w:rsidRDefault="00925B71" w:rsidP="00925B71">
      <w:pPr>
        <w:pStyle w:val="ListParagraph"/>
        <w:spacing w:line="264" w:lineRule="auto"/>
        <w:ind w:left="0"/>
        <w:jc w:val="both"/>
        <w:rPr>
          <w:rFonts w:ascii="Microsoft New Tai Lue" w:hAnsi="Microsoft New Tai Lue" w:cs="Microsoft New Tai Lue"/>
          <w:sz w:val="16"/>
          <w:szCs w:val="16"/>
        </w:rPr>
      </w:pPr>
    </w:p>
    <w:p w14:paraId="5D5D3C01" w14:textId="77777777" w:rsidR="00925B71" w:rsidRDefault="00925B71" w:rsidP="00CC3479">
      <w:pPr>
        <w:pStyle w:val="ListParagraph"/>
        <w:numPr>
          <w:ilvl w:val="0"/>
          <w:numId w:val="24"/>
        </w:numPr>
        <w:spacing w:line="300" w:lineRule="exact"/>
        <w:rPr>
          <w:rFonts w:ascii="Microsoft New Tai Lue" w:hAnsi="Microsoft New Tai Lue" w:cs="Microsoft New Tai Lue"/>
          <w:szCs w:val="22"/>
        </w:rPr>
      </w:pPr>
      <w:r>
        <w:rPr>
          <w:rFonts w:ascii="Microsoft New Tai Lue" w:hAnsi="Microsoft New Tai Lue" w:cs="Microsoft New Tai Lue"/>
          <w:szCs w:val="22"/>
        </w:rPr>
        <w:t xml:space="preserve">The Secretariat provided an update on progress made towards implementing the Sustainable Development Goals (SDGs) as part of the work undertaken by the Pacific SDG’s Taskforce (PST).  The update highlighted the recent Pacific Islands Forum Leaders Meeting in Samoa in which the leader’s communique endorsed the Pacific Roadmap for Sustainable Development (PRSD).  The PST was established in 2016 as a response to the commitment made by the Leaders of the Pacific Islands Forum in 2015 to the full implementation of the SDG’s. </w:t>
      </w:r>
    </w:p>
    <w:p w14:paraId="5CD3CC33" w14:textId="77777777" w:rsidR="00925B71" w:rsidRDefault="00925B71" w:rsidP="00925B71">
      <w:pPr>
        <w:spacing w:line="264" w:lineRule="auto"/>
        <w:rPr>
          <w:rFonts w:ascii="Microsoft New Tai Lue" w:hAnsi="Microsoft New Tai Lue" w:cs="Microsoft New Tai Lue"/>
          <w:szCs w:val="22"/>
        </w:rPr>
      </w:pPr>
    </w:p>
    <w:p w14:paraId="444DB890" w14:textId="77777777" w:rsidR="00925B71" w:rsidRDefault="00925B71" w:rsidP="00CC3479">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74AE45B3" w14:textId="77777777" w:rsidR="00925B71" w:rsidRDefault="00925B71" w:rsidP="00E06FB1">
      <w:pPr>
        <w:pStyle w:val="ListParagraph"/>
        <w:numPr>
          <w:ilvl w:val="0"/>
          <w:numId w:val="34"/>
        </w:numPr>
        <w:spacing w:line="264" w:lineRule="auto"/>
        <w:jc w:val="both"/>
        <w:rPr>
          <w:rFonts w:ascii="Microsoft New Tai Lue" w:hAnsi="Microsoft New Tai Lue" w:cs="Microsoft New Tai Lue"/>
          <w:szCs w:val="22"/>
        </w:rPr>
      </w:pPr>
      <w:r>
        <w:rPr>
          <w:rFonts w:ascii="Microsoft New Tai Lue" w:hAnsi="Microsoft New Tai Lue" w:cs="Microsoft New Tai Lue"/>
          <w:b/>
          <w:szCs w:val="22"/>
        </w:rPr>
        <w:t xml:space="preserve">noted </w:t>
      </w:r>
      <w:r>
        <w:rPr>
          <w:rFonts w:ascii="Microsoft New Tai Lue" w:hAnsi="Microsoft New Tai Lue" w:cs="Microsoft New Tai Lue"/>
          <w:szCs w:val="22"/>
        </w:rPr>
        <w:t>progress in the implementation of the SDGs; and</w:t>
      </w:r>
    </w:p>
    <w:p w14:paraId="5CB4D89D" w14:textId="77777777" w:rsidR="00925B71" w:rsidRDefault="00925B71" w:rsidP="00E06FB1">
      <w:pPr>
        <w:pStyle w:val="ListParagraph"/>
        <w:numPr>
          <w:ilvl w:val="0"/>
          <w:numId w:val="34"/>
        </w:numPr>
        <w:spacing w:line="264" w:lineRule="auto"/>
        <w:jc w:val="both"/>
        <w:rPr>
          <w:rFonts w:ascii="Microsoft New Tai Lue" w:hAnsi="Microsoft New Tai Lue" w:cs="Microsoft New Tai Lue"/>
          <w:szCs w:val="22"/>
          <w:lang w:val="en-GB"/>
        </w:rPr>
      </w:pPr>
      <w:r>
        <w:rPr>
          <w:rFonts w:ascii="Microsoft New Tai Lue" w:hAnsi="Microsoft New Tai Lue" w:cs="Microsoft New Tai Lue"/>
          <w:b/>
          <w:szCs w:val="22"/>
        </w:rPr>
        <w:t xml:space="preserve">noted </w:t>
      </w:r>
      <w:r>
        <w:rPr>
          <w:rFonts w:ascii="Microsoft New Tai Lue" w:hAnsi="Microsoft New Tai Lue" w:cs="Microsoft New Tai Lue"/>
          <w:szCs w:val="22"/>
        </w:rPr>
        <w:t xml:space="preserve">the Secretariat’s contribution in assisting with the monitoring and reporting on SDGs. </w:t>
      </w:r>
    </w:p>
    <w:p w14:paraId="20E6F127" w14:textId="77777777" w:rsidR="00925B71" w:rsidRDefault="00925B71" w:rsidP="00925B71">
      <w:pPr>
        <w:spacing w:line="264" w:lineRule="auto"/>
        <w:rPr>
          <w:rFonts w:ascii="Microsoft New Tai Lue" w:hAnsi="Microsoft New Tai Lue" w:cs="Microsoft New Tai Lue"/>
          <w:b/>
          <w:szCs w:val="22"/>
          <w:lang w:val="en-US"/>
        </w:rPr>
      </w:pPr>
    </w:p>
    <w:p w14:paraId="56BE3125"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 xml:space="preserve">Agenda Item 6.5:  UN Oceans Conference: Outcomes and Next Steps </w:t>
      </w:r>
    </w:p>
    <w:p w14:paraId="59703953" w14:textId="77777777" w:rsidR="00925B71" w:rsidRPr="00560A36" w:rsidRDefault="00925B71" w:rsidP="00925B71">
      <w:pPr>
        <w:pStyle w:val="ListParagraph"/>
        <w:spacing w:line="264" w:lineRule="auto"/>
        <w:ind w:left="0"/>
        <w:jc w:val="both"/>
        <w:rPr>
          <w:rFonts w:ascii="Microsoft New Tai Lue" w:hAnsi="Microsoft New Tai Lue" w:cs="Microsoft New Tai Lue"/>
          <w:sz w:val="16"/>
          <w:szCs w:val="16"/>
        </w:rPr>
      </w:pPr>
    </w:p>
    <w:p w14:paraId="4153F9AC" w14:textId="77777777" w:rsidR="00925B71" w:rsidRDefault="00925B71" w:rsidP="00CC3479">
      <w:pPr>
        <w:pStyle w:val="ListParagraph"/>
        <w:numPr>
          <w:ilvl w:val="0"/>
          <w:numId w:val="24"/>
        </w:numPr>
        <w:spacing w:line="300" w:lineRule="exact"/>
        <w:rPr>
          <w:rFonts w:ascii="Microsoft New Tai Lue" w:hAnsi="Microsoft New Tai Lue" w:cs="Microsoft New Tai Lue"/>
          <w:szCs w:val="22"/>
        </w:rPr>
      </w:pPr>
      <w:r>
        <w:rPr>
          <w:rFonts w:ascii="Microsoft New Tai Lue" w:hAnsi="Microsoft New Tai Lue" w:cs="Microsoft New Tai Lue"/>
          <w:szCs w:val="22"/>
        </w:rPr>
        <w:t>The Secretariat informed the Meeting of the outcomes of the UN Conference to Support the Implementation of Sustainable Development Goal 14, SPREP’s support to Members leading up to, and during the Conference as well as the next steps.</w:t>
      </w:r>
    </w:p>
    <w:p w14:paraId="4D9E1120" w14:textId="77777777" w:rsidR="00925B71" w:rsidRDefault="00925B71" w:rsidP="00925B71">
      <w:pPr>
        <w:spacing w:line="264" w:lineRule="auto"/>
        <w:rPr>
          <w:rFonts w:ascii="Microsoft New Tai Lue" w:hAnsi="Microsoft New Tai Lue" w:cs="Microsoft New Tai Lue"/>
          <w:szCs w:val="22"/>
        </w:rPr>
      </w:pPr>
    </w:p>
    <w:p w14:paraId="6537682A" w14:textId="77777777" w:rsidR="00925B71" w:rsidRDefault="00925B71" w:rsidP="00CC3479">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19A3F2DE" w14:textId="77777777" w:rsidR="00925B71" w:rsidRDefault="00925B71" w:rsidP="00E06FB1">
      <w:pPr>
        <w:pStyle w:val="ListParagraph"/>
        <w:numPr>
          <w:ilvl w:val="0"/>
          <w:numId w:val="34"/>
        </w:numPr>
        <w:spacing w:line="280" w:lineRule="exact"/>
        <w:ind w:left="1434"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acknowledged</w:t>
      </w:r>
      <w:r>
        <w:rPr>
          <w:rFonts w:ascii="Microsoft New Tai Lue" w:hAnsi="Microsoft New Tai Lue" w:cs="Microsoft New Tai Lue"/>
          <w:szCs w:val="22"/>
          <w:lang w:val="en-GB"/>
        </w:rPr>
        <w:t xml:space="preserve"> the leadership and effort put forth by Fiji in co-hosting the UN Ocean Conference with Sweden;</w:t>
      </w:r>
    </w:p>
    <w:p w14:paraId="41A8FFCC" w14:textId="175CE68B" w:rsidR="00925B71" w:rsidRDefault="00925B71" w:rsidP="00E06FB1">
      <w:pPr>
        <w:pStyle w:val="ListParagraph"/>
        <w:numPr>
          <w:ilvl w:val="0"/>
          <w:numId w:val="34"/>
        </w:numPr>
        <w:spacing w:line="280" w:lineRule="exact"/>
        <w:ind w:left="1434"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with appreciation the support received from Sweden which allowed the Secretariat to support </w:t>
      </w:r>
      <w:r w:rsidR="00A543D0">
        <w:rPr>
          <w:rFonts w:ascii="Microsoft New Tai Lue" w:hAnsi="Microsoft New Tai Lue" w:cs="Microsoft New Tai Lue"/>
          <w:szCs w:val="22"/>
          <w:lang w:val="en-GB"/>
        </w:rPr>
        <w:t>M</w:t>
      </w:r>
      <w:r>
        <w:rPr>
          <w:rFonts w:ascii="Microsoft New Tai Lue" w:hAnsi="Microsoft New Tai Lue" w:cs="Microsoft New Tai Lue"/>
          <w:szCs w:val="22"/>
          <w:lang w:val="en-GB"/>
        </w:rPr>
        <w:t>embers throughout the UN Ocean Conference process;</w:t>
      </w:r>
    </w:p>
    <w:p w14:paraId="0B6A0416" w14:textId="77777777" w:rsidR="00925B71" w:rsidRDefault="00925B71" w:rsidP="00E06FB1">
      <w:pPr>
        <w:pStyle w:val="ListParagraph"/>
        <w:numPr>
          <w:ilvl w:val="0"/>
          <w:numId w:val="34"/>
        </w:numPr>
        <w:spacing w:line="280" w:lineRule="exact"/>
        <w:ind w:left="1434"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 xml:space="preserve">acknowledged </w:t>
      </w:r>
      <w:r>
        <w:rPr>
          <w:rFonts w:ascii="Microsoft New Tai Lue" w:hAnsi="Microsoft New Tai Lue" w:cs="Microsoft New Tai Lue"/>
          <w:szCs w:val="22"/>
          <w:lang w:val="en-GB"/>
        </w:rPr>
        <w:t>the logistical support provided by the UN Missions of Fiji and Samoa to SPREP for the UN Ocean Conference</w:t>
      </w:r>
      <w:r>
        <w:rPr>
          <w:rFonts w:ascii="Microsoft New Tai Lue" w:hAnsi="Microsoft New Tai Lue" w:cs="Microsoft New Tai Lue"/>
          <w:b/>
          <w:szCs w:val="22"/>
          <w:lang w:val="en-GB"/>
        </w:rPr>
        <w:t>;</w:t>
      </w:r>
    </w:p>
    <w:p w14:paraId="7D2B84B3" w14:textId="6205124C" w:rsidR="00925B71" w:rsidRDefault="00925B71" w:rsidP="00E06FB1">
      <w:pPr>
        <w:pStyle w:val="ListParagraph"/>
        <w:numPr>
          <w:ilvl w:val="0"/>
          <w:numId w:val="34"/>
        </w:numPr>
        <w:spacing w:line="280" w:lineRule="exact"/>
        <w:ind w:left="1434"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reaffirmed</w:t>
      </w:r>
      <w:r>
        <w:rPr>
          <w:rFonts w:ascii="Microsoft New Tai Lue" w:hAnsi="Microsoft New Tai Lue" w:cs="Microsoft New Tai Lue"/>
          <w:szCs w:val="22"/>
          <w:lang w:val="en-GB"/>
        </w:rPr>
        <w:t xml:space="preserve"> our commitment as SPREP </w:t>
      </w:r>
      <w:r w:rsidR="00A543D0">
        <w:rPr>
          <w:rFonts w:ascii="Microsoft New Tai Lue" w:hAnsi="Microsoft New Tai Lue" w:cs="Microsoft New Tai Lue"/>
          <w:szCs w:val="22"/>
          <w:lang w:val="en-GB"/>
        </w:rPr>
        <w:t>M</w:t>
      </w:r>
      <w:r>
        <w:rPr>
          <w:rFonts w:ascii="Microsoft New Tai Lue" w:hAnsi="Microsoft New Tai Lue" w:cs="Microsoft New Tai Lue"/>
          <w:szCs w:val="22"/>
          <w:lang w:val="en-GB"/>
        </w:rPr>
        <w:t>embers to achieving SDG 14; and</w:t>
      </w:r>
    </w:p>
    <w:p w14:paraId="098EB686" w14:textId="77777777" w:rsidR="00925B71" w:rsidRDefault="00925B71" w:rsidP="00E06FB1">
      <w:pPr>
        <w:pStyle w:val="ListParagraph"/>
        <w:numPr>
          <w:ilvl w:val="0"/>
          <w:numId w:val="34"/>
        </w:numPr>
        <w:spacing w:line="280" w:lineRule="exact"/>
        <w:ind w:left="1434" w:hanging="357"/>
        <w:rPr>
          <w:rFonts w:ascii="Microsoft New Tai Lue" w:hAnsi="Microsoft New Tai Lue" w:cs="Microsoft New Tai Lue"/>
          <w:b/>
          <w:szCs w:val="22"/>
          <w:lang w:val="en-US"/>
        </w:rPr>
      </w:pPr>
      <w:r>
        <w:rPr>
          <w:rFonts w:ascii="Microsoft New Tai Lue" w:hAnsi="Microsoft New Tai Lue" w:cs="Microsoft New Tai Lue"/>
          <w:b/>
          <w:szCs w:val="22"/>
          <w:lang w:val="en-GB"/>
        </w:rPr>
        <w:t>requested</w:t>
      </w:r>
      <w:r>
        <w:rPr>
          <w:rFonts w:ascii="Microsoft New Tai Lue" w:hAnsi="Microsoft New Tai Lue" w:cs="Microsoft New Tai Lue"/>
          <w:szCs w:val="22"/>
          <w:lang w:val="en-GB"/>
        </w:rPr>
        <w:t xml:space="preserve"> that the Secretariat work with Members to ensure that we achieve the commitments made during the Conference</w:t>
      </w:r>
      <w:r>
        <w:rPr>
          <w:rFonts w:ascii="Microsoft New Tai Lue" w:hAnsi="Microsoft New Tai Lue" w:cs="Microsoft New Tai Lue"/>
          <w:b/>
          <w:szCs w:val="22"/>
          <w:lang w:val="en-GB"/>
        </w:rPr>
        <w:t xml:space="preserve"> </w:t>
      </w:r>
    </w:p>
    <w:p w14:paraId="42FCF0F2" w14:textId="77777777" w:rsidR="00925B71" w:rsidRDefault="00925B71" w:rsidP="00925B71">
      <w:pPr>
        <w:pStyle w:val="ListParagraph"/>
        <w:spacing w:line="264" w:lineRule="auto"/>
        <w:ind w:left="0"/>
        <w:jc w:val="both"/>
        <w:rPr>
          <w:rFonts w:ascii="Microsoft New Tai Lue" w:hAnsi="Microsoft New Tai Lue" w:cs="Microsoft New Tai Lue"/>
          <w:szCs w:val="22"/>
        </w:rPr>
      </w:pPr>
    </w:p>
    <w:p w14:paraId="2BC45A8A"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6.6: EDF11</w:t>
      </w:r>
    </w:p>
    <w:p w14:paraId="26D217A8" w14:textId="77777777" w:rsidR="00925B71" w:rsidRPr="00DA30E2" w:rsidRDefault="00925B71" w:rsidP="00925B71">
      <w:pPr>
        <w:pStyle w:val="BodyTextIndent2"/>
        <w:spacing w:after="0" w:line="264" w:lineRule="auto"/>
        <w:ind w:left="0"/>
        <w:rPr>
          <w:rFonts w:ascii="Microsoft New Tai Lue" w:hAnsi="Microsoft New Tai Lue" w:cs="Microsoft New Tai Lue"/>
          <w:b/>
          <w:sz w:val="16"/>
          <w:szCs w:val="16"/>
        </w:rPr>
      </w:pPr>
    </w:p>
    <w:p w14:paraId="64E2525C" w14:textId="77777777" w:rsidR="00925B71" w:rsidRDefault="00925B71" w:rsidP="00CC3479">
      <w:pPr>
        <w:pStyle w:val="BodyTextIndent2"/>
        <w:numPr>
          <w:ilvl w:val="0"/>
          <w:numId w:val="24"/>
        </w:numPr>
        <w:spacing w:after="0" w:line="300" w:lineRule="exact"/>
        <w:rPr>
          <w:rFonts w:ascii="Microsoft New Tai Lue" w:hAnsi="Microsoft New Tai Lue" w:cs="Microsoft New Tai Lue"/>
          <w:szCs w:val="22"/>
        </w:rPr>
      </w:pPr>
      <w:r>
        <w:rPr>
          <w:rFonts w:ascii="Microsoft New Tai Lue" w:hAnsi="Microsoft New Tai Lue" w:cs="Microsoft New Tai Lue"/>
          <w:szCs w:val="22"/>
        </w:rPr>
        <w:t>The Secretariat</w:t>
      </w:r>
      <w:r>
        <w:rPr>
          <w:rFonts w:ascii="Microsoft New Tai Lue" w:hAnsi="Microsoft New Tai Lue" w:cs="Microsoft New Tai Lue"/>
          <w:b/>
          <w:szCs w:val="22"/>
        </w:rPr>
        <w:t xml:space="preserve"> </w:t>
      </w:r>
      <w:r>
        <w:rPr>
          <w:rFonts w:ascii="Microsoft New Tai Lue" w:hAnsi="Microsoft New Tai Lue" w:cs="Microsoft New Tai Lue"/>
          <w:szCs w:val="22"/>
        </w:rPr>
        <w:t>updated Members on the progress of Round 11 of the European Union Development Fund (EDF-11). The presentation on upcoming activities under the EDF11, in particular regarding Objective 2.1 on sustainable use of marine resources (the Pacific-European Union Marine Project, PEUMP), and Objective 2.2 on waste management (PacWaste Plus), also included preparations with partners and members in developing activities under the EDF11 Overseas Countries and Territories package.</w:t>
      </w:r>
    </w:p>
    <w:p w14:paraId="597E7474" w14:textId="77777777" w:rsidR="00925B71" w:rsidRDefault="00925B71" w:rsidP="00925B71">
      <w:pPr>
        <w:spacing w:line="264" w:lineRule="auto"/>
        <w:rPr>
          <w:rFonts w:ascii="Microsoft New Tai Lue" w:hAnsi="Microsoft New Tai Lue" w:cs="Microsoft New Tai Lue"/>
          <w:szCs w:val="22"/>
        </w:rPr>
      </w:pPr>
    </w:p>
    <w:p w14:paraId="4F31C65A" w14:textId="77777777" w:rsidR="00560A36" w:rsidRDefault="00560A36">
      <w:pPr>
        <w:rPr>
          <w:rFonts w:ascii="Microsoft New Tai Lue" w:hAnsi="Microsoft New Tai Lue" w:cs="Microsoft New Tai Lue"/>
          <w:szCs w:val="22"/>
        </w:rPr>
      </w:pPr>
      <w:r>
        <w:rPr>
          <w:rFonts w:ascii="Microsoft New Tai Lue" w:hAnsi="Microsoft New Tai Lue" w:cs="Microsoft New Tai Lue"/>
          <w:szCs w:val="22"/>
        </w:rPr>
        <w:br w:type="page"/>
      </w:r>
    </w:p>
    <w:p w14:paraId="63466898" w14:textId="1DD6A983"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lastRenderedPageBreak/>
        <w:t>The Meeting:</w:t>
      </w:r>
    </w:p>
    <w:p w14:paraId="1F2782FC" w14:textId="77777777"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that SPREP is a significant beneficiary of the EDF-11 funding round which will be implemented in Member countries, although implementation will only take off in early 2018;</w:t>
      </w:r>
    </w:p>
    <w:p w14:paraId="49D8C960" w14:textId="77777777"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that for Objective 2.1 of EDF-11, SPREP’s main engagement will be to develop ways to mitigate the by-catch of threatened species and to improve the state of the biodiversity and the management of coastal ecosystems; </w:t>
      </w:r>
    </w:p>
    <w:p w14:paraId="1CB23AD3" w14:textId="77777777"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that for Objective 2.2 of EDF-11, SPREP engagement will be to implement priority components of the Cleaner Pacific 2025 programme, with partners, to improve management of waste and pollution in the Pacific;</w:t>
      </w:r>
    </w:p>
    <w:p w14:paraId="7C87670C" w14:textId="779BE976"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noted</w:t>
      </w:r>
      <w:r>
        <w:rPr>
          <w:rFonts w:ascii="Microsoft New Tai Lue" w:hAnsi="Microsoft New Tai Lue" w:cs="Microsoft New Tai Lue"/>
          <w:szCs w:val="22"/>
          <w:lang w:val="en-GB"/>
        </w:rPr>
        <w:t xml:space="preserve"> that while there will be an OCT component to EDF-11 details of the programme are still in development, and the Secretariat will continue to provide advice and </w:t>
      </w:r>
      <w:r>
        <w:rPr>
          <w:rFonts w:ascii="Microsoft New Tai Lue" w:hAnsi="Microsoft New Tai Lue" w:cs="Microsoft New Tai Lue"/>
          <w:szCs w:val="22"/>
        </w:rPr>
        <w:t xml:space="preserve">support to the OCTs on development of the programme, in particular the objectives with an environmental focus; </w:t>
      </w:r>
    </w:p>
    <w:p w14:paraId="7189329D" w14:textId="77777777"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 xml:space="preserve">noted </w:t>
      </w:r>
      <w:r>
        <w:rPr>
          <w:rFonts w:ascii="Microsoft New Tai Lue" w:hAnsi="Microsoft New Tai Lue" w:cs="Microsoft New Tai Lue"/>
          <w:szCs w:val="22"/>
          <w:lang w:val="en-GB"/>
        </w:rPr>
        <w:t>that the EDF-11 programme will be implemented in accordance with PREP’s cost-recovery policy and the rules of the European Union, and that future reports will reflect this; and</w:t>
      </w:r>
    </w:p>
    <w:p w14:paraId="3767A998" w14:textId="77777777" w:rsidR="00925B71" w:rsidRDefault="00925B71" w:rsidP="00E06FB1">
      <w:pPr>
        <w:pStyle w:val="ListParagraph"/>
        <w:numPr>
          <w:ilvl w:val="0"/>
          <w:numId w:val="35"/>
        </w:numPr>
        <w:spacing w:line="280" w:lineRule="exact"/>
        <w:ind w:left="1276" w:hanging="357"/>
        <w:rPr>
          <w:rFonts w:ascii="Microsoft New Tai Lue" w:hAnsi="Microsoft New Tai Lue" w:cs="Microsoft New Tai Lue"/>
          <w:szCs w:val="22"/>
          <w:lang w:val="en-GB"/>
        </w:rPr>
      </w:pPr>
      <w:r>
        <w:rPr>
          <w:rFonts w:ascii="Microsoft New Tai Lue" w:hAnsi="Microsoft New Tai Lue" w:cs="Microsoft New Tai Lue"/>
          <w:b/>
          <w:szCs w:val="22"/>
          <w:lang w:val="en-GB"/>
        </w:rPr>
        <w:t>agreed</w:t>
      </w:r>
      <w:r>
        <w:rPr>
          <w:rFonts w:ascii="Microsoft New Tai Lue" w:hAnsi="Microsoft New Tai Lue" w:cs="Microsoft New Tai Lue"/>
          <w:szCs w:val="22"/>
          <w:lang w:val="en-GB"/>
        </w:rPr>
        <w:t xml:space="preserve"> to collaborate with SPREP in the implementation of projects to be initiated under EDF-11.</w:t>
      </w:r>
    </w:p>
    <w:p w14:paraId="1EE2101A" w14:textId="77777777" w:rsidR="00925B71" w:rsidRDefault="00925B71" w:rsidP="00925B71">
      <w:pPr>
        <w:rPr>
          <w:rFonts w:ascii="Microsoft New Tai Lue" w:hAnsi="Microsoft New Tai Lue" w:cs="Microsoft New Tai Lue"/>
          <w:szCs w:val="22"/>
          <w:lang w:val="en-GB"/>
        </w:rPr>
      </w:pPr>
    </w:p>
    <w:p w14:paraId="61906DCA" w14:textId="77777777" w:rsidR="00925B71" w:rsidRDefault="00925B71" w:rsidP="00925B71">
      <w:pPr>
        <w:pStyle w:val="Heading3"/>
        <w:spacing w:after="0" w:line="264" w:lineRule="auto"/>
        <w:jc w:val="left"/>
        <w:rPr>
          <w:rFonts w:ascii="Microsoft New Tai Lue" w:hAnsi="Microsoft New Tai Lue" w:cs="Microsoft New Tai Lue"/>
          <w:sz w:val="22"/>
          <w:szCs w:val="22"/>
        </w:rPr>
      </w:pPr>
      <w:r>
        <w:rPr>
          <w:rFonts w:ascii="Microsoft New Tai Lue" w:hAnsi="Microsoft New Tai Lue" w:cs="Microsoft New Tai Lue"/>
          <w:sz w:val="22"/>
          <w:szCs w:val="22"/>
        </w:rPr>
        <w:t xml:space="preserve">Agenda Item 6.7:  Framework for Resilient Development in the Pacific (FRDP) </w:t>
      </w:r>
    </w:p>
    <w:p w14:paraId="7CD0CEFF" w14:textId="77777777" w:rsidR="00925B71" w:rsidRDefault="00925B71" w:rsidP="00925B71">
      <w:pPr>
        <w:rPr>
          <w:rFonts w:ascii="Microsoft New Tai Lue" w:hAnsi="Microsoft New Tai Lue" w:cs="Microsoft New Tai Lue"/>
          <w:szCs w:val="22"/>
          <w:lang w:val="en-GB" w:eastAsia="x-none"/>
        </w:rPr>
      </w:pPr>
    </w:p>
    <w:p w14:paraId="71A20D10" w14:textId="77777777" w:rsidR="00925B71" w:rsidRDefault="00925B71" w:rsidP="00CC3479">
      <w:pPr>
        <w:pStyle w:val="Heading3"/>
        <w:keepNext w:val="0"/>
        <w:numPr>
          <w:ilvl w:val="0"/>
          <w:numId w:val="24"/>
        </w:numPr>
        <w:overflowPunct/>
        <w:autoSpaceDE/>
        <w:adjustRightInd/>
        <w:spacing w:after="0" w:line="300" w:lineRule="exact"/>
        <w:jc w:val="left"/>
        <w:textAlignment w:val="auto"/>
        <w:rPr>
          <w:rFonts w:ascii="Microsoft New Tai Lue" w:hAnsi="Microsoft New Tai Lue" w:cs="Microsoft New Tai Lue"/>
          <w:b w:val="0"/>
          <w:sz w:val="22"/>
          <w:szCs w:val="22"/>
        </w:rPr>
      </w:pPr>
      <w:r>
        <w:rPr>
          <w:rFonts w:ascii="Microsoft New Tai Lue" w:hAnsi="Microsoft New Tai Lue" w:cs="Microsoft New Tai Lue"/>
          <w:b w:val="0"/>
          <w:sz w:val="22"/>
          <w:szCs w:val="22"/>
        </w:rPr>
        <w:t>The Secretariat provided an update on the Framework for Resilient Development in the Pacific (FRDP).</w:t>
      </w:r>
    </w:p>
    <w:p w14:paraId="70DC0589" w14:textId="77777777" w:rsidR="00925B71" w:rsidRDefault="00925B71" w:rsidP="00925B71">
      <w:pPr>
        <w:rPr>
          <w:rFonts w:ascii="Microsoft New Tai Lue" w:hAnsi="Microsoft New Tai Lue" w:cs="Microsoft New Tai Lue"/>
          <w:szCs w:val="22"/>
          <w:lang w:val="en-GB" w:eastAsia="x-none"/>
        </w:rPr>
      </w:pPr>
    </w:p>
    <w:p w14:paraId="43CD5A2C" w14:textId="77777777" w:rsidR="00925B71" w:rsidRDefault="00925B71" w:rsidP="00CC3479">
      <w:pPr>
        <w:pStyle w:val="ListParagraph"/>
        <w:numPr>
          <w:ilvl w:val="0"/>
          <w:numId w:val="24"/>
        </w:numPr>
        <w:spacing w:line="264" w:lineRule="auto"/>
        <w:rPr>
          <w:rFonts w:ascii="Microsoft New Tai Lue" w:hAnsi="Microsoft New Tai Lue" w:cs="Microsoft New Tai Lue"/>
          <w:szCs w:val="22"/>
          <w:lang w:val="en-US"/>
        </w:rPr>
      </w:pPr>
      <w:r>
        <w:rPr>
          <w:rFonts w:ascii="Microsoft New Tai Lue" w:hAnsi="Microsoft New Tai Lue" w:cs="Microsoft New Tai Lue"/>
          <w:szCs w:val="22"/>
        </w:rPr>
        <w:t>The Meeting:</w:t>
      </w:r>
    </w:p>
    <w:p w14:paraId="38091823" w14:textId="77777777" w:rsidR="00925B71" w:rsidRDefault="00925B71" w:rsidP="00E06FB1">
      <w:pPr>
        <w:pStyle w:val="ListParagraph"/>
        <w:numPr>
          <w:ilvl w:val="0"/>
          <w:numId w:val="36"/>
        </w:numPr>
        <w:spacing w:line="300" w:lineRule="exact"/>
        <w:ind w:left="1134" w:hanging="357"/>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progress in the work of implementing the FRDP and establishing governance arrangements; and</w:t>
      </w:r>
    </w:p>
    <w:p w14:paraId="4FEFBB80" w14:textId="77777777" w:rsidR="00925B71" w:rsidRDefault="00925B71" w:rsidP="00E06FB1">
      <w:pPr>
        <w:pStyle w:val="ListParagraph"/>
        <w:numPr>
          <w:ilvl w:val="0"/>
          <w:numId w:val="36"/>
        </w:numPr>
        <w:spacing w:after="200" w:line="300" w:lineRule="exact"/>
        <w:ind w:left="1134" w:hanging="357"/>
        <w:rPr>
          <w:rFonts w:ascii="Microsoft New Tai Lue" w:hAnsi="Microsoft New Tai Lue" w:cs="Microsoft New Tai Lue"/>
          <w:szCs w:val="22"/>
        </w:rPr>
      </w:pPr>
      <w:r>
        <w:rPr>
          <w:rFonts w:ascii="Microsoft New Tai Lue" w:hAnsi="Microsoft New Tai Lue" w:cs="Microsoft New Tai Lue"/>
          <w:b/>
          <w:szCs w:val="22"/>
        </w:rPr>
        <w:t xml:space="preserve">directed </w:t>
      </w:r>
      <w:r>
        <w:rPr>
          <w:rFonts w:ascii="Microsoft New Tai Lue" w:hAnsi="Microsoft New Tai Lue" w:cs="Microsoft New Tai Lue"/>
          <w:szCs w:val="22"/>
        </w:rPr>
        <w:t>the Secretariat to play an active role in the PRP implementation and report to Members on progress.</w:t>
      </w:r>
    </w:p>
    <w:p w14:paraId="3AF8ED99" w14:textId="77777777" w:rsidR="00925B71" w:rsidRDefault="00925B71" w:rsidP="00925B71">
      <w:pPr>
        <w:spacing w:line="264" w:lineRule="auto"/>
        <w:rPr>
          <w:rFonts w:ascii="Microsoft New Tai Lue" w:hAnsi="Microsoft New Tai Lue" w:cs="Microsoft New Tai Lue"/>
          <w:b/>
          <w:szCs w:val="22"/>
        </w:rPr>
      </w:pPr>
    </w:p>
    <w:p w14:paraId="7ABFE716"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6.8.1: SPREP and UNEP Partnership</w:t>
      </w:r>
    </w:p>
    <w:p w14:paraId="2F113566" w14:textId="77777777" w:rsidR="00925B71" w:rsidRDefault="00925B71" w:rsidP="00925B71">
      <w:pPr>
        <w:pStyle w:val="BodyTextIndent2"/>
        <w:spacing w:after="0" w:line="264" w:lineRule="auto"/>
        <w:ind w:left="0"/>
        <w:rPr>
          <w:rFonts w:ascii="Microsoft New Tai Lue" w:hAnsi="Microsoft New Tai Lue" w:cs="Microsoft New Tai Lue"/>
          <w:b/>
          <w:szCs w:val="22"/>
        </w:rPr>
      </w:pPr>
    </w:p>
    <w:p w14:paraId="423A4E04" w14:textId="77777777" w:rsidR="00925B71" w:rsidRDefault="00925B71" w:rsidP="00CC3479">
      <w:pPr>
        <w:pStyle w:val="BodyTextIndent2"/>
        <w:numPr>
          <w:ilvl w:val="0"/>
          <w:numId w:val="24"/>
        </w:numPr>
        <w:spacing w:after="0" w:line="300" w:lineRule="exact"/>
        <w:rPr>
          <w:rFonts w:ascii="Microsoft New Tai Lue" w:hAnsi="Microsoft New Tai Lue" w:cs="Microsoft New Tai Lue"/>
          <w:szCs w:val="22"/>
        </w:rPr>
      </w:pPr>
      <w:r>
        <w:rPr>
          <w:rFonts w:ascii="Microsoft New Tai Lue" w:hAnsi="Microsoft New Tai Lue" w:cs="Microsoft New Tai Lue"/>
          <w:szCs w:val="22"/>
        </w:rPr>
        <w:t>The United Nations Environment Programme (UN Environment) Sub-regional Office in the Pacific provided an update on the implementation of the revised strategic priorities for the UN Environment Pacific Office and the UN Environment-SPREP partnership.    The UN Environment Sub-regional Office in the Pacific</w:t>
      </w:r>
      <w:r>
        <w:rPr>
          <w:rFonts w:ascii="Microsoft New Tai Lue" w:hAnsi="Microsoft New Tai Lue" w:cs="Microsoft New Tai Lue"/>
          <w:b/>
          <w:szCs w:val="22"/>
        </w:rPr>
        <w:t xml:space="preserve"> </w:t>
      </w:r>
      <w:r>
        <w:rPr>
          <w:rFonts w:ascii="Microsoft New Tai Lue" w:hAnsi="Microsoft New Tai Lue" w:cs="Microsoft New Tai Lue"/>
          <w:szCs w:val="22"/>
        </w:rPr>
        <w:t>also informed the Meeting about the 3</w:t>
      </w:r>
      <w:r>
        <w:rPr>
          <w:rFonts w:ascii="Microsoft New Tai Lue" w:hAnsi="Microsoft New Tai Lue" w:cs="Microsoft New Tai Lue"/>
          <w:szCs w:val="22"/>
          <w:vertAlign w:val="superscript"/>
        </w:rPr>
        <w:t>rd</w:t>
      </w:r>
      <w:r>
        <w:rPr>
          <w:rFonts w:ascii="Microsoft New Tai Lue" w:hAnsi="Microsoft New Tai Lue" w:cs="Microsoft New Tai Lue"/>
          <w:szCs w:val="22"/>
        </w:rPr>
        <w:t xml:space="preserve"> session of the United Nations Environment Assembly (UNEA-3) and its preparatory process.</w:t>
      </w:r>
    </w:p>
    <w:p w14:paraId="51CFBFA0"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29F7449A"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t>The Meeting:</w:t>
      </w:r>
    </w:p>
    <w:p w14:paraId="0E0F9BDE" w14:textId="77777777" w:rsidR="00925B71" w:rsidRDefault="00925B71" w:rsidP="00DA30E2">
      <w:pPr>
        <w:pStyle w:val="ListParagraph"/>
        <w:numPr>
          <w:ilvl w:val="0"/>
          <w:numId w:val="37"/>
        </w:numPr>
        <w:spacing w:line="300" w:lineRule="exact"/>
        <w:ind w:left="1276" w:hanging="357"/>
        <w:jc w:val="both"/>
        <w:rPr>
          <w:rFonts w:ascii="Microsoft New Tai Lue" w:hAnsi="Microsoft New Tai Lue" w:cs="Microsoft New Tai Lue"/>
          <w:b/>
          <w:szCs w:val="22"/>
          <w:lang w:val="en-US"/>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progress and planned activities for the implementation of the strategic priorities for the UN Environment Pacific Office and the new MOU being negotiated between UN Environment and SPREP; and</w:t>
      </w:r>
    </w:p>
    <w:p w14:paraId="07DB57E9" w14:textId="77777777" w:rsidR="00925B71" w:rsidRDefault="00925B71" w:rsidP="00DA30E2">
      <w:pPr>
        <w:pStyle w:val="ListParagraph"/>
        <w:numPr>
          <w:ilvl w:val="0"/>
          <w:numId w:val="37"/>
        </w:numPr>
        <w:spacing w:line="300" w:lineRule="exact"/>
        <w:ind w:left="1276" w:hanging="357"/>
        <w:jc w:val="both"/>
        <w:rPr>
          <w:rFonts w:ascii="Microsoft New Tai Lue" w:hAnsi="Microsoft New Tai Lue" w:cs="Microsoft New Tai Lue"/>
          <w:b/>
          <w:szCs w:val="22"/>
        </w:rPr>
      </w:pPr>
      <w:r>
        <w:rPr>
          <w:rFonts w:ascii="Microsoft New Tai Lue" w:hAnsi="Microsoft New Tai Lue" w:cs="Microsoft New Tai Lue"/>
          <w:b/>
          <w:szCs w:val="22"/>
        </w:rPr>
        <w:t>urged</w:t>
      </w:r>
      <w:r>
        <w:rPr>
          <w:rFonts w:ascii="Microsoft New Tai Lue" w:hAnsi="Microsoft New Tai Lue" w:cs="Microsoft New Tai Lue"/>
          <w:szCs w:val="22"/>
        </w:rPr>
        <w:t xml:space="preserve"> member countries to send ministerial delegations to the 3rd session of the United Nations Environment Assembly</w:t>
      </w:r>
    </w:p>
    <w:p w14:paraId="4F2CCCA5"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lastRenderedPageBreak/>
        <w:t xml:space="preserve">Agenda Item 6.8.2 SPREP and University of Newcastle </w:t>
      </w:r>
    </w:p>
    <w:p w14:paraId="04B3B27B" w14:textId="77777777" w:rsidR="00925B71" w:rsidRPr="00DA30E2" w:rsidRDefault="00925B71" w:rsidP="00925B71">
      <w:pPr>
        <w:pStyle w:val="BodyTextIndent2"/>
        <w:spacing w:after="0" w:line="264" w:lineRule="auto"/>
        <w:ind w:left="0"/>
        <w:rPr>
          <w:rFonts w:ascii="Microsoft New Tai Lue" w:hAnsi="Microsoft New Tai Lue" w:cs="Microsoft New Tai Lue"/>
          <w:b/>
          <w:sz w:val="16"/>
          <w:szCs w:val="16"/>
        </w:rPr>
      </w:pPr>
    </w:p>
    <w:p w14:paraId="7CD2D8AB" w14:textId="77777777"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The Secretariat</w:t>
      </w:r>
      <w:r>
        <w:rPr>
          <w:rFonts w:ascii="Microsoft New Tai Lue" w:hAnsi="Microsoft New Tai Lue" w:cs="Microsoft New Tai Lue"/>
          <w:b/>
          <w:szCs w:val="22"/>
        </w:rPr>
        <w:t xml:space="preserve"> </w:t>
      </w:r>
      <w:r>
        <w:rPr>
          <w:rFonts w:ascii="Microsoft New Tai Lue" w:hAnsi="Microsoft New Tai Lue" w:cs="Microsoft New Tai Lue"/>
          <w:szCs w:val="22"/>
        </w:rPr>
        <w:t xml:space="preserve">provided a short summary on the developing partnership between SPREP and the University of Newcastle (UON), Australia and other regional partners including the University of the South Pacific (USP).  The partnership will include five PhD scholarships </w:t>
      </w:r>
      <w:r>
        <w:rPr>
          <w:rFonts w:ascii="Microsoft New Tai Lue" w:hAnsi="Microsoft New Tai Lue" w:cs="Microsoft New Tai Lue"/>
          <w:szCs w:val="22"/>
          <w:lang w:val="en-GB"/>
        </w:rPr>
        <w:t xml:space="preserve">for Pacific Island applicants and a Postdoctoral Research Coordinator, to be posted at the SPREP Campus.  </w:t>
      </w:r>
    </w:p>
    <w:p w14:paraId="3FCF1CF8"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079731E2" w14:textId="659FF667" w:rsidR="00925B71" w:rsidRDefault="006C22DA"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The UON was</w:t>
      </w:r>
      <w:r w:rsidR="00925B71">
        <w:rPr>
          <w:rFonts w:ascii="Microsoft New Tai Lue" w:hAnsi="Microsoft New Tai Lue" w:cs="Microsoft New Tai Lue"/>
          <w:szCs w:val="22"/>
        </w:rPr>
        <w:t xml:space="preserve"> thanked and commended for th</w:t>
      </w:r>
      <w:r>
        <w:rPr>
          <w:rFonts w:ascii="Microsoft New Tai Lue" w:hAnsi="Microsoft New Tai Lue" w:cs="Microsoft New Tai Lue"/>
          <w:szCs w:val="22"/>
        </w:rPr>
        <w:t>is</w:t>
      </w:r>
      <w:r w:rsidR="00925B71">
        <w:rPr>
          <w:rFonts w:ascii="Microsoft New Tai Lue" w:hAnsi="Microsoft New Tai Lue" w:cs="Microsoft New Tai Lue"/>
          <w:szCs w:val="22"/>
        </w:rPr>
        <w:t xml:space="preserve"> initiative and partnership with SPREP.  </w:t>
      </w:r>
      <w:r>
        <w:rPr>
          <w:rFonts w:ascii="Microsoft New Tai Lue" w:hAnsi="Microsoft New Tai Lue" w:cs="Microsoft New Tai Lue"/>
          <w:szCs w:val="22"/>
        </w:rPr>
        <w:t>Responding to a query from</w:t>
      </w:r>
      <w:r w:rsidR="00470697">
        <w:rPr>
          <w:rFonts w:ascii="Microsoft New Tai Lue" w:hAnsi="Microsoft New Tai Lue" w:cs="Microsoft New Tai Lue"/>
          <w:szCs w:val="22"/>
        </w:rPr>
        <w:t xml:space="preserve"> </w:t>
      </w:r>
      <w:r w:rsidR="00925B71">
        <w:rPr>
          <w:rFonts w:ascii="Microsoft New Tai Lue" w:hAnsi="Microsoft New Tai Lue" w:cs="Microsoft New Tai Lue"/>
          <w:szCs w:val="22"/>
        </w:rPr>
        <w:t xml:space="preserve">Tuvalu </w:t>
      </w:r>
      <w:r>
        <w:rPr>
          <w:rFonts w:ascii="Microsoft New Tai Lue" w:hAnsi="Microsoft New Tai Lue" w:cs="Microsoft New Tai Lue"/>
          <w:szCs w:val="22"/>
        </w:rPr>
        <w:t>t</w:t>
      </w:r>
      <w:r w:rsidR="00925B71">
        <w:rPr>
          <w:rFonts w:ascii="Microsoft New Tai Lue" w:hAnsi="Microsoft New Tai Lue" w:cs="Microsoft New Tai Lue"/>
          <w:szCs w:val="22"/>
        </w:rPr>
        <w:t xml:space="preserve">he Secretariat </w:t>
      </w:r>
      <w:r w:rsidR="00D60F44">
        <w:rPr>
          <w:rFonts w:ascii="Microsoft New Tai Lue" w:hAnsi="Microsoft New Tai Lue" w:cs="Microsoft New Tai Lue"/>
          <w:szCs w:val="22"/>
        </w:rPr>
        <w:t xml:space="preserve">advised that </w:t>
      </w:r>
      <w:r w:rsidR="00925B71">
        <w:rPr>
          <w:rFonts w:ascii="Microsoft New Tai Lue" w:hAnsi="Microsoft New Tai Lue" w:cs="Microsoft New Tai Lue"/>
          <w:szCs w:val="22"/>
        </w:rPr>
        <w:t xml:space="preserve">the UON approach centered </w:t>
      </w:r>
      <w:r w:rsidR="00D60F44">
        <w:rPr>
          <w:rFonts w:ascii="Microsoft New Tai Lue" w:hAnsi="Microsoft New Tai Lue" w:cs="Microsoft New Tai Lue"/>
          <w:szCs w:val="22"/>
        </w:rPr>
        <w:t>on</w:t>
      </w:r>
      <w:r w:rsidR="00925B71">
        <w:rPr>
          <w:rFonts w:ascii="Microsoft New Tai Lue" w:hAnsi="Microsoft New Tai Lue" w:cs="Microsoft New Tai Lue"/>
          <w:szCs w:val="22"/>
        </w:rPr>
        <w:t xml:space="preserve"> targeted capacity building based on the needs and priorities of the region</w:t>
      </w:r>
      <w:r w:rsidR="00470697">
        <w:rPr>
          <w:rFonts w:ascii="Microsoft New Tai Lue" w:hAnsi="Microsoft New Tai Lue" w:cs="Microsoft New Tai Lue"/>
          <w:szCs w:val="22"/>
        </w:rPr>
        <w:t xml:space="preserve"> </w:t>
      </w:r>
      <w:r w:rsidR="000F3AF3">
        <w:rPr>
          <w:rFonts w:ascii="Microsoft New Tai Lue" w:hAnsi="Microsoft New Tai Lue" w:cs="Microsoft New Tai Lue"/>
          <w:szCs w:val="22"/>
        </w:rPr>
        <w:t>as identified in</w:t>
      </w:r>
      <w:r w:rsidR="00925B71">
        <w:rPr>
          <w:rFonts w:ascii="Microsoft New Tai Lue" w:hAnsi="Microsoft New Tai Lue" w:cs="Microsoft New Tai Lue"/>
          <w:szCs w:val="22"/>
        </w:rPr>
        <w:t xml:space="preserve"> a competitive selection process.</w:t>
      </w:r>
    </w:p>
    <w:p w14:paraId="4E617222" w14:textId="77777777" w:rsidR="00925B71" w:rsidRDefault="00925B71" w:rsidP="00925B71">
      <w:pPr>
        <w:pStyle w:val="BodyTextIndent2"/>
        <w:spacing w:after="0" w:line="264" w:lineRule="auto"/>
        <w:ind w:left="0"/>
        <w:rPr>
          <w:rFonts w:ascii="Microsoft New Tai Lue" w:hAnsi="Microsoft New Tai Lue" w:cs="Microsoft New Tai Lue"/>
          <w:szCs w:val="22"/>
          <w:highlight w:val="yellow"/>
        </w:rPr>
      </w:pPr>
    </w:p>
    <w:p w14:paraId="0B6463B0"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t>The Meeting:</w:t>
      </w:r>
    </w:p>
    <w:p w14:paraId="2551088B" w14:textId="77777777" w:rsidR="00925B71" w:rsidRDefault="00925B71" w:rsidP="00E06FB1">
      <w:pPr>
        <w:pStyle w:val="ListParagraph"/>
        <w:numPr>
          <w:ilvl w:val="0"/>
          <w:numId w:val="37"/>
        </w:numPr>
        <w:spacing w:line="264" w:lineRule="auto"/>
        <w:ind w:left="1134"/>
        <w:jc w:val="both"/>
        <w:rPr>
          <w:rFonts w:ascii="Microsoft New Tai Lue" w:hAnsi="Microsoft New Tai Lue" w:cs="Microsoft New Tai Lue"/>
          <w:b/>
          <w:szCs w:val="22"/>
          <w:lang w:val="en-US"/>
        </w:rPr>
      </w:pPr>
      <w:r>
        <w:rPr>
          <w:rFonts w:ascii="Microsoft New Tai Lue" w:hAnsi="Microsoft New Tai Lue" w:cs="Microsoft New Tai Lue"/>
          <w:b/>
          <w:szCs w:val="22"/>
        </w:rPr>
        <w:t>noted</w:t>
      </w:r>
      <w:r>
        <w:rPr>
          <w:rFonts w:ascii="Microsoft New Tai Lue" w:hAnsi="Microsoft New Tai Lue" w:cs="Microsoft New Tai Lue"/>
          <w:szCs w:val="22"/>
        </w:rPr>
        <w:t xml:space="preserve"> </w:t>
      </w:r>
      <w:r>
        <w:rPr>
          <w:rFonts w:ascii="Microsoft New Tai Lue" w:hAnsi="Microsoft New Tai Lue" w:cs="Microsoft New Tai Lue"/>
          <w:szCs w:val="22"/>
          <w:lang w:val="en-GB"/>
        </w:rPr>
        <w:t>the summary on the developing partnership between SPREP and the University of Newcastle, Australia</w:t>
      </w:r>
    </w:p>
    <w:p w14:paraId="30C1796A" w14:textId="77777777" w:rsidR="00925B71" w:rsidRDefault="00925B71" w:rsidP="00925B71">
      <w:pPr>
        <w:ind w:left="709" w:hanging="567"/>
        <w:rPr>
          <w:rFonts w:ascii="Microsoft New Tai Lue" w:hAnsi="Microsoft New Tai Lue" w:cs="Microsoft New Tai Lue"/>
          <w:b/>
          <w:szCs w:val="22"/>
        </w:rPr>
      </w:pPr>
    </w:p>
    <w:p w14:paraId="7F396D02" w14:textId="77777777" w:rsidR="00925B71" w:rsidRDefault="00925B71" w:rsidP="00925B71">
      <w:pPr>
        <w:ind w:left="709" w:hanging="567"/>
        <w:rPr>
          <w:rFonts w:ascii="Microsoft New Tai Lue" w:hAnsi="Microsoft New Tai Lue" w:cs="Microsoft New Tai Lue"/>
          <w:b/>
          <w:szCs w:val="22"/>
        </w:rPr>
      </w:pPr>
      <w:r>
        <w:rPr>
          <w:rFonts w:ascii="Microsoft New Tai Lue" w:hAnsi="Microsoft New Tai Lue" w:cs="Microsoft New Tai Lue"/>
          <w:b/>
          <w:szCs w:val="22"/>
        </w:rPr>
        <w:t>Agenda Item 6.9: Update on preparations for the 23</w:t>
      </w:r>
      <w:r>
        <w:rPr>
          <w:rFonts w:ascii="Microsoft New Tai Lue" w:hAnsi="Microsoft New Tai Lue" w:cs="Microsoft New Tai Lue"/>
          <w:b/>
          <w:szCs w:val="22"/>
          <w:vertAlign w:val="superscript"/>
        </w:rPr>
        <w:t>rd</w:t>
      </w:r>
      <w:r>
        <w:rPr>
          <w:rFonts w:ascii="Microsoft New Tai Lue" w:hAnsi="Microsoft New Tai Lue" w:cs="Microsoft New Tai Lue"/>
          <w:b/>
          <w:szCs w:val="22"/>
        </w:rPr>
        <w:t xml:space="preserve"> Conference of the Parties to the United Nations Framework Convention on Climate Change (COP23)</w:t>
      </w:r>
    </w:p>
    <w:p w14:paraId="5917E87A" w14:textId="77777777" w:rsidR="00925B71" w:rsidRDefault="00925B71" w:rsidP="00925B71">
      <w:pPr>
        <w:spacing w:line="264" w:lineRule="auto"/>
        <w:rPr>
          <w:rFonts w:ascii="Microsoft New Tai Lue" w:hAnsi="Microsoft New Tai Lue" w:cs="Microsoft New Tai Lue"/>
          <w:b/>
          <w:szCs w:val="22"/>
        </w:rPr>
      </w:pPr>
    </w:p>
    <w:p w14:paraId="053E68D1" w14:textId="77777777"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The Secretariat</w:t>
      </w:r>
      <w:r>
        <w:rPr>
          <w:rFonts w:ascii="Microsoft New Tai Lue" w:hAnsi="Microsoft New Tai Lue" w:cs="Microsoft New Tai Lue"/>
          <w:b/>
          <w:szCs w:val="22"/>
        </w:rPr>
        <w:t xml:space="preserve"> </w:t>
      </w:r>
      <w:r>
        <w:rPr>
          <w:rFonts w:ascii="Microsoft New Tai Lue" w:hAnsi="Microsoft New Tai Lue" w:cs="Microsoft New Tai Lue"/>
          <w:szCs w:val="22"/>
        </w:rPr>
        <w:t>informed the meeting of progress in supporting Pacific Island Countries and Fiji in particular in the preparations for, and activities at, COP23.</w:t>
      </w:r>
    </w:p>
    <w:p w14:paraId="4647BAE5"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48D9BA08" w14:textId="77777777"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Cook Islands sought clarification on the role of SPREP as lead coordinating agency in light of the Forum Leaders Communique highlighting the Forum Secretariat as lead coordinating agency.  The Secretariat advised that SPREP has the CROP mandate for COP coordination, recently confirmed by the Secretary-General of the Pacific Islands Forum Secretariat (PIFS), and has fulfilled this role since COP1. The Secretariat will work with PIFS under the One CROP approach.</w:t>
      </w:r>
    </w:p>
    <w:p w14:paraId="63C2B2C0"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3F505487" w14:textId="4F1E23B1"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The Meeting congratulated and thanked Fiji in </w:t>
      </w:r>
      <w:r w:rsidR="000F3AF3">
        <w:rPr>
          <w:rFonts w:ascii="Microsoft New Tai Lue" w:hAnsi="Microsoft New Tai Lue" w:cs="Microsoft New Tai Lue"/>
          <w:szCs w:val="22"/>
        </w:rPr>
        <w:t xml:space="preserve">its </w:t>
      </w:r>
      <w:r>
        <w:rPr>
          <w:rFonts w:ascii="Microsoft New Tai Lue" w:hAnsi="Microsoft New Tai Lue" w:cs="Microsoft New Tai Lue"/>
          <w:szCs w:val="22"/>
        </w:rPr>
        <w:t>role as President of the UNFCCC COP23 and the work currently underway, commend</w:t>
      </w:r>
      <w:r w:rsidR="000F3AF3">
        <w:rPr>
          <w:rFonts w:ascii="Microsoft New Tai Lue" w:hAnsi="Microsoft New Tai Lue" w:cs="Microsoft New Tai Lue"/>
          <w:szCs w:val="22"/>
        </w:rPr>
        <w:t>ing</w:t>
      </w:r>
      <w:r>
        <w:rPr>
          <w:rFonts w:ascii="Microsoft New Tai Lue" w:hAnsi="Microsoft New Tai Lue" w:cs="Microsoft New Tai Lue"/>
          <w:szCs w:val="22"/>
        </w:rPr>
        <w:t xml:space="preserve"> the support from SPREP</w:t>
      </w:r>
      <w:r w:rsidR="000F3AF3">
        <w:rPr>
          <w:rFonts w:ascii="Microsoft New Tai Lue" w:hAnsi="Microsoft New Tai Lue" w:cs="Microsoft New Tai Lue"/>
          <w:szCs w:val="22"/>
        </w:rPr>
        <w:t>, in this</w:t>
      </w:r>
      <w:r>
        <w:rPr>
          <w:rFonts w:ascii="Microsoft New Tai Lue" w:hAnsi="Microsoft New Tai Lue" w:cs="Microsoft New Tai Lue"/>
          <w:szCs w:val="22"/>
        </w:rPr>
        <w:t xml:space="preserve">   New Zealand acknowledged the work of Fiji in priority setting and encouraged Members to join the NDC Partnership.</w:t>
      </w:r>
    </w:p>
    <w:p w14:paraId="07C7A4A6"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61C1FB5B" w14:textId="4F650C1E" w:rsidR="00D60F44"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United Kingdom, Samoa, Australia, and United States </w:t>
      </w:r>
      <w:r w:rsidR="00D60F44">
        <w:rPr>
          <w:rFonts w:ascii="Microsoft New Tai Lue" w:hAnsi="Microsoft New Tai Lue" w:cs="Microsoft New Tai Lue"/>
          <w:szCs w:val="22"/>
        </w:rPr>
        <w:t>informed the Meeting on</w:t>
      </w:r>
      <w:r>
        <w:rPr>
          <w:rFonts w:ascii="Microsoft New Tai Lue" w:hAnsi="Microsoft New Tai Lue" w:cs="Microsoft New Tai Lue"/>
          <w:szCs w:val="22"/>
        </w:rPr>
        <w:t xml:space="preserve"> their support for Fiji and the COP23 work</w:t>
      </w:r>
      <w:r w:rsidR="00D60F44">
        <w:rPr>
          <w:rFonts w:ascii="Microsoft New Tai Lue" w:hAnsi="Microsoft New Tai Lue" w:cs="Microsoft New Tai Lue"/>
          <w:szCs w:val="22"/>
        </w:rPr>
        <w:t>:</w:t>
      </w:r>
      <w:r>
        <w:rPr>
          <w:rFonts w:ascii="Microsoft New Tai Lue" w:hAnsi="Microsoft New Tai Lue" w:cs="Microsoft New Tai Lue"/>
          <w:szCs w:val="22"/>
        </w:rPr>
        <w:t xml:space="preserve">  </w:t>
      </w:r>
    </w:p>
    <w:p w14:paraId="1FF2DB4C" w14:textId="77777777" w:rsidR="00D60F44" w:rsidRPr="00DA30E2" w:rsidRDefault="00D60F44" w:rsidP="00470697">
      <w:pPr>
        <w:pStyle w:val="ListParagraph"/>
        <w:rPr>
          <w:rFonts w:ascii="Microsoft New Tai Lue" w:hAnsi="Microsoft New Tai Lue" w:cs="Microsoft New Tai Lue"/>
          <w:sz w:val="16"/>
          <w:szCs w:val="16"/>
        </w:rPr>
      </w:pPr>
    </w:p>
    <w:p w14:paraId="77DBC126" w14:textId="6628FA4E" w:rsidR="00D60F44" w:rsidRDefault="00925B71" w:rsidP="005C5DF4">
      <w:pPr>
        <w:pStyle w:val="BodyTextIndent2"/>
        <w:numPr>
          <w:ilvl w:val="0"/>
          <w:numId w:val="48"/>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United Kingdom noted their pledge of USD 22 Million for the pre-COP event and to support Fiji’s Presidency in 2018 </w:t>
      </w:r>
      <w:r w:rsidR="00D60F44">
        <w:rPr>
          <w:rFonts w:ascii="Microsoft New Tai Lue" w:hAnsi="Microsoft New Tai Lue" w:cs="Microsoft New Tai Lue"/>
          <w:szCs w:val="22"/>
        </w:rPr>
        <w:t>and</w:t>
      </w:r>
      <w:r>
        <w:rPr>
          <w:rFonts w:ascii="Microsoft New Tai Lue" w:hAnsi="Microsoft New Tai Lue" w:cs="Microsoft New Tai Lue"/>
          <w:szCs w:val="22"/>
        </w:rPr>
        <w:t xml:space="preserve"> development of the Nationally Determined Contributions (NDCs), </w:t>
      </w:r>
    </w:p>
    <w:p w14:paraId="0F14B3DC" w14:textId="77777777" w:rsidR="00D60F44" w:rsidRDefault="00925B71" w:rsidP="005C5DF4">
      <w:pPr>
        <w:pStyle w:val="BodyTextIndent2"/>
        <w:numPr>
          <w:ilvl w:val="0"/>
          <w:numId w:val="48"/>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Australia noted their support of the Pacific island women negotiators training and funding of 15 Pacific island women to COP23, </w:t>
      </w:r>
    </w:p>
    <w:p w14:paraId="6EA7E2C9" w14:textId="77777777" w:rsidR="00D60F44" w:rsidRDefault="00925B71" w:rsidP="005C5DF4">
      <w:pPr>
        <w:pStyle w:val="BodyTextIndent2"/>
        <w:numPr>
          <w:ilvl w:val="0"/>
          <w:numId w:val="48"/>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lastRenderedPageBreak/>
        <w:t xml:space="preserve">United States noted their support of USD 700,000 for Fiji in its role as COP President.  </w:t>
      </w:r>
    </w:p>
    <w:p w14:paraId="032F565F" w14:textId="1984BEFB" w:rsidR="00D60F44" w:rsidRDefault="00925B71" w:rsidP="005C5DF4">
      <w:pPr>
        <w:pStyle w:val="BodyTextIndent2"/>
        <w:numPr>
          <w:ilvl w:val="0"/>
          <w:numId w:val="48"/>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France </w:t>
      </w:r>
      <w:r w:rsidR="00D60F44">
        <w:rPr>
          <w:rFonts w:ascii="Microsoft New Tai Lue" w:hAnsi="Microsoft New Tai Lue" w:cs="Microsoft New Tai Lue"/>
          <w:szCs w:val="22"/>
        </w:rPr>
        <w:t xml:space="preserve">noted </w:t>
      </w:r>
      <w:r>
        <w:rPr>
          <w:rFonts w:ascii="Microsoft New Tai Lue" w:hAnsi="Microsoft New Tai Lue" w:cs="Microsoft New Tai Lue"/>
          <w:szCs w:val="22"/>
        </w:rPr>
        <w:t>support</w:t>
      </w:r>
      <w:r w:rsidR="00D60F44">
        <w:rPr>
          <w:rFonts w:ascii="Microsoft New Tai Lue" w:hAnsi="Microsoft New Tai Lue" w:cs="Microsoft New Tai Lue"/>
          <w:szCs w:val="22"/>
        </w:rPr>
        <w:t xml:space="preserve"> to</w:t>
      </w:r>
      <w:r>
        <w:rPr>
          <w:rFonts w:ascii="Microsoft New Tai Lue" w:hAnsi="Microsoft New Tai Lue" w:cs="Microsoft New Tai Lue"/>
          <w:szCs w:val="22"/>
        </w:rPr>
        <w:t xml:space="preserve"> Fiji’s presidency by sharing their experience and </w:t>
      </w:r>
      <w:r w:rsidR="00D60F44">
        <w:rPr>
          <w:rFonts w:ascii="Microsoft New Tai Lue" w:hAnsi="Microsoft New Tai Lue" w:cs="Microsoft New Tai Lue"/>
          <w:szCs w:val="22"/>
        </w:rPr>
        <w:t xml:space="preserve">contributing </w:t>
      </w:r>
      <w:r>
        <w:rPr>
          <w:rFonts w:ascii="Microsoft New Tai Lue" w:hAnsi="Microsoft New Tai Lue" w:cs="Microsoft New Tai Lue"/>
          <w:szCs w:val="22"/>
        </w:rPr>
        <w:t xml:space="preserve">EUR 3.3 Million support for COP23.  </w:t>
      </w:r>
    </w:p>
    <w:p w14:paraId="11043379" w14:textId="149F619A" w:rsidR="00925B71" w:rsidRDefault="00925B71" w:rsidP="005C5DF4">
      <w:pPr>
        <w:pStyle w:val="BodyTextIndent2"/>
        <w:numPr>
          <w:ilvl w:val="0"/>
          <w:numId w:val="48"/>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The Secretariat acknowledged the support provided to Fiji and the Pacific islands noting the positive impact of this upon the region</w:t>
      </w:r>
      <w:r w:rsidR="00D60F44">
        <w:rPr>
          <w:rFonts w:ascii="Microsoft New Tai Lue" w:hAnsi="Microsoft New Tai Lue" w:cs="Microsoft New Tai Lue"/>
          <w:szCs w:val="22"/>
        </w:rPr>
        <w:t>, and</w:t>
      </w:r>
      <w:r>
        <w:rPr>
          <w:rFonts w:ascii="Microsoft New Tai Lue" w:hAnsi="Microsoft New Tai Lue" w:cs="Microsoft New Tai Lue"/>
          <w:szCs w:val="22"/>
        </w:rPr>
        <w:t xml:space="preserve"> welcomed further support, highlighting the requests from Member countries to seek additional funding for delegates to attend the COP23.</w:t>
      </w:r>
    </w:p>
    <w:p w14:paraId="69376127"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0C96F7DA" w14:textId="44BCCD9F"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Samoa requested the Secretariat for assistance as they undertake their national stock</w:t>
      </w:r>
      <w:r w:rsidR="00470697">
        <w:rPr>
          <w:rFonts w:ascii="Microsoft New Tai Lue" w:hAnsi="Microsoft New Tai Lue" w:cs="Microsoft New Tai Lue"/>
          <w:szCs w:val="22"/>
        </w:rPr>
        <w:t>-</w:t>
      </w:r>
      <w:r>
        <w:rPr>
          <w:rFonts w:ascii="Microsoft New Tai Lue" w:hAnsi="Microsoft New Tai Lue" w:cs="Microsoft New Tai Lue"/>
          <w:szCs w:val="22"/>
        </w:rPr>
        <w:t>take as part of the finalised rulebook for the Paris Agreement for which the Secretariat noted discussions at the Pacific regional level still need to reach consensus from all Parties at the UNFCCC COP.</w:t>
      </w:r>
    </w:p>
    <w:p w14:paraId="16AF2224"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57BD7E8B" w14:textId="77777777" w:rsidR="00925B71" w:rsidRDefault="00925B71" w:rsidP="00CC3479">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Fiji thanked Members for their support noting Fiji’s aim of COP23 to be a Pacific COP.</w:t>
      </w:r>
    </w:p>
    <w:p w14:paraId="1BAC6E91" w14:textId="77777777" w:rsidR="00925B71" w:rsidRDefault="00925B71" w:rsidP="00925B71">
      <w:pPr>
        <w:spacing w:line="264" w:lineRule="auto"/>
        <w:rPr>
          <w:rFonts w:ascii="Microsoft New Tai Lue" w:hAnsi="Microsoft New Tai Lue" w:cs="Microsoft New Tai Lue"/>
          <w:szCs w:val="22"/>
        </w:rPr>
      </w:pPr>
    </w:p>
    <w:p w14:paraId="411A82DF"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t>The Meeting:</w:t>
      </w:r>
    </w:p>
    <w:p w14:paraId="311B88D1" w14:textId="77777777" w:rsidR="00925B71" w:rsidRDefault="00925B71" w:rsidP="00E06FB1">
      <w:pPr>
        <w:pStyle w:val="ListParagraph"/>
        <w:numPr>
          <w:ilvl w:val="0"/>
          <w:numId w:val="27"/>
        </w:numPr>
        <w:spacing w:line="300" w:lineRule="exact"/>
        <w:ind w:left="1276" w:hanging="425"/>
        <w:rPr>
          <w:rFonts w:ascii="Microsoft New Tai Lue" w:hAnsi="Microsoft New Tai Lue" w:cs="Microsoft New Tai Lue"/>
          <w:szCs w:val="22"/>
        </w:rPr>
      </w:pPr>
      <w:r>
        <w:rPr>
          <w:rFonts w:ascii="Microsoft New Tai Lue" w:hAnsi="Microsoft New Tai Lue" w:cs="Microsoft New Tai Lue"/>
          <w:b/>
          <w:szCs w:val="22"/>
        </w:rPr>
        <w:t xml:space="preserve">welcomed </w:t>
      </w:r>
      <w:r w:rsidRPr="000317FC">
        <w:rPr>
          <w:rFonts w:ascii="Microsoft New Tai Lue" w:hAnsi="Microsoft New Tai Lue" w:cs="Microsoft New Tai Lue"/>
          <w:szCs w:val="22"/>
        </w:rPr>
        <w:t>and</w:t>
      </w:r>
      <w:r>
        <w:rPr>
          <w:rFonts w:ascii="Microsoft New Tai Lue" w:hAnsi="Microsoft New Tai Lue" w:cs="Microsoft New Tai Lue"/>
          <w:b/>
          <w:szCs w:val="22"/>
        </w:rPr>
        <w:t xml:space="preserve"> congratulated</w:t>
      </w:r>
      <w:r>
        <w:rPr>
          <w:rFonts w:ascii="Microsoft New Tai Lue" w:hAnsi="Microsoft New Tai Lue" w:cs="Microsoft New Tai Lue"/>
          <w:szCs w:val="22"/>
        </w:rPr>
        <w:t xml:space="preserve"> Fiji on becoming President of COP 23;</w:t>
      </w:r>
    </w:p>
    <w:p w14:paraId="085C91AC" w14:textId="77777777" w:rsidR="00925B71" w:rsidRDefault="00925B71" w:rsidP="00E06FB1">
      <w:pPr>
        <w:pStyle w:val="ListParagraph"/>
        <w:numPr>
          <w:ilvl w:val="0"/>
          <w:numId w:val="27"/>
        </w:numPr>
        <w:spacing w:line="300" w:lineRule="exact"/>
        <w:ind w:left="1276" w:hanging="425"/>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progress in the preparations for COP 23;</w:t>
      </w:r>
    </w:p>
    <w:p w14:paraId="624D1B7F" w14:textId="77777777" w:rsidR="00925B71" w:rsidRDefault="00925B71" w:rsidP="00E06FB1">
      <w:pPr>
        <w:pStyle w:val="ListParagraph"/>
        <w:numPr>
          <w:ilvl w:val="0"/>
          <w:numId w:val="27"/>
        </w:numPr>
        <w:spacing w:line="300" w:lineRule="exact"/>
        <w:ind w:left="1276" w:hanging="425"/>
        <w:rPr>
          <w:rFonts w:ascii="Microsoft New Tai Lue" w:hAnsi="Microsoft New Tai Lue" w:cs="Microsoft New Tai Lue"/>
          <w:szCs w:val="22"/>
        </w:rPr>
      </w:pPr>
      <w:r>
        <w:rPr>
          <w:rFonts w:ascii="Microsoft New Tai Lue" w:hAnsi="Microsoft New Tai Lue" w:cs="Microsoft New Tai Lue"/>
          <w:b/>
          <w:szCs w:val="22"/>
        </w:rPr>
        <w:t xml:space="preserve">provided </w:t>
      </w:r>
      <w:r>
        <w:rPr>
          <w:rFonts w:ascii="Microsoft New Tai Lue" w:hAnsi="Microsoft New Tai Lue" w:cs="Microsoft New Tai Lue"/>
          <w:szCs w:val="22"/>
        </w:rPr>
        <w:t>the Secretariat with views or suggestions on how to further support the COP 23 preparations, including Fiji’s Presidency role; and</w:t>
      </w:r>
    </w:p>
    <w:p w14:paraId="4324B0D3" w14:textId="0329C09B" w:rsidR="00925B71" w:rsidRDefault="00925B71" w:rsidP="00E06FB1">
      <w:pPr>
        <w:pStyle w:val="ListParagraph"/>
        <w:numPr>
          <w:ilvl w:val="0"/>
          <w:numId w:val="27"/>
        </w:numPr>
        <w:spacing w:after="200" w:line="300" w:lineRule="exact"/>
        <w:ind w:left="1276" w:hanging="425"/>
        <w:rPr>
          <w:rFonts w:ascii="Microsoft New Tai Lue" w:hAnsi="Microsoft New Tai Lue" w:cs="Microsoft New Tai Lue"/>
          <w:szCs w:val="22"/>
        </w:rPr>
      </w:pPr>
      <w:r>
        <w:rPr>
          <w:rFonts w:ascii="Microsoft New Tai Lue" w:hAnsi="Microsoft New Tai Lue" w:cs="Microsoft New Tai Lue"/>
          <w:b/>
          <w:szCs w:val="22"/>
        </w:rPr>
        <w:t>encouraged</w:t>
      </w:r>
      <w:r>
        <w:rPr>
          <w:rFonts w:ascii="Microsoft New Tai Lue" w:hAnsi="Microsoft New Tai Lue" w:cs="Microsoft New Tai Lue"/>
          <w:szCs w:val="22"/>
        </w:rPr>
        <w:t xml:space="preserve"> development partners and the international community to support the participation of Pacific </w:t>
      </w:r>
      <w:r w:rsidR="00A543D0">
        <w:rPr>
          <w:rFonts w:ascii="Microsoft New Tai Lue" w:hAnsi="Microsoft New Tai Lue" w:cs="Microsoft New Tai Lue"/>
          <w:szCs w:val="22"/>
        </w:rPr>
        <w:t>i</w:t>
      </w:r>
      <w:r>
        <w:rPr>
          <w:rFonts w:ascii="Microsoft New Tai Lue" w:hAnsi="Microsoft New Tai Lue" w:cs="Microsoft New Tai Lue"/>
          <w:szCs w:val="22"/>
        </w:rPr>
        <w:t xml:space="preserve">sland </w:t>
      </w:r>
      <w:r w:rsidR="00A543D0">
        <w:rPr>
          <w:rFonts w:ascii="Microsoft New Tai Lue" w:hAnsi="Microsoft New Tai Lue" w:cs="Microsoft New Tai Lue"/>
          <w:szCs w:val="22"/>
        </w:rPr>
        <w:t>c</w:t>
      </w:r>
      <w:r>
        <w:rPr>
          <w:rFonts w:ascii="Microsoft New Tai Lue" w:hAnsi="Microsoft New Tai Lue" w:cs="Microsoft New Tai Lue"/>
          <w:szCs w:val="22"/>
        </w:rPr>
        <w:t>ountries in COP 23.</w:t>
      </w:r>
    </w:p>
    <w:p w14:paraId="71A078C0" w14:textId="77777777" w:rsidR="00925B71" w:rsidRDefault="00925B71" w:rsidP="00925B71">
      <w:pPr>
        <w:spacing w:line="264" w:lineRule="auto"/>
        <w:jc w:val="both"/>
        <w:rPr>
          <w:rFonts w:ascii="Microsoft New Tai Lue" w:hAnsi="Microsoft New Tai Lue" w:cs="Microsoft New Tai Lue"/>
          <w:b/>
          <w:szCs w:val="22"/>
        </w:rPr>
      </w:pPr>
    </w:p>
    <w:p w14:paraId="34453F62" w14:textId="77777777" w:rsidR="00925B71" w:rsidRDefault="00925B71" w:rsidP="00925B71">
      <w:pPr>
        <w:ind w:left="142"/>
        <w:rPr>
          <w:rFonts w:ascii="Microsoft New Tai Lue" w:hAnsi="Microsoft New Tai Lue" w:cs="Microsoft New Tai Lue"/>
          <w:b/>
          <w:szCs w:val="22"/>
        </w:rPr>
      </w:pPr>
      <w:r>
        <w:rPr>
          <w:rFonts w:ascii="Microsoft New Tai Lue" w:hAnsi="Microsoft New Tai Lue" w:cs="Microsoft New Tai Lue"/>
          <w:b/>
          <w:szCs w:val="22"/>
        </w:rPr>
        <w:t>Agenda Item 7: Implementation of the new SPREP Strategic Plan 2017 – 2026</w:t>
      </w:r>
    </w:p>
    <w:p w14:paraId="5F9D6027" w14:textId="77777777" w:rsidR="00925B71" w:rsidRDefault="00925B71" w:rsidP="00925B71">
      <w:pPr>
        <w:ind w:left="142"/>
        <w:rPr>
          <w:rFonts w:ascii="Microsoft New Tai Lue" w:hAnsi="Microsoft New Tai Lue" w:cs="Microsoft New Tai Lue"/>
          <w:b/>
          <w:szCs w:val="22"/>
        </w:rPr>
      </w:pPr>
    </w:p>
    <w:p w14:paraId="337E91EF" w14:textId="77777777" w:rsidR="00925B71" w:rsidRDefault="00925B71" w:rsidP="00925B71">
      <w:pPr>
        <w:ind w:left="142"/>
        <w:rPr>
          <w:rFonts w:ascii="Microsoft New Tai Lue" w:hAnsi="Microsoft New Tai Lue" w:cs="Microsoft New Tai Lue"/>
          <w:b/>
          <w:szCs w:val="22"/>
          <w:lang w:val="en-GB"/>
        </w:rPr>
      </w:pPr>
      <w:r>
        <w:rPr>
          <w:rFonts w:ascii="Microsoft New Tai Lue" w:hAnsi="Microsoft New Tai Lue" w:cs="Microsoft New Tai Lue"/>
          <w:b/>
          <w:szCs w:val="22"/>
        </w:rPr>
        <w:t xml:space="preserve">Agenda Item 7.1: </w:t>
      </w:r>
      <w:r>
        <w:rPr>
          <w:rFonts w:ascii="Microsoft New Tai Lue" w:hAnsi="Microsoft New Tai Lue" w:cs="Microsoft New Tai Lue"/>
          <w:b/>
          <w:szCs w:val="22"/>
          <w:lang w:val="en-GB"/>
        </w:rPr>
        <w:t>Draft Performance Implementation Plan (PIP)</w:t>
      </w:r>
    </w:p>
    <w:p w14:paraId="19B14888" w14:textId="77777777" w:rsidR="00925B71" w:rsidRDefault="00925B71" w:rsidP="00925B71">
      <w:pPr>
        <w:spacing w:line="264" w:lineRule="auto"/>
        <w:jc w:val="both"/>
        <w:rPr>
          <w:rFonts w:ascii="Microsoft New Tai Lue" w:hAnsi="Microsoft New Tai Lue" w:cs="Microsoft New Tai Lue"/>
          <w:b/>
          <w:szCs w:val="22"/>
          <w:highlight w:val="yellow"/>
          <w:lang w:val="en-US"/>
        </w:rPr>
      </w:pPr>
    </w:p>
    <w:p w14:paraId="4138408E" w14:textId="73CEB281" w:rsidR="00925B71" w:rsidRDefault="00925B71" w:rsidP="000317FC">
      <w:pPr>
        <w:pStyle w:val="ListParagraph"/>
        <w:numPr>
          <w:ilvl w:val="0"/>
          <w:numId w:val="24"/>
        </w:numPr>
        <w:spacing w:line="264" w:lineRule="auto"/>
        <w:rPr>
          <w:rFonts w:ascii="Microsoft New Tai Lue" w:hAnsi="Microsoft New Tai Lue" w:cs="Microsoft New Tai Lue"/>
          <w:szCs w:val="22"/>
          <w:lang w:val="en-GB"/>
        </w:rPr>
      </w:pPr>
      <w:r>
        <w:rPr>
          <w:rFonts w:ascii="Microsoft New Tai Lue" w:hAnsi="Microsoft New Tai Lue" w:cs="Microsoft New Tai Lue"/>
          <w:szCs w:val="22"/>
        </w:rPr>
        <w:t>The Secretariat presented the draft</w:t>
      </w:r>
      <w:r>
        <w:rPr>
          <w:rFonts w:ascii="Microsoft New Tai Lue" w:hAnsi="Microsoft New Tai Lue" w:cs="Microsoft New Tai Lue"/>
          <w:b/>
          <w:szCs w:val="22"/>
        </w:rPr>
        <w:t xml:space="preserve"> </w:t>
      </w:r>
      <w:r>
        <w:rPr>
          <w:rFonts w:ascii="Microsoft New Tai Lue" w:hAnsi="Microsoft New Tai Lue" w:cs="Microsoft New Tai Lue"/>
          <w:szCs w:val="22"/>
        </w:rPr>
        <w:t xml:space="preserve">Performance Implementation Plan (PIP) for the endorsement of the Meeting. The Secretariat outlined the purpose and the content of the PIP </w:t>
      </w:r>
      <w:r w:rsidR="00D60F44">
        <w:rPr>
          <w:rFonts w:ascii="Microsoft New Tai Lue" w:hAnsi="Microsoft New Tai Lue" w:cs="Microsoft New Tai Lue"/>
          <w:szCs w:val="22"/>
        </w:rPr>
        <w:t xml:space="preserve">noting </w:t>
      </w:r>
      <w:r>
        <w:rPr>
          <w:rFonts w:ascii="Microsoft New Tai Lue" w:hAnsi="Microsoft New Tai Lue" w:cs="Microsoft New Tai Lue"/>
          <w:szCs w:val="22"/>
        </w:rPr>
        <w:t xml:space="preserve">that this was the first of five PIPs to implement the Strategic Plan 2017-2026. Although the PIP was developed in-house the Secretariat acknowledged the assistance received by Friends of the Chair as well as Australian </w:t>
      </w:r>
      <w:r>
        <w:rPr>
          <w:rFonts w:ascii="Microsoft New Tai Lue" w:hAnsi="Microsoft New Tai Lue" w:cs="Microsoft New Tai Lue"/>
          <w:szCs w:val="22"/>
          <w:lang w:val="en-GB"/>
        </w:rPr>
        <w:t>Department of Foreign Affairs and Trade (DFAT) funded Regional Advisory Services Advisor</w:t>
      </w:r>
      <w:r w:rsidR="00D60F44">
        <w:rPr>
          <w:rFonts w:ascii="Microsoft New Tai Lue" w:hAnsi="Microsoft New Tai Lue" w:cs="Microsoft New Tai Lue"/>
          <w:szCs w:val="22"/>
          <w:lang w:val="en-GB"/>
        </w:rPr>
        <w:t>s</w:t>
      </w:r>
      <w:r>
        <w:rPr>
          <w:rFonts w:ascii="Microsoft New Tai Lue" w:hAnsi="Microsoft New Tai Lue" w:cs="Microsoft New Tai Lue"/>
          <w:szCs w:val="22"/>
          <w:lang w:val="en-GB"/>
        </w:rPr>
        <w:t>.</w:t>
      </w:r>
    </w:p>
    <w:p w14:paraId="26115570" w14:textId="77777777" w:rsidR="00925B71" w:rsidRDefault="00925B71" w:rsidP="000317FC">
      <w:pPr>
        <w:spacing w:line="264" w:lineRule="auto"/>
        <w:rPr>
          <w:rFonts w:ascii="Microsoft New Tai Lue" w:hAnsi="Microsoft New Tai Lue" w:cs="Microsoft New Tai Lue"/>
          <w:szCs w:val="22"/>
          <w:lang w:val="en-GB"/>
        </w:rPr>
      </w:pPr>
    </w:p>
    <w:p w14:paraId="020778F7" w14:textId="43935AA3" w:rsidR="00925B71" w:rsidRDefault="000F3AF3" w:rsidP="000317FC">
      <w:pPr>
        <w:pStyle w:val="ListParagraph"/>
        <w:numPr>
          <w:ilvl w:val="0"/>
          <w:numId w:val="24"/>
        </w:numPr>
        <w:spacing w:line="264" w:lineRule="auto"/>
        <w:rPr>
          <w:rFonts w:ascii="Microsoft New Tai Lue" w:hAnsi="Microsoft New Tai Lue" w:cs="Microsoft New Tai Lue"/>
          <w:szCs w:val="22"/>
          <w:lang w:val="en-GB"/>
        </w:rPr>
      </w:pPr>
      <w:r>
        <w:rPr>
          <w:rFonts w:ascii="Microsoft New Tai Lue" w:hAnsi="Microsoft New Tai Lue" w:cs="Microsoft New Tai Lue"/>
          <w:szCs w:val="22"/>
          <w:lang w:val="en-GB"/>
        </w:rPr>
        <w:t>The Meeting</w:t>
      </w:r>
      <w:r w:rsidR="00925B71">
        <w:rPr>
          <w:rFonts w:ascii="Microsoft New Tai Lue" w:hAnsi="Microsoft New Tai Lue" w:cs="Microsoft New Tai Lue"/>
          <w:szCs w:val="22"/>
          <w:lang w:val="en-GB"/>
        </w:rPr>
        <w:t xml:space="preserve"> congratulated the Secretariat on preparing the PIP</w:t>
      </w:r>
      <w:r>
        <w:rPr>
          <w:rFonts w:ascii="Microsoft New Tai Lue" w:hAnsi="Microsoft New Tai Lue" w:cs="Microsoft New Tai Lue"/>
          <w:szCs w:val="22"/>
          <w:lang w:val="en-GB"/>
        </w:rPr>
        <w:t>,</w:t>
      </w:r>
      <w:r w:rsidR="00925B71">
        <w:rPr>
          <w:rFonts w:ascii="Microsoft New Tai Lue" w:hAnsi="Microsoft New Tai Lue" w:cs="Microsoft New Tai Lue"/>
          <w:szCs w:val="22"/>
          <w:lang w:val="en-GB"/>
        </w:rPr>
        <w:t xml:space="preserve"> not</w:t>
      </w:r>
      <w:r>
        <w:rPr>
          <w:rFonts w:ascii="Microsoft New Tai Lue" w:hAnsi="Microsoft New Tai Lue" w:cs="Microsoft New Tai Lue"/>
          <w:szCs w:val="22"/>
          <w:lang w:val="en-GB"/>
        </w:rPr>
        <w:t>ed</w:t>
      </w:r>
      <w:r w:rsidR="00925B71">
        <w:rPr>
          <w:rFonts w:ascii="Microsoft New Tai Lue" w:hAnsi="Microsoft New Tai Lue" w:cs="Microsoft New Tai Lue"/>
          <w:szCs w:val="22"/>
          <w:lang w:val="en-GB"/>
        </w:rPr>
        <w:t xml:space="preserve"> its open, transparent process</w:t>
      </w:r>
      <w:r>
        <w:rPr>
          <w:rFonts w:ascii="Microsoft New Tai Lue" w:hAnsi="Microsoft New Tai Lue" w:cs="Microsoft New Tai Lue"/>
          <w:szCs w:val="22"/>
          <w:lang w:val="en-GB"/>
        </w:rPr>
        <w:t>,</w:t>
      </w:r>
      <w:r w:rsidR="00925B71">
        <w:rPr>
          <w:rFonts w:ascii="Microsoft New Tai Lue" w:hAnsi="Microsoft New Tai Lue" w:cs="Microsoft New Tai Lue"/>
          <w:szCs w:val="22"/>
          <w:lang w:val="en-GB"/>
        </w:rPr>
        <w:t xml:space="preserve"> </w:t>
      </w:r>
      <w:r>
        <w:rPr>
          <w:rFonts w:ascii="Microsoft New Tai Lue" w:hAnsi="Microsoft New Tai Lue" w:cs="Microsoft New Tai Lue"/>
          <w:szCs w:val="22"/>
          <w:lang w:val="en-GB"/>
        </w:rPr>
        <w:t>the</w:t>
      </w:r>
      <w:r w:rsidR="0080098F">
        <w:rPr>
          <w:rFonts w:ascii="Microsoft New Tai Lue" w:hAnsi="Microsoft New Tai Lue" w:cs="Microsoft New Tai Lue"/>
          <w:szCs w:val="22"/>
          <w:lang w:val="en-GB"/>
        </w:rPr>
        <w:t xml:space="preserve"> </w:t>
      </w:r>
      <w:r w:rsidR="00925B71">
        <w:rPr>
          <w:rFonts w:ascii="Microsoft New Tai Lue" w:hAnsi="Microsoft New Tai Lue" w:cs="Microsoft New Tai Lue"/>
          <w:szCs w:val="22"/>
          <w:lang w:val="en-GB"/>
        </w:rPr>
        <w:t>inclu</w:t>
      </w:r>
      <w:r w:rsidR="0080098F">
        <w:rPr>
          <w:rFonts w:ascii="Microsoft New Tai Lue" w:hAnsi="Microsoft New Tai Lue" w:cs="Microsoft New Tai Lue"/>
          <w:szCs w:val="22"/>
          <w:lang w:val="en-GB"/>
        </w:rPr>
        <w:t>sion of</w:t>
      </w:r>
      <w:r w:rsidR="00925B71">
        <w:rPr>
          <w:rFonts w:ascii="Microsoft New Tai Lue" w:hAnsi="Microsoft New Tai Lue" w:cs="Microsoft New Tai Lue"/>
          <w:szCs w:val="22"/>
          <w:lang w:val="en-GB"/>
        </w:rPr>
        <w:t xml:space="preserve"> SMART indicators</w:t>
      </w:r>
      <w:r w:rsidR="0080098F">
        <w:rPr>
          <w:rFonts w:ascii="Microsoft New Tai Lue" w:hAnsi="Microsoft New Tai Lue" w:cs="Microsoft New Tai Lue"/>
          <w:szCs w:val="22"/>
          <w:lang w:val="en-GB"/>
        </w:rPr>
        <w:t xml:space="preserve"> </w:t>
      </w:r>
      <w:r>
        <w:rPr>
          <w:rFonts w:ascii="Microsoft New Tai Lue" w:hAnsi="Microsoft New Tai Lue" w:cs="Microsoft New Tai Lue"/>
          <w:szCs w:val="22"/>
          <w:lang w:val="en-GB"/>
        </w:rPr>
        <w:t>and the input</w:t>
      </w:r>
      <w:r w:rsidR="0080098F">
        <w:rPr>
          <w:rFonts w:ascii="Microsoft New Tai Lue" w:hAnsi="Microsoft New Tai Lue" w:cs="Microsoft New Tai Lue"/>
          <w:szCs w:val="22"/>
          <w:lang w:val="en-GB"/>
        </w:rPr>
        <w:t xml:space="preserve"> of Friends of the Chair and other Members</w:t>
      </w:r>
      <w:r>
        <w:rPr>
          <w:rFonts w:ascii="Microsoft New Tai Lue" w:hAnsi="Microsoft New Tai Lue" w:cs="Microsoft New Tai Lue"/>
          <w:szCs w:val="22"/>
          <w:lang w:val="en-GB"/>
        </w:rPr>
        <w:t>. The Meeting acknowledged</w:t>
      </w:r>
      <w:r w:rsidR="0080098F">
        <w:rPr>
          <w:rFonts w:ascii="Microsoft New Tai Lue" w:hAnsi="Microsoft New Tai Lue" w:cs="Microsoft New Tai Lue"/>
          <w:szCs w:val="22"/>
          <w:lang w:val="en-GB"/>
        </w:rPr>
        <w:t xml:space="preserve"> </w:t>
      </w:r>
      <w:r w:rsidR="00925B71">
        <w:rPr>
          <w:rFonts w:ascii="Microsoft New Tai Lue" w:hAnsi="Microsoft New Tai Lue" w:cs="Microsoft New Tai Lue"/>
          <w:szCs w:val="22"/>
          <w:lang w:val="en-GB"/>
        </w:rPr>
        <w:t>that</w:t>
      </w:r>
      <w:r w:rsidR="00AA2928">
        <w:rPr>
          <w:rFonts w:ascii="Microsoft New Tai Lue" w:hAnsi="Microsoft New Tai Lue" w:cs="Microsoft New Tai Lue"/>
          <w:szCs w:val="22"/>
          <w:lang w:val="en-GB"/>
        </w:rPr>
        <w:t xml:space="preserve"> the PIP</w:t>
      </w:r>
      <w:r w:rsidR="00925B71">
        <w:rPr>
          <w:rFonts w:ascii="Microsoft New Tai Lue" w:hAnsi="Microsoft New Tai Lue" w:cs="Microsoft New Tai Lue"/>
          <w:szCs w:val="22"/>
          <w:lang w:val="en-GB"/>
        </w:rPr>
        <w:t xml:space="preserve"> would contribute to outcomes for the Strategic Plan 2017-2026</w:t>
      </w:r>
      <w:r w:rsidR="00AA2928">
        <w:rPr>
          <w:rFonts w:ascii="Microsoft New Tai Lue" w:hAnsi="Microsoft New Tai Lue" w:cs="Microsoft New Tai Lue"/>
          <w:szCs w:val="22"/>
          <w:lang w:val="en-GB"/>
        </w:rPr>
        <w:t>.</w:t>
      </w:r>
      <w:r w:rsidR="00925B71">
        <w:rPr>
          <w:rFonts w:ascii="Microsoft New Tai Lue" w:hAnsi="Microsoft New Tai Lue" w:cs="Microsoft New Tai Lue"/>
          <w:szCs w:val="22"/>
          <w:lang w:val="en-GB"/>
        </w:rPr>
        <w:t xml:space="preserve">  Australia </w:t>
      </w:r>
      <w:r>
        <w:rPr>
          <w:rFonts w:ascii="Microsoft New Tai Lue" w:hAnsi="Microsoft New Tai Lue" w:cs="Microsoft New Tai Lue"/>
          <w:szCs w:val="22"/>
          <w:lang w:val="en-GB"/>
        </w:rPr>
        <w:t>flagged</w:t>
      </w:r>
      <w:r w:rsidR="00925B71">
        <w:rPr>
          <w:rFonts w:ascii="Microsoft New Tai Lue" w:hAnsi="Microsoft New Tai Lue" w:cs="Microsoft New Tai Lue"/>
          <w:szCs w:val="22"/>
          <w:lang w:val="en-GB"/>
        </w:rPr>
        <w:t xml:space="preserve"> </w:t>
      </w:r>
      <w:r w:rsidR="0080098F">
        <w:rPr>
          <w:rFonts w:ascii="Microsoft New Tai Lue" w:hAnsi="Microsoft New Tai Lue" w:cs="Microsoft New Tai Lue"/>
          <w:szCs w:val="22"/>
          <w:lang w:val="en-GB"/>
        </w:rPr>
        <w:t xml:space="preserve">related </w:t>
      </w:r>
      <w:r w:rsidR="00925B71">
        <w:rPr>
          <w:rFonts w:ascii="Microsoft New Tai Lue" w:hAnsi="Microsoft New Tai Lue" w:cs="Microsoft New Tai Lue"/>
          <w:szCs w:val="22"/>
          <w:lang w:val="en-GB"/>
        </w:rPr>
        <w:t xml:space="preserve">issues </w:t>
      </w:r>
      <w:r w:rsidR="0080098F">
        <w:rPr>
          <w:rFonts w:ascii="Microsoft New Tai Lue" w:hAnsi="Microsoft New Tai Lue" w:cs="Microsoft New Tai Lue"/>
          <w:szCs w:val="22"/>
          <w:lang w:val="en-GB"/>
        </w:rPr>
        <w:t>of</w:t>
      </w:r>
      <w:r w:rsidR="00925B71">
        <w:rPr>
          <w:rFonts w:ascii="Microsoft New Tai Lue" w:hAnsi="Microsoft New Tai Lue" w:cs="Microsoft New Tai Lue"/>
          <w:szCs w:val="22"/>
          <w:lang w:val="en-GB"/>
        </w:rPr>
        <w:t xml:space="preserve"> prioritisation t</w:t>
      </w:r>
      <w:r w:rsidR="0080098F">
        <w:rPr>
          <w:rFonts w:ascii="Microsoft New Tai Lue" w:hAnsi="Microsoft New Tai Lue" w:cs="Microsoft New Tai Lue"/>
          <w:szCs w:val="22"/>
          <w:lang w:val="en-GB"/>
        </w:rPr>
        <w:t>o</w:t>
      </w:r>
      <w:r w:rsidR="00925B71">
        <w:rPr>
          <w:rFonts w:ascii="Microsoft New Tai Lue" w:hAnsi="Microsoft New Tai Lue" w:cs="Microsoft New Tai Lue"/>
          <w:szCs w:val="22"/>
          <w:lang w:val="en-GB"/>
        </w:rPr>
        <w:t xml:space="preserve"> be addressed in </w:t>
      </w:r>
      <w:r w:rsidR="00AA2928">
        <w:rPr>
          <w:rFonts w:ascii="Microsoft New Tai Lue" w:hAnsi="Microsoft New Tai Lue" w:cs="Microsoft New Tai Lue"/>
          <w:szCs w:val="22"/>
          <w:lang w:val="en-GB"/>
        </w:rPr>
        <w:t>lat</w:t>
      </w:r>
      <w:r w:rsidR="00925B71">
        <w:rPr>
          <w:rFonts w:ascii="Microsoft New Tai Lue" w:hAnsi="Microsoft New Tai Lue" w:cs="Microsoft New Tai Lue"/>
          <w:szCs w:val="22"/>
          <w:lang w:val="en-GB"/>
        </w:rPr>
        <w:t>er agenda items.</w:t>
      </w:r>
    </w:p>
    <w:p w14:paraId="73B855F2" w14:textId="77777777" w:rsidR="00925B71" w:rsidRDefault="00925B71" w:rsidP="000317FC">
      <w:pPr>
        <w:spacing w:line="264" w:lineRule="auto"/>
        <w:rPr>
          <w:rFonts w:ascii="Microsoft New Tai Lue" w:hAnsi="Microsoft New Tai Lue" w:cs="Microsoft New Tai Lue"/>
          <w:szCs w:val="22"/>
          <w:lang w:val="en-GB"/>
        </w:rPr>
      </w:pPr>
    </w:p>
    <w:p w14:paraId="01C62A4B" w14:textId="5E8B1C7E" w:rsidR="00925B71" w:rsidRDefault="0080098F" w:rsidP="000317FC">
      <w:pPr>
        <w:pStyle w:val="ListParagraph"/>
        <w:numPr>
          <w:ilvl w:val="0"/>
          <w:numId w:val="24"/>
        </w:numPr>
        <w:spacing w:line="264" w:lineRule="auto"/>
        <w:rPr>
          <w:rFonts w:ascii="Microsoft New Tai Lue" w:hAnsi="Microsoft New Tai Lue" w:cs="Microsoft New Tai Lue"/>
          <w:szCs w:val="22"/>
          <w:lang w:val="en-US"/>
        </w:rPr>
      </w:pPr>
      <w:r>
        <w:rPr>
          <w:rFonts w:ascii="Microsoft New Tai Lue" w:hAnsi="Microsoft New Tai Lue" w:cs="Microsoft New Tai Lue"/>
          <w:szCs w:val="22"/>
        </w:rPr>
        <w:t xml:space="preserve">In response to a request from the </w:t>
      </w:r>
      <w:r w:rsidR="00925B71">
        <w:rPr>
          <w:rFonts w:ascii="Microsoft New Tai Lue" w:hAnsi="Microsoft New Tai Lue" w:cs="Microsoft New Tai Lue"/>
          <w:szCs w:val="22"/>
        </w:rPr>
        <w:t>Cook Islands</w:t>
      </w:r>
      <w:r>
        <w:rPr>
          <w:rFonts w:ascii="Microsoft New Tai Lue" w:hAnsi="Microsoft New Tai Lue" w:cs="Microsoft New Tai Lue"/>
          <w:szCs w:val="22"/>
        </w:rPr>
        <w:t>, the Secretariat agreed to clarify the relationship between</w:t>
      </w:r>
      <w:r w:rsidR="00925B71">
        <w:rPr>
          <w:rFonts w:ascii="Microsoft New Tai Lue" w:hAnsi="Microsoft New Tai Lue" w:cs="Microsoft New Tai Lue"/>
          <w:szCs w:val="22"/>
        </w:rPr>
        <w:t xml:space="preserve"> </w:t>
      </w:r>
      <w:r>
        <w:rPr>
          <w:rFonts w:ascii="Microsoft New Tai Lue" w:hAnsi="Microsoft New Tai Lue" w:cs="Microsoft New Tai Lue"/>
          <w:szCs w:val="22"/>
        </w:rPr>
        <w:t xml:space="preserve">organisational and strategic goals in Figure 2 in order to, </w:t>
      </w:r>
      <w:r>
        <w:rPr>
          <w:rFonts w:ascii="Microsoft New Tai Lue" w:hAnsi="Microsoft New Tai Lue" w:cs="Microsoft New Tai Lue"/>
          <w:szCs w:val="22"/>
        </w:rPr>
        <w:lastRenderedPageBreak/>
        <w:t>strengthen the link to results throughout the ten-year plan arising from the structural reforms to come</w:t>
      </w:r>
      <w:r w:rsidR="00925B71">
        <w:rPr>
          <w:rFonts w:ascii="Microsoft New Tai Lue" w:hAnsi="Microsoft New Tai Lue" w:cs="Microsoft New Tai Lue"/>
          <w:szCs w:val="22"/>
        </w:rPr>
        <w:t xml:space="preserve">.  </w:t>
      </w:r>
    </w:p>
    <w:p w14:paraId="2A512FBA" w14:textId="77777777" w:rsidR="00925B71" w:rsidRDefault="00925B71" w:rsidP="000317FC">
      <w:pPr>
        <w:spacing w:line="264" w:lineRule="auto"/>
        <w:rPr>
          <w:rFonts w:ascii="Microsoft New Tai Lue" w:hAnsi="Microsoft New Tai Lue" w:cs="Microsoft New Tai Lue"/>
          <w:szCs w:val="22"/>
        </w:rPr>
      </w:pPr>
    </w:p>
    <w:p w14:paraId="07A0BA0F" w14:textId="4F0C0FDE" w:rsidR="00925B71" w:rsidRDefault="000F3AF3"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Noting that</w:t>
      </w:r>
      <w:r w:rsidR="00925B71">
        <w:rPr>
          <w:rFonts w:ascii="Microsoft New Tai Lue" w:hAnsi="Microsoft New Tai Lue" w:cs="Microsoft New Tai Lue"/>
          <w:szCs w:val="22"/>
        </w:rPr>
        <w:t xml:space="preserve"> the PIP acts as a monitoring mechanism for tangible outcomes </w:t>
      </w:r>
      <w:r>
        <w:rPr>
          <w:rFonts w:ascii="Microsoft New Tai Lue" w:hAnsi="Microsoft New Tai Lue" w:cs="Microsoft New Tai Lue"/>
          <w:szCs w:val="22"/>
        </w:rPr>
        <w:t>against</w:t>
      </w:r>
      <w:r w:rsidR="00925B71">
        <w:rPr>
          <w:rFonts w:ascii="Microsoft New Tai Lue" w:hAnsi="Microsoft New Tai Lue" w:cs="Microsoft New Tai Lue"/>
          <w:szCs w:val="22"/>
        </w:rPr>
        <w:t xml:space="preserve"> the objectives</w:t>
      </w:r>
      <w:r>
        <w:rPr>
          <w:rFonts w:ascii="Microsoft New Tai Lue" w:hAnsi="Microsoft New Tai Lue" w:cs="Microsoft New Tai Lue"/>
          <w:szCs w:val="22"/>
        </w:rPr>
        <w:t>,</w:t>
      </w:r>
      <w:r w:rsidR="00925B71">
        <w:rPr>
          <w:rFonts w:ascii="Microsoft New Tai Lue" w:hAnsi="Microsoft New Tai Lue" w:cs="Microsoft New Tai Lue"/>
          <w:szCs w:val="22"/>
        </w:rPr>
        <w:t xml:space="preserve"> New Caledonia </w:t>
      </w:r>
      <w:r w:rsidR="0080098F">
        <w:rPr>
          <w:rFonts w:ascii="Microsoft New Tai Lue" w:hAnsi="Microsoft New Tai Lue" w:cs="Microsoft New Tai Lue"/>
          <w:szCs w:val="22"/>
        </w:rPr>
        <w:t>suggest</w:t>
      </w:r>
      <w:r w:rsidR="00925B71">
        <w:rPr>
          <w:rFonts w:ascii="Microsoft New Tai Lue" w:hAnsi="Microsoft New Tai Lue" w:cs="Microsoft New Tai Lue"/>
          <w:szCs w:val="22"/>
        </w:rPr>
        <w:t xml:space="preserve">ed </w:t>
      </w:r>
      <w:r w:rsidR="0080098F">
        <w:rPr>
          <w:rFonts w:ascii="Microsoft New Tai Lue" w:hAnsi="Microsoft New Tai Lue" w:cs="Microsoft New Tai Lue"/>
          <w:szCs w:val="22"/>
        </w:rPr>
        <w:t xml:space="preserve">that </w:t>
      </w:r>
      <w:r w:rsidR="00925B71">
        <w:rPr>
          <w:rFonts w:ascii="Microsoft New Tai Lue" w:hAnsi="Microsoft New Tai Lue" w:cs="Microsoft New Tai Lue"/>
          <w:szCs w:val="22"/>
        </w:rPr>
        <w:t>the PIP may be too detailed and encourage</w:t>
      </w:r>
      <w:r w:rsidR="0080098F">
        <w:rPr>
          <w:rFonts w:ascii="Microsoft New Tai Lue" w:hAnsi="Microsoft New Tai Lue" w:cs="Microsoft New Tai Lue"/>
          <w:szCs w:val="22"/>
        </w:rPr>
        <w:t>d</w:t>
      </w:r>
      <w:r w:rsidR="00925B71">
        <w:rPr>
          <w:rFonts w:ascii="Microsoft New Tai Lue" w:hAnsi="Microsoft New Tai Lue" w:cs="Microsoft New Tai Lue"/>
          <w:szCs w:val="22"/>
        </w:rPr>
        <w:t xml:space="preserve"> a simple</w:t>
      </w:r>
      <w:r w:rsidR="0080098F">
        <w:rPr>
          <w:rFonts w:ascii="Microsoft New Tai Lue" w:hAnsi="Microsoft New Tai Lue" w:cs="Microsoft New Tai Lue"/>
          <w:szCs w:val="22"/>
        </w:rPr>
        <w:t>r</w:t>
      </w:r>
      <w:r w:rsidR="00925B71">
        <w:rPr>
          <w:rFonts w:ascii="Microsoft New Tai Lue" w:hAnsi="Microsoft New Tai Lue" w:cs="Microsoft New Tai Lue"/>
          <w:szCs w:val="22"/>
        </w:rPr>
        <w:t xml:space="preserve"> format t</w:t>
      </w:r>
      <w:r w:rsidR="0080098F">
        <w:rPr>
          <w:rFonts w:ascii="Microsoft New Tai Lue" w:hAnsi="Microsoft New Tai Lue" w:cs="Microsoft New Tai Lue"/>
          <w:szCs w:val="22"/>
        </w:rPr>
        <w:t>o</w:t>
      </w:r>
      <w:r w:rsidR="00925B71">
        <w:rPr>
          <w:rFonts w:ascii="Microsoft New Tai Lue" w:hAnsi="Microsoft New Tai Lue" w:cs="Microsoft New Tai Lue"/>
          <w:szCs w:val="22"/>
        </w:rPr>
        <w:t xml:space="preserve"> help make </w:t>
      </w:r>
      <w:r w:rsidR="0080098F">
        <w:rPr>
          <w:rFonts w:ascii="Microsoft New Tai Lue" w:hAnsi="Microsoft New Tai Lue" w:cs="Microsoft New Tai Lue"/>
          <w:szCs w:val="22"/>
        </w:rPr>
        <w:t xml:space="preserve">clearer </w:t>
      </w:r>
      <w:r w:rsidR="00925B71">
        <w:rPr>
          <w:rFonts w:ascii="Microsoft New Tai Lue" w:hAnsi="Microsoft New Tai Lue" w:cs="Microsoft New Tai Lue"/>
          <w:szCs w:val="22"/>
        </w:rPr>
        <w:t>the actions to be undertaken.</w:t>
      </w:r>
    </w:p>
    <w:p w14:paraId="3C0E8081" w14:textId="77777777" w:rsidR="00925B71" w:rsidRDefault="00925B71" w:rsidP="000317FC">
      <w:pPr>
        <w:spacing w:line="264" w:lineRule="auto"/>
        <w:rPr>
          <w:rFonts w:ascii="Microsoft New Tai Lue" w:hAnsi="Microsoft New Tai Lue" w:cs="Microsoft New Tai Lue"/>
          <w:szCs w:val="22"/>
        </w:rPr>
      </w:pPr>
    </w:p>
    <w:p w14:paraId="1364B167" w14:textId="77777777"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Fiji noted with appreciation the inclusion of sustainable financing mechanisms to support the PIP implementation.</w:t>
      </w:r>
    </w:p>
    <w:p w14:paraId="18F67C69" w14:textId="77777777" w:rsidR="00925B71" w:rsidRDefault="00925B71" w:rsidP="000317FC">
      <w:pPr>
        <w:pStyle w:val="ListParagraph"/>
        <w:spacing w:line="264" w:lineRule="auto"/>
        <w:ind w:left="0"/>
        <w:rPr>
          <w:rFonts w:ascii="Microsoft New Tai Lue" w:hAnsi="Microsoft New Tai Lue" w:cs="Microsoft New Tai Lue"/>
          <w:szCs w:val="22"/>
        </w:rPr>
      </w:pPr>
    </w:p>
    <w:p w14:paraId="430F8044" w14:textId="77777777" w:rsidR="00925B71" w:rsidRDefault="00925B71" w:rsidP="000317FC">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44B88C6A" w14:textId="77777777" w:rsidR="00925B71" w:rsidRDefault="00925B71" w:rsidP="00E06FB1">
      <w:pPr>
        <w:pStyle w:val="ListParagraph"/>
        <w:numPr>
          <w:ilvl w:val="0"/>
          <w:numId w:val="38"/>
        </w:numPr>
        <w:ind w:left="1276"/>
        <w:rPr>
          <w:rFonts w:ascii="Microsoft New Tai Lue" w:hAnsi="Microsoft New Tai Lue" w:cs="Microsoft New Tai Lue"/>
          <w:szCs w:val="22"/>
          <w:u w:val="single"/>
          <w:lang w:val="en-GB"/>
        </w:rPr>
      </w:pPr>
      <w:r>
        <w:rPr>
          <w:rFonts w:ascii="Microsoft New Tai Lue" w:hAnsi="Microsoft New Tai Lue" w:cs="Microsoft New Tai Lue"/>
          <w:b/>
          <w:szCs w:val="22"/>
          <w:lang w:val="en-GB"/>
        </w:rPr>
        <w:t>discussed</w:t>
      </w:r>
      <w:r>
        <w:rPr>
          <w:rFonts w:ascii="Microsoft New Tai Lue" w:hAnsi="Microsoft New Tai Lue" w:cs="Microsoft New Tai Lue"/>
          <w:szCs w:val="22"/>
          <w:lang w:val="en-GB"/>
        </w:rPr>
        <w:t xml:space="preserve"> and </w:t>
      </w:r>
      <w:r>
        <w:rPr>
          <w:rFonts w:ascii="Microsoft New Tai Lue" w:hAnsi="Microsoft New Tai Lue" w:cs="Microsoft New Tai Lue"/>
          <w:b/>
          <w:szCs w:val="22"/>
          <w:lang w:val="en-GB"/>
        </w:rPr>
        <w:t>endorsed</w:t>
      </w:r>
      <w:r>
        <w:rPr>
          <w:rFonts w:ascii="Microsoft New Tai Lue" w:hAnsi="Microsoft New Tai Lue" w:cs="Microsoft New Tai Lue"/>
          <w:szCs w:val="22"/>
          <w:lang w:val="en-GB"/>
        </w:rPr>
        <w:t xml:space="preserve"> the draft Performance Implementation Plan.</w:t>
      </w:r>
    </w:p>
    <w:p w14:paraId="76EFA4EF" w14:textId="77777777" w:rsidR="00925B71" w:rsidRDefault="00925B71" w:rsidP="00925B71">
      <w:pPr>
        <w:pStyle w:val="Default"/>
        <w:widowControl w:val="0"/>
        <w:spacing w:line="264" w:lineRule="auto"/>
        <w:rPr>
          <w:rFonts w:ascii="Microsoft New Tai Lue" w:hAnsi="Microsoft New Tai Lue" w:cs="Microsoft New Tai Lue"/>
          <w:color w:val="auto"/>
          <w:sz w:val="16"/>
          <w:szCs w:val="16"/>
          <w:lang w:val="en-GB"/>
        </w:rPr>
      </w:pPr>
    </w:p>
    <w:p w14:paraId="62974A46" w14:textId="77777777" w:rsidR="00925B71" w:rsidRDefault="00925B71" w:rsidP="00925B71">
      <w:pPr>
        <w:spacing w:line="264" w:lineRule="auto"/>
        <w:rPr>
          <w:rFonts w:ascii="Microsoft New Tai Lue" w:hAnsi="Microsoft New Tai Lue" w:cs="Microsoft New Tai Lue"/>
          <w:b/>
          <w:sz w:val="16"/>
          <w:szCs w:val="16"/>
          <w:lang w:val="en-US"/>
        </w:rPr>
      </w:pPr>
    </w:p>
    <w:p w14:paraId="61095D88"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7.2:  SPREP Country and Territory Action Plans</w:t>
      </w:r>
    </w:p>
    <w:p w14:paraId="3F561F25" w14:textId="77777777" w:rsidR="00925B71" w:rsidRDefault="00925B71" w:rsidP="00925B71">
      <w:pPr>
        <w:pStyle w:val="BodyTextIndent2"/>
        <w:spacing w:after="0" w:line="264" w:lineRule="auto"/>
        <w:ind w:left="0"/>
        <w:jc w:val="both"/>
        <w:rPr>
          <w:rFonts w:ascii="Microsoft New Tai Lue" w:hAnsi="Microsoft New Tai Lue" w:cs="Microsoft New Tai Lue"/>
          <w:b/>
          <w:szCs w:val="22"/>
        </w:rPr>
      </w:pPr>
    </w:p>
    <w:p w14:paraId="65F5A821" w14:textId="7F407327" w:rsidR="00925B71" w:rsidRDefault="00925B71" w:rsidP="00CC3479">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The Secretariat </w:t>
      </w:r>
      <w:r w:rsidR="0080098F">
        <w:rPr>
          <w:rFonts w:ascii="Microsoft New Tai Lue" w:hAnsi="Microsoft New Tai Lue" w:cs="Microsoft New Tai Lue"/>
          <w:szCs w:val="22"/>
        </w:rPr>
        <w:t>sought</w:t>
      </w:r>
      <w:r>
        <w:rPr>
          <w:rFonts w:ascii="Microsoft New Tai Lue" w:hAnsi="Microsoft New Tai Lue" w:cs="Microsoft New Tai Lue"/>
          <w:szCs w:val="22"/>
        </w:rPr>
        <w:t xml:space="preserve"> interest from Members in the scope, focus and process for determining SPREP Country and Territory Action Plans.  These will be annexed to the Performance Implementation Plan as directed by Members at the Twenty-Seventh SPREP Meeting.</w:t>
      </w:r>
    </w:p>
    <w:p w14:paraId="1C3FE417" w14:textId="77777777" w:rsidR="00925B71" w:rsidRDefault="00925B71" w:rsidP="00925B71">
      <w:pPr>
        <w:spacing w:line="264" w:lineRule="auto"/>
        <w:jc w:val="both"/>
        <w:rPr>
          <w:rFonts w:ascii="Microsoft New Tai Lue" w:hAnsi="Microsoft New Tai Lue" w:cs="Microsoft New Tai Lue"/>
          <w:szCs w:val="22"/>
        </w:rPr>
      </w:pPr>
    </w:p>
    <w:p w14:paraId="5A1E019F" w14:textId="48B9C40E"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United States, Samoa, New Caledonia and France expressed concern over the ambitious proposal and recommend tabl</w:t>
      </w:r>
      <w:r w:rsidR="000317FC">
        <w:rPr>
          <w:rFonts w:ascii="Microsoft New Tai Lue" w:hAnsi="Microsoft New Tai Lue" w:cs="Microsoft New Tai Lue"/>
          <w:szCs w:val="22"/>
        </w:rPr>
        <w:t>ing it to revisit later.  Samoa</w:t>
      </w:r>
      <w:r>
        <w:rPr>
          <w:rFonts w:ascii="Microsoft New Tai Lue" w:hAnsi="Microsoft New Tai Lue" w:cs="Microsoft New Tai Lue"/>
          <w:szCs w:val="22"/>
        </w:rPr>
        <w:t xml:space="preserve"> not</w:t>
      </w:r>
      <w:r w:rsidR="0080098F">
        <w:rPr>
          <w:rFonts w:ascii="Microsoft New Tai Lue" w:hAnsi="Microsoft New Tai Lue" w:cs="Microsoft New Tai Lue"/>
          <w:szCs w:val="22"/>
        </w:rPr>
        <w:t>ed</w:t>
      </w:r>
      <w:r>
        <w:rPr>
          <w:rFonts w:ascii="Microsoft New Tai Lue" w:hAnsi="Microsoft New Tai Lue" w:cs="Microsoft New Tai Lue"/>
          <w:szCs w:val="22"/>
        </w:rPr>
        <w:t xml:space="preserve"> the regional scope of the Performance Implementation Plan (PIP) </w:t>
      </w:r>
      <w:r w:rsidR="006D3672">
        <w:rPr>
          <w:rFonts w:ascii="Microsoft New Tai Lue" w:hAnsi="Microsoft New Tai Lue" w:cs="Microsoft New Tai Lue"/>
          <w:szCs w:val="22"/>
        </w:rPr>
        <w:t>in supporting</w:t>
      </w:r>
      <w:r>
        <w:rPr>
          <w:rFonts w:ascii="Microsoft New Tai Lue" w:hAnsi="Microsoft New Tai Lue" w:cs="Microsoft New Tai Lue"/>
          <w:szCs w:val="22"/>
        </w:rPr>
        <w:t xml:space="preserve"> country priorities, and </w:t>
      </w:r>
      <w:r w:rsidR="006D3672">
        <w:rPr>
          <w:rFonts w:ascii="Microsoft New Tai Lue" w:hAnsi="Microsoft New Tai Lue" w:cs="Microsoft New Tai Lue"/>
          <w:szCs w:val="22"/>
        </w:rPr>
        <w:t xml:space="preserve">recommended </w:t>
      </w:r>
      <w:r>
        <w:rPr>
          <w:rFonts w:ascii="Microsoft New Tai Lue" w:hAnsi="Microsoft New Tai Lue" w:cs="Microsoft New Tai Lue"/>
          <w:szCs w:val="22"/>
        </w:rPr>
        <w:t xml:space="preserve">that countries should be engaged in the PIP reporting. </w:t>
      </w:r>
    </w:p>
    <w:p w14:paraId="4C31249A" w14:textId="77777777" w:rsidR="00925B71" w:rsidRDefault="00925B71" w:rsidP="000317FC">
      <w:pPr>
        <w:pStyle w:val="ListParagraph"/>
        <w:spacing w:line="264" w:lineRule="auto"/>
        <w:ind w:left="0"/>
        <w:rPr>
          <w:rFonts w:ascii="Microsoft New Tai Lue" w:hAnsi="Microsoft New Tai Lue" w:cs="Microsoft New Tai Lue"/>
          <w:szCs w:val="22"/>
        </w:rPr>
      </w:pPr>
    </w:p>
    <w:p w14:paraId="1455FABE" w14:textId="23EAFA55"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New Caledonia expressed concern that publishing country specific action plans risk</w:t>
      </w:r>
      <w:r w:rsidR="006D3672">
        <w:rPr>
          <w:rFonts w:ascii="Microsoft New Tai Lue" w:hAnsi="Microsoft New Tai Lue" w:cs="Microsoft New Tai Lue"/>
          <w:szCs w:val="22"/>
        </w:rPr>
        <w:t>s</w:t>
      </w:r>
      <w:r>
        <w:rPr>
          <w:rFonts w:ascii="Microsoft New Tai Lue" w:hAnsi="Microsoft New Tai Lue" w:cs="Microsoft New Tai Lue"/>
          <w:szCs w:val="22"/>
        </w:rPr>
        <w:t xml:space="preserve"> losing sight of the regional interest, proposing </w:t>
      </w:r>
      <w:r w:rsidR="006D3672">
        <w:rPr>
          <w:rFonts w:ascii="Microsoft New Tai Lue" w:hAnsi="Microsoft New Tai Lue" w:cs="Microsoft New Tai Lue"/>
          <w:szCs w:val="22"/>
        </w:rPr>
        <w:t xml:space="preserve">that </w:t>
      </w:r>
      <w:r>
        <w:rPr>
          <w:rFonts w:ascii="Microsoft New Tai Lue" w:hAnsi="Microsoft New Tai Lue" w:cs="Microsoft New Tai Lue"/>
          <w:szCs w:val="22"/>
        </w:rPr>
        <w:t xml:space="preserve">the Secretariat develop a matrix of national strategies that are linked to each regional objective and outcome, or </w:t>
      </w:r>
      <w:r w:rsidR="006D3672">
        <w:rPr>
          <w:rFonts w:ascii="Microsoft New Tai Lue" w:hAnsi="Microsoft New Tai Lue" w:cs="Microsoft New Tai Lue"/>
          <w:szCs w:val="22"/>
        </w:rPr>
        <w:t xml:space="preserve">alternatively </w:t>
      </w:r>
      <w:r>
        <w:rPr>
          <w:rFonts w:ascii="Microsoft New Tai Lue" w:hAnsi="Microsoft New Tai Lue" w:cs="Microsoft New Tai Lue"/>
          <w:szCs w:val="22"/>
        </w:rPr>
        <w:t>add</w:t>
      </w:r>
      <w:r w:rsidR="006D3672">
        <w:rPr>
          <w:rFonts w:ascii="Microsoft New Tai Lue" w:hAnsi="Microsoft New Tai Lue" w:cs="Microsoft New Tai Lue"/>
          <w:szCs w:val="22"/>
        </w:rPr>
        <w:t>ing</w:t>
      </w:r>
      <w:r>
        <w:rPr>
          <w:rFonts w:ascii="Microsoft New Tai Lue" w:hAnsi="Microsoft New Tai Lue" w:cs="Microsoft New Tai Lue"/>
          <w:szCs w:val="22"/>
        </w:rPr>
        <w:t xml:space="preserve"> a column to the PIP.  It cited joint-country strategies implemented by the Pacific Community (SPC) and lessons learnt from these, </w:t>
      </w:r>
      <w:r w:rsidR="006D3672">
        <w:rPr>
          <w:rFonts w:ascii="Microsoft New Tai Lue" w:hAnsi="Microsoft New Tai Lue" w:cs="Microsoft New Tai Lue"/>
          <w:szCs w:val="22"/>
        </w:rPr>
        <w:t>in particular that</w:t>
      </w:r>
      <w:r w:rsidR="000317FC">
        <w:rPr>
          <w:rFonts w:ascii="Microsoft New Tai Lue" w:hAnsi="Microsoft New Tai Lue" w:cs="Microsoft New Tai Lue"/>
          <w:szCs w:val="22"/>
        </w:rPr>
        <w:t xml:space="preserve"> </w:t>
      </w:r>
      <w:r w:rsidR="006D3672">
        <w:rPr>
          <w:rFonts w:ascii="Microsoft New Tai Lue" w:hAnsi="Microsoft New Tai Lue" w:cs="Microsoft New Tai Lue"/>
          <w:szCs w:val="22"/>
        </w:rPr>
        <w:t>such</w:t>
      </w:r>
      <w:r>
        <w:rPr>
          <w:rFonts w:ascii="Microsoft New Tai Lue" w:hAnsi="Microsoft New Tai Lue" w:cs="Microsoft New Tai Lue"/>
          <w:szCs w:val="22"/>
        </w:rPr>
        <w:t xml:space="preserve"> plans cannot be implemented </w:t>
      </w:r>
      <w:r w:rsidR="006D3672">
        <w:rPr>
          <w:rFonts w:ascii="Microsoft New Tai Lue" w:hAnsi="Microsoft New Tai Lue" w:cs="Microsoft New Tai Lue"/>
          <w:szCs w:val="22"/>
        </w:rPr>
        <w:t>unless</w:t>
      </w:r>
      <w:r>
        <w:rPr>
          <w:rFonts w:ascii="Microsoft New Tai Lue" w:hAnsi="Microsoft New Tai Lue" w:cs="Microsoft New Tai Lue"/>
          <w:szCs w:val="22"/>
        </w:rPr>
        <w:t xml:space="preserve"> proactively approached by countries.</w:t>
      </w:r>
    </w:p>
    <w:p w14:paraId="418119D9" w14:textId="77777777" w:rsidR="00925B71" w:rsidRDefault="00925B71" w:rsidP="000317FC">
      <w:pPr>
        <w:pStyle w:val="ListParagraph"/>
        <w:spacing w:line="264" w:lineRule="auto"/>
        <w:ind w:left="0"/>
        <w:rPr>
          <w:rFonts w:ascii="Microsoft New Tai Lue" w:hAnsi="Microsoft New Tai Lue" w:cs="Microsoft New Tai Lue"/>
          <w:szCs w:val="22"/>
        </w:rPr>
      </w:pPr>
    </w:p>
    <w:p w14:paraId="10C976F9" w14:textId="089247FA"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Niue </w:t>
      </w:r>
      <w:r w:rsidR="002D5F1E">
        <w:rPr>
          <w:rFonts w:ascii="Microsoft New Tai Lue" w:hAnsi="Microsoft New Tai Lue" w:cs="Microsoft New Tai Lue"/>
          <w:szCs w:val="22"/>
        </w:rPr>
        <w:t>noted</w:t>
      </w:r>
      <w:r>
        <w:rPr>
          <w:rFonts w:ascii="Microsoft New Tai Lue" w:hAnsi="Microsoft New Tai Lue" w:cs="Microsoft New Tai Lue"/>
          <w:szCs w:val="22"/>
        </w:rPr>
        <w:t xml:space="preserve"> the inability of small islands with competing priorities to receive updated information and expressed the need for further support from the Secretariat ensuring regional outcomes reach national level, </w:t>
      </w:r>
      <w:r w:rsidR="002D5F1E">
        <w:rPr>
          <w:rFonts w:ascii="Microsoft New Tai Lue" w:hAnsi="Microsoft New Tai Lue" w:cs="Microsoft New Tai Lue"/>
          <w:szCs w:val="22"/>
        </w:rPr>
        <w:t>add</w:t>
      </w:r>
      <w:r w:rsidR="006D3672">
        <w:rPr>
          <w:rFonts w:ascii="Microsoft New Tai Lue" w:hAnsi="Microsoft New Tai Lue" w:cs="Microsoft New Tai Lue"/>
          <w:szCs w:val="22"/>
        </w:rPr>
        <w:t>ing</w:t>
      </w:r>
      <w:r>
        <w:rPr>
          <w:rFonts w:ascii="Microsoft New Tai Lue" w:hAnsi="Microsoft New Tai Lue" w:cs="Microsoft New Tai Lue"/>
          <w:szCs w:val="22"/>
        </w:rPr>
        <w:t xml:space="preserve"> that the new biennial arrangements may result in missed opportunities.  </w:t>
      </w:r>
    </w:p>
    <w:p w14:paraId="1BE5D978" w14:textId="77777777" w:rsidR="00925B71" w:rsidRDefault="00925B71" w:rsidP="000317FC">
      <w:pPr>
        <w:pStyle w:val="ListParagraph"/>
        <w:spacing w:line="264" w:lineRule="auto"/>
        <w:ind w:left="0"/>
        <w:rPr>
          <w:rFonts w:ascii="Microsoft New Tai Lue" w:hAnsi="Microsoft New Tai Lue" w:cs="Microsoft New Tai Lue"/>
          <w:szCs w:val="22"/>
        </w:rPr>
      </w:pPr>
    </w:p>
    <w:p w14:paraId="5BD48E1C" w14:textId="7638F6C8"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The Secretariat noted concern by Members that this is a complicated undertaking and that countries should be developing the country action plan rather than the Secretariat.  The Secretariat provided amended the recommendations for consideration by the Meeting which w</w:t>
      </w:r>
      <w:r w:rsidR="002D5F1E">
        <w:rPr>
          <w:rFonts w:ascii="Microsoft New Tai Lue" w:hAnsi="Microsoft New Tai Lue" w:cs="Microsoft New Tai Lue"/>
          <w:szCs w:val="22"/>
        </w:rPr>
        <w:t>ere</w:t>
      </w:r>
      <w:r>
        <w:rPr>
          <w:rFonts w:ascii="Microsoft New Tai Lue" w:hAnsi="Microsoft New Tai Lue" w:cs="Microsoft New Tai Lue"/>
          <w:szCs w:val="22"/>
        </w:rPr>
        <w:t xml:space="preserve"> endorsed.</w:t>
      </w:r>
    </w:p>
    <w:p w14:paraId="045CA6E3" w14:textId="77777777" w:rsidR="00925B71" w:rsidRDefault="00925B71" w:rsidP="00925B71">
      <w:pPr>
        <w:pStyle w:val="ListParagraph"/>
        <w:rPr>
          <w:rFonts w:ascii="Microsoft New Tai Lue" w:hAnsi="Microsoft New Tai Lue" w:cs="Microsoft New Tai Lue"/>
          <w:szCs w:val="22"/>
        </w:rPr>
      </w:pPr>
    </w:p>
    <w:p w14:paraId="717AF65A"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lastRenderedPageBreak/>
        <w:t>The Meeting:</w:t>
      </w:r>
    </w:p>
    <w:p w14:paraId="1549DB20" w14:textId="77777777" w:rsidR="00925B71" w:rsidRDefault="00925B71" w:rsidP="000317FC">
      <w:pPr>
        <w:pStyle w:val="ListParagraph"/>
        <w:numPr>
          <w:ilvl w:val="0"/>
          <w:numId w:val="39"/>
        </w:numPr>
        <w:spacing w:line="264" w:lineRule="auto"/>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responsibility of Pacific Members to drive country and territory plans; </w:t>
      </w:r>
    </w:p>
    <w:p w14:paraId="4D681AFD" w14:textId="77777777" w:rsidR="00925B71" w:rsidRDefault="00925B71" w:rsidP="000317FC">
      <w:pPr>
        <w:pStyle w:val="ListParagraph"/>
        <w:numPr>
          <w:ilvl w:val="0"/>
          <w:numId w:val="39"/>
        </w:numPr>
        <w:spacing w:line="264" w:lineRule="auto"/>
        <w:rPr>
          <w:rFonts w:ascii="Microsoft New Tai Lue" w:hAnsi="Microsoft New Tai Lue" w:cs="Microsoft New Tai Lue"/>
          <w:szCs w:val="22"/>
        </w:rPr>
      </w:pPr>
      <w:r>
        <w:rPr>
          <w:rFonts w:ascii="Microsoft New Tai Lue" w:hAnsi="Microsoft New Tai Lue" w:cs="Microsoft New Tai Lue"/>
          <w:b/>
          <w:szCs w:val="22"/>
        </w:rPr>
        <w:t>agreed</w:t>
      </w:r>
      <w:r>
        <w:rPr>
          <w:rFonts w:ascii="Microsoft New Tai Lue" w:hAnsi="Microsoft New Tai Lue" w:cs="Microsoft New Tai Lue"/>
          <w:szCs w:val="22"/>
        </w:rPr>
        <w:t xml:space="preserve"> to greater involvement of Members in reporting to the SPREP Meeting; and</w:t>
      </w:r>
    </w:p>
    <w:p w14:paraId="2DE036E0" w14:textId="77777777" w:rsidR="00925B71" w:rsidRDefault="00925B71" w:rsidP="000317FC">
      <w:pPr>
        <w:pStyle w:val="ListParagraph"/>
        <w:numPr>
          <w:ilvl w:val="0"/>
          <w:numId w:val="39"/>
        </w:numPr>
        <w:spacing w:line="264" w:lineRule="auto"/>
        <w:rPr>
          <w:rFonts w:ascii="Microsoft New Tai Lue" w:hAnsi="Microsoft New Tai Lue" w:cs="Microsoft New Tai Lue"/>
          <w:szCs w:val="22"/>
        </w:rPr>
      </w:pPr>
      <w:r>
        <w:rPr>
          <w:rFonts w:ascii="Microsoft New Tai Lue" w:hAnsi="Microsoft New Tai Lue" w:cs="Microsoft New Tai Lue"/>
          <w:b/>
          <w:szCs w:val="22"/>
        </w:rPr>
        <w:t xml:space="preserve">agreed </w:t>
      </w:r>
      <w:r>
        <w:rPr>
          <w:rFonts w:ascii="Microsoft New Tai Lue" w:hAnsi="Microsoft New Tai Lue" w:cs="Microsoft New Tai Lue"/>
          <w:szCs w:val="22"/>
        </w:rPr>
        <w:t>that the scope and content of the action plans will be further developed in the 2020-21 PIP.</w:t>
      </w:r>
    </w:p>
    <w:p w14:paraId="32EDB4FC"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 xml:space="preserve">Agenda Item 7.3:  Revised organisation structure </w:t>
      </w:r>
    </w:p>
    <w:p w14:paraId="6444FB64" w14:textId="77777777" w:rsidR="00925B71" w:rsidRDefault="00925B71" w:rsidP="00925B71">
      <w:pPr>
        <w:pStyle w:val="BodyTextIndent2"/>
        <w:spacing w:after="0" w:line="264" w:lineRule="auto"/>
        <w:ind w:left="0"/>
        <w:jc w:val="both"/>
        <w:rPr>
          <w:rFonts w:ascii="Microsoft New Tai Lue" w:hAnsi="Microsoft New Tai Lue" w:cs="Microsoft New Tai Lue"/>
          <w:b/>
          <w:szCs w:val="22"/>
        </w:rPr>
      </w:pPr>
    </w:p>
    <w:p w14:paraId="456D0EFC" w14:textId="77777777" w:rsidR="00925B71" w:rsidRDefault="00925B71" w:rsidP="00CC3479">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The Secretariat sought endorsement from Members of the revised organisation structure.  It was proposed that the revised structure will improve </w:t>
      </w:r>
      <w:r>
        <w:rPr>
          <w:rFonts w:ascii="Microsoft New Tai Lue" w:hAnsi="Microsoft New Tai Lue" w:cs="Microsoft New Tai Lue"/>
          <w:szCs w:val="20"/>
          <w:lang w:val="en-GB"/>
        </w:rPr>
        <w:t>integration,</w:t>
      </w:r>
      <w:r>
        <w:rPr>
          <w:rFonts w:ascii="Microsoft New Tai Lue" w:hAnsi="Microsoft New Tai Lue" w:cs="Microsoft New Tai Lue"/>
          <w:szCs w:val="20"/>
        </w:rPr>
        <w:t xml:space="preserve"> strengthen efficiency and cost effectiveness</w:t>
      </w:r>
      <w:r>
        <w:rPr>
          <w:rFonts w:ascii="Microsoft New Tai Lue" w:hAnsi="Microsoft New Tai Lue" w:cs="Microsoft New Tai Lue"/>
          <w:szCs w:val="20"/>
          <w:lang w:val="en-GB"/>
        </w:rPr>
        <w:t xml:space="preserve"> for implementation of the 2017-2026 Strategic Plan and provide more effective service delivery to Members.</w:t>
      </w:r>
    </w:p>
    <w:p w14:paraId="03E4A35B" w14:textId="77777777" w:rsidR="00925B71" w:rsidRDefault="00925B71" w:rsidP="00925B71">
      <w:pPr>
        <w:spacing w:line="264" w:lineRule="auto"/>
        <w:jc w:val="both"/>
        <w:rPr>
          <w:rFonts w:ascii="Microsoft New Tai Lue" w:hAnsi="Microsoft New Tai Lue" w:cs="Microsoft New Tai Lue"/>
          <w:szCs w:val="22"/>
        </w:rPr>
      </w:pPr>
    </w:p>
    <w:p w14:paraId="755B8A4F" w14:textId="02605909"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Samoa, New Caledonia, French Polynesia, Cook Islands, Australia, United States, Wallis and Futuna, and France congratulated the Secretariat on the new organisational structure and, Samoa, New Caledonia, French Polynesia, Wallis and Futuna, and France endorsed the proposed organisational structure while New Zealand, Cook Islands, Australia and United States </w:t>
      </w:r>
      <w:r w:rsidR="00C7166F">
        <w:rPr>
          <w:rFonts w:ascii="Microsoft New Tai Lue" w:hAnsi="Microsoft New Tai Lue" w:cs="Microsoft New Tai Lue"/>
          <w:szCs w:val="22"/>
        </w:rPr>
        <w:t xml:space="preserve">advised that </w:t>
      </w:r>
      <w:r>
        <w:rPr>
          <w:rFonts w:ascii="Microsoft New Tai Lue" w:hAnsi="Microsoft New Tai Lue" w:cs="Microsoft New Tai Lue"/>
          <w:szCs w:val="22"/>
        </w:rPr>
        <w:t xml:space="preserve">they are not in a position to endorse it at this stage and sought further information regarding prioritisation and financial sustainability. </w:t>
      </w:r>
    </w:p>
    <w:p w14:paraId="53D5F800" w14:textId="77777777" w:rsidR="00925B71" w:rsidRDefault="00925B71" w:rsidP="000317FC">
      <w:pPr>
        <w:spacing w:line="264" w:lineRule="auto"/>
        <w:rPr>
          <w:rFonts w:ascii="Microsoft New Tai Lue" w:hAnsi="Microsoft New Tai Lue" w:cs="Microsoft New Tai Lue"/>
          <w:szCs w:val="22"/>
        </w:rPr>
      </w:pPr>
    </w:p>
    <w:p w14:paraId="52980937" w14:textId="454463D8" w:rsidR="00925B71" w:rsidRDefault="00925B71" w:rsidP="000317FC">
      <w:pPr>
        <w:pStyle w:val="ListParagraph"/>
        <w:numPr>
          <w:ilvl w:val="0"/>
          <w:numId w:val="24"/>
        </w:numPr>
        <w:spacing w:line="264" w:lineRule="auto"/>
        <w:rPr>
          <w:rFonts w:ascii="Microsoft New Tai Lue" w:hAnsi="Microsoft New Tai Lue" w:cs="Microsoft New Tai Lue"/>
          <w:szCs w:val="22"/>
        </w:rPr>
      </w:pPr>
      <w:r>
        <w:rPr>
          <w:rFonts w:ascii="Microsoft New Tai Lue" w:hAnsi="Microsoft New Tai Lue" w:cs="Microsoft New Tai Lue"/>
          <w:szCs w:val="22"/>
        </w:rPr>
        <w:t>Unable to reach consensus the Meeting formed a Friends of the Chair (FoC) comprising Cook Islands, United States, New Zealand, New Caledonia, French Polynesia, France, and Australia, which provided text endorsed by the Meeting</w:t>
      </w:r>
      <w:r w:rsidR="000F3AF3">
        <w:rPr>
          <w:rFonts w:ascii="Microsoft New Tai Lue" w:hAnsi="Microsoft New Tai Lue" w:cs="Microsoft New Tai Lue"/>
          <w:szCs w:val="22"/>
        </w:rPr>
        <w:t>.</w:t>
      </w:r>
    </w:p>
    <w:p w14:paraId="2DA66E6E" w14:textId="77777777" w:rsidR="00925B71" w:rsidRDefault="00925B71" w:rsidP="00925B71">
      <w:pPr>
        <w:pStyle w:val="ListParagraph"/>
        <w:rPr>
          <w:rFonts w:ascii="Microsoft New Tai Lue" w:hAnsi="Microsoft New Tai Lue" w:cs="Microsoft New Tai Lue"/>
          <w:szCs w:val="22"/>
        </w:rPr>
      </w:pPr>
    </w:p>
    <w:p w14:paraId="64E73791" w14:textId="77777777" w:rsidR="00925B71" w:rsidRDefault="00925B71" w:rsidP="00CC3479">
      <w:pPr>
        <w:pStyle w:val="ListParagraph"/>
        <w:numPr>
          <w:ilvl w:val="0"/>
          <w:numId w:val="24"/>
        </w:numPr>
        <w:spacing w:line="264" w:lineRule="auto"/>
        <w:jc w:val="both"/>
        <w:rPr>
          <w:rFonts w:ascii="Microsoft New Tai Lue" w:hAnsi="Microsoft New Tai Lue" w:cs="Microsoft New Tai Lue"/>
          <w:szCs w:val="22"/>
        </w:rPr>
      </w:pPr>
      <w:r>
        <w:rPr>
          <w:rFonts w:ascii="Microsoft New Tai Lue" w:hAnsi="Microsoft New Tai Lue" w:cs="Microsoft New Tai Lue"/>
          <w:szCs w:val="22"/>
        </w:rPr>
        <w:t>The Meeting:</w:t>
      </w:r>
    </w:p>
    <w:p w14:paraId="154BAC11" w14:textId="77777777" w:rsidR="00925B71" w:rsidRDefault="00925B71" w:rsidP="00E06FB1">
      <w:pPr>
        <w:pStyle w:val="ListParagraph"/>
        <w:numPr>
          <w:ilvl w:val="0"/>
          <w:numId w:val="40"/>
        </w:numPr>
        <w:spacing w:line="264" w:lineRule="auto"/>
        <w:ind w:left="1276"/>
        <w:jc w:val="both"/>
        <w:rPr>
          <w:rFonts w:ascii="Microsoft New Tai Lue" w:hAnsi="Microsoft New Tai Lue" w:cs="Microsoft New Tai Lue"/>
          <w:szCs w:val="22"/>
        </w:rPr>
      </w:pPr>
      <w:r>
        <w:rPr>
          <w:rFonts w:ascii="Microsoft New Tai Lue" w:hAnsi="Microsoft New Tai Lue" w:cs="Microsoft New Tai Lue"/>
          <w:b/>
          <w:szCs w:val="22"/>
        </w:rPr>
        <w:t>acknowledged</w:t>
      </w:r>
      <w:r>
        <w:rPr>
          <w:rFonts w:ascii="Microsoft New Tai Lue" w:hAnsi="Microsoft New Tai Lue" w:cs="Microsoft New Tai Lue"/>
          <w:szCs w:val="22"/>
        </w:rPr>
        <w:t xml:space="preserve"> that the functional logic driving the revision of the organisational structure is broadly aligned with the SPREP Strategic Plan 2017 – 2026;</w:t>
      </w:r>
    </w:p>
    <w:p w14:paraId="1314BB5B" w14:textId="77777777" w:rsidR="00925B71" w:rsidRDefault="00925B71" w:rsidP="00E06FB1">
      <w:pPr>
        <w:pStyle w:val="ListParagraph"/>
        <w:numPr>
          <w:ilvl w:val="0"/>
          <w:numId w:val="40"/>
        </w:numPr>
        <w:spacing w:line="264" w:lineRule="auto"/>
        <w:ind w:left="1276"/>
        <w:jc w:val="both"/>
        <w:rPr>
          <w:rFonts w:ascii="Microsoft New Tai Lue" w:hAnsi="Microsoft New Tai Lue" w:cs="Microsoft New Tai Lue"/>
          <w:szCs w:val="22"/>
        </w:rPr>
      </w:pPr>
      <w:r>
        <w:rPr>
          <w:rFonts w:ascii="Microsoft New Tai Lue" w:hAnsi="Microsoft New Tai Lue" w:cs="Microsoft New Tai Lue"/>
          <w:b/>
          <w:szCs w:val="22"/>
        </w:rPr>
        <w:t xml:space="preserve">directed </w:t>
      </w:r>
      <w:r>
        <w:rPr>
          <w:rFonts w:ascii="Microsoft New Tai Lue" w:hAnsi="Microsoft New Tai Lue" w:cs="Microsoft New Tai Lue"/>
          <w:szCs w:val="22"/>
        </w:rPr>
        <w:t>the Secretariat to regularly update Members via the Friends of the Chair on execution of the plan;</w:t>
      </w:r>
    </w:p>
    <w:p w14:paraId="1D6447DC" w14:textId="77777777" w:rsidR="00925B71" w:rsidRDefault="00925B71" w:rsidP="00E06FB1">
      <w:pPr>
        <w:pStyle w:val="ListParagraph"/>
        <w:numPr>
          <w:ilvl w:val="0"/>
          <w:numId w:val="40"/>
        </w:numPr>
        <w:spacing w:line="264" w:lineRule="auto"/>
        <w:ind w:left="1276"/>
        <w:jc w:val="both"/>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that implementation of the plan is subject to availability of resources; and</w:t>
      </w:r>
    </w:p>
    <w:p w14:paraId="2B25866F" w14:textId="77777777" w:rsidR="00925B71" w:rsidRDefault="00925B71" w:rsidP="00E06FB1">
      <w:pPr>
        <w:pStyle w:val="ListParagraph"/>
        <w:numPr>
          <w:ilvl w:val="0"/>
          <w:numId w:val="40"/>
        </w:numPr>
        <w:spacing w:line="264" w:lineRule="auto"/>
        <w:ind w:left="1276"/>
        <w:jc w:val="both"/>
        <w:rPr>
          <w:rFonts w:ascii="Microsoft New Tai Lue" w:hAnsi="Microsoft New Tai Lue" w:cs="Microsoft New Tai Lue"/>
          <w:szCs w:val="22"/>
        </w:rPr>
      </w:pPr>
      <w:r>
        <w:rPr>
          <w:rFonts w:ascii="Microsoft New Tai Lue" w:hAnsi="Microsoft New Tai Lue" w:cs="Microsoft New Tai Lue"/>
          <w:b/>
          <w:szCs w:val="22"/>
        </w:rPr>
        <w:t>further noted</w:t>
      </w:r>
      <w:r>
        <w:rPr>
          <w:rFonts w:ascii="Microsoft New Tai Lue" w:hAnsi="Microsoft New Tai Lue" w:cs="Microsoft New Tai Lue"/>
          <w:szCs w:val="22"/>
        </w:rPr>
        <w:t xml:space="preserve"> that financial support is not immediately available in the 2018 – 19 budget. </w:t>
      </w:r>
    </w:p>
    <w:p w14:paraId="59A31D0D"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p>
    <w:p w14:paraId="619E558F"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r>
        <w:rPr>
          <w:rFonts w:ascii="Microsoft New Tai Lue" w:hAnsi="Microsoft New Tai Lue" w:cs="Microsoft New Tai Lue"/>
          <w:b/>
          <w:szCs w:val="22"/>
        </w:rPr>
        <w:t>Agenda Item 8: Governance Arrangements and Mechanisms</w:t>
      </w:r>
    </w:p>
    <w:p w14:paraId="124546FD"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p>
    <w:p w14:paraId="06C10AF1"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r>
        <w:rPr>
          <w:rFonts w:ascii="Microsoft New Tai Lue" w:hAnsi="Microsoft New Tai Lue" w:cs="Microsoft New Tai Lue"/>
          <w:b/>
          <w:szCs w:val="22"/>
        </w:rPr>
        <w:t>Agenda Item 8.1: Governance arrangements for Biennial SPREP Meetings</w:t>
      </w:r>
    </w:p>
    <w:p w14:paraId="36CD676A"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p>
    <w:p w14:paraId="01051944" w14:textId="1A291E70" w:rsidR="00925B71" w:rsidRDefault="00C7166F"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w:t>
      </w:r>
      <w:r w:rsidR="00925B71">
        <w:rPr>
          <w:rFonts w:ascii="Microsoft New Tai Lue" w:hAnsi="Microsoft New Tai Lue" w:cs="Microsoft New Tai Lue"/>
          <w:sz w:val="22"/>
          <w:szCs w:val="22"/>
        </w:rPr>
        <w:t xml:space="preserve">he twenty-sixth SPREP Meeting in 2015 agreed that the governing council of the SPREP Meeting would convene every two years hosted by the Secretariat in Samoa, </w:t>
      </w:r>
      <w:r w:rsidR="00925B71">
        <w:rPr>
          <w:rFonts w:ascii="Microsoft New Tai Lue" w:hAnsi="Microsoft New Tai Lue" w:cs="Microsoft New Tai Lue"/>
          <w:sz w:val="22"/>
          <w:szCs w:val="22"/>
        </w:rPr>
        <w:lastRenderedPageBreak/>
        <w:t>commencing directly after the SPREP Meeting in 2017.  The same Meeting also approved the SPREP Troika Terms of Reference.</w:t>
      </w:r>
    </w:p>
    <w:p w14:paraId="3BA6EB51"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0D9E6350" w14:textId="368161B7" w:rsidR="00925B71" w:rsidRDefault="00C7166F"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w:t>
      </w:r>
      <w:r w:rsidR="00925B71">
        <w:rPr>
          <w:rFonts w:ascii="Microsoft New Tai Lue" w:hAnsi="Microsoft New Tai Lue" w:cs="Microsoft New Tai Lue"/>
          <w:sz w:val="22"/>
          <w:szCs w:val="22"/>
        </w:rPr>
        <w:t>he twenty-seventh SPREP Meeting agreed the Executive Board would be the decision-making body in the alternate years of the biennial SPREP Meetings, compris</w:t>
      </w:r>
      <w:r w:rsidR="00925B71">
        <w:rPr>
          <w:rFonts w:ascii="Microsoft New Tai Lue" w:hAnsi="Microsoft New Tai Lue" w:cs="Microsoft New Tai Lue"/>
          <w:szCs w:val="22"/>
        </w:rPr>
        <w:t xml:space="preserve">ing Troika as well as four additional Members representing Melanesian, Micronesian, Polynesian and Metropolitan Members, each selected within their constituencies. </w:t>
      </w:r>
      <w:r>
        <w:rPr>
          <w:rFonts w:ascii="Microsoft New Tai Lue" w:hAnsi="Microsoft New Tai Lue" w:cs="Microsoft New Tai Lue"/>
          <w:sz w:val="22"/>
          <w:szCs w:val="22"/>
        </w:rPr>
        <w:t>T</w:t>
      </w:r>
      <w:r w:rsidR="00925B71">
        <w:rPr>
          <w:rFonts w:ascii="Microsoft New Tai Lue" w:hAnsi="Microsoft New Tai Lue" w:cs="Microsoft New Tai Lue"/>
          <w:sz w:val="22"/>
          <w:szCs w:val="22"/>
        </w:rPr>
        <w:t>he twenty-eighth SPREP Meeting (28SM) w</w:t>
      </w:r>
      <w:r>
        <w:rPr>
          <w:rFonts w:ascii="Microsoft New Tai Lue" w:hAnsi="Microsoft New Tai Lue" w:cs="Microsoft New Tai Lue"/>
          <w:sz w:val="22"/>
          <w:szCs w:val="22"/>
        </w:rPr>
        <w:t>as</w:t>
      </w:r>
      <w:r w:rsidR="00925B71">
        <w:rPr>
          <w:rFonts w:ascii="Microsoft New Tai Lue" w:hAnsi="Microsoft New Tai Lue" w:cs="Microsoft New Tai Lue"/>
          <w:sz w:val="22"/>
          <w:szCs w:val="22"/>
        </w:rPr>
        <w:t xml:space="preserve"> presented with a draft Terms of Reference for the Executive Board </w:t>
      </w:r>
      <w:r>
        <w:rPr>
          <w:rFonts w:ascii="Microsoft New Tai Lue" w:hAnsi="Microsoft New Tai Lue" w:cs="Microsoft New Tai Lue"/>
          <w:sz w:val="22"/>
          <w:szCs w:val="22"/>
        </w:rPr>
        <w:t>developed with the</w:t>
      </w:r>
      <w:r w:rsidR="00925B71">
        <w:rPr>
          <w:rFonts w:ascii="Microsoft New Tai Lue" w:hAnsi="Microsoft New Tai Lue" w:cs="Microsoft New Tai Lue"/>
          <w:sz w:val="22"/>
          <w:szCs w:val="22"/>
        </w:rPr>
        <w:t xml:space="preserve"> Friends of the Chair</w:t>
      </w:r>
      <w:r>
        <w:rPr>
          <w:rFonts w:ascii="Microsoft New Tai Lue" w:hAnsi="Microsoft New Tai Lue" w:cs="Microsoft New Tai Lue"/>
          <w:sz w:val="22"/>
          <w:szCs w:val="22"/>
        </w:rPr>
        <w:t xml:space="preserve"> appointed at the 27</w:t>
      </w:r>
      <w:r w:rsidRPr="00470697">
        <w:rPr>
          <w:rFonts w:ascii="Microsoft New Tai Lue" w:hAnsi="Microsoft New Tai Lue" w:cs="Microsoft New Tai Lue"/>
          <w:sz w:val="22"/>
          <w:szCs w:val="22"/>
          <w:vertAlign w:val="superscript"/>
        </w:rPr>
        <w:t>th</w:t>
      </w:r>
      <w:r>
        <w:rPr>
          <w:rFonts w:ascii="Microsoft New Tai Lue" w:hAnsi="Microsoft New Tai Lue" w:cs="Microsoft New Tai Lue"/>
          <w:sz w:val="22"/>
          <w:szCs w:val="22"/>
        </w:rPr>
        <w:t xml:space="preserve"> SPREP Meeting</w:t>
      </w:r>
      <w:r w:rsidR="00925B71">
        <w:rPr>
          <w:rFonts w:ascii="Microsoft New Tai Lue" w:hAnsi="Microsoft New Tai Lue" w:cs="Microsoft New Tai Lue"/>
          <w:sz w:val="22"/>
          <w:szCs w:val="22"/>
        </w:rPr>
        <w:t xml:space="preserve">.  </w:t>
      </w:r>
    </w:p>
    <w:p w14:paraId="1054ADB0"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1B97E034" w14:textId="0A36F038"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Secretariat informed </w:t>
      </w:r>
      <w:r w:rsidR="00C7166F">
        <w:rPr>
          <w:rFonts w:ascii="Microsoft New Tai Lue" w:hAnsi="Microsoft New Tai Lue" w:cs="Microsoft New Tai Lue"/>
          <w:sz w:val="22"/>
          <w:szCs w:val="22"/>
        </w:rPr>
        <w:t xml:space="preserve">the Meeting </w:t>
      </w:r>
      <w:r>
        <w:rPr>
          <w:rFonts w:ascii="Microsoft New Tai Lue" w:hAnsi="Microsoft New Tai Lue" w:cs="Microsoft New Tai Lue"/>
          <w:sz w:val="22"/>
          <w:szCs w:val="22"/>
        </w:rPr>
        <w:t xml:space="preserve">that America Samoa had sought to defer its membership </w:t>
      </w:r>
      <w:r w:rsidR="00C7166F">
        <w:rPr>
          <w:rFonts w:ascii="Microsoft New Tai Lue" w:hAnsi="Microsoft New Tai Lue" w:cs="Microsoft New Tai Lue"/>
          <w:sz w:val="22"/>
          <w:szCs w:val="22"/>
        </w:rPr>
        <w:t>of the first Executive Board</w:t>
      </w:r>
      <w:r>
        <w:rPr>
          <w:rFonts w:ascii="Microsoft New Tai Lue" w:hAnsi="Microsoft New Tai Lue" w:cs="Microsoft New Tai Lue"/>
          <w:sz w:val="22"/>
          <w:szCs w:val="22"/>
        </w:rPr>
        <w:t>, with Cook Islands agreeing to take up the position.</w:t>
      </w:r>
    </w:p>
    <w:p w14:paraId="2C80E543"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67E801EC" w14:textId="78AA456B"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United States requested the Secretariat provide all papers for the Executive Board meeting at least 30 days in advance</w:t>
      </w:r>
      <w:r w:rsidR="00C7166F">
        <w:rPr>
          <w:rFonts w:ascii="Microsoft New Tai Lue" w:hAnsi="Microsoft New Tai Lue" w:cs="Microsoft New Tai Lue"/>
          <w:sz w:val="22"/>
          <w:szCs w:val="22"/>
        </w:rPr>
        <w:t xml:space="preserve"> and recommended</w:t>
      </w:r>
      <w:r>
        <w:rPr>
          <w:rFonts w:ascii="Microsoft New Tai Lue" w:hAnsi="Microsoft New Tai Lue" w:cs="Microsoft New Tai Lue"/>
          <w:sz w:val="22"/>
          <w:szCs w:val="22"/>
        </w:rPr>
        <w:t xml:space="preserve"> that decisions of the Executive Board should be circulated by the Secretariat to all Members.</w:t>
      </w:r>
    </w:p>
    <w:p w14:paraId="62625A8A" w14:textId="77777777" w:rsidR="00C7166F" w:rsidRDefault="00C7166F" w:rsidP="00470697">
      <w:pPr>
        <w:pStyle w:val="ListParagraph"/>
        <w:rPr>
          <w:rFonts w:ascii="Microsoft New Tai Lue" w:hAnsi="Microsoft New Tai Lue" w:cs="Microsoft New Tai Lue"/>
          <w:szCs w:val="22"/>
        </w:rPr>
      </w:pPr>
    </w:p>
    <w:p w14:paraId="0F69A16C" w14:textId="34DB4CB5" w:rsidR="00C7166F" w:rsidRDefault="00C7166F"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The Meeting discussed the terms of both the TROIKA and the Director-General. There was consensus on the term of the Director-General being extended to 4 years to better align with the biennial SPREP Meetings and the term of the PIPs</w:t>
      </w:r>
      <w:r w:rsidR="00D31D28">
        <w:rPr>
          <w:rFonts w:ascii="Microsoft New Tai Lue" w:hAnsi="Microsoft New Tai Lue" w:cs="Microsoft New Tai Lue"/>
          <w:sz w:val="22"/>
          <w:szCs w:val="22"/>
        </w:rPr>
        <w:t>, and to not extend the term of the TROIKA beyond its current 3 years to ensure no countries will be disadvantaged</w:t>
      </w:r>
      <w:r>
        <w:rPr>
          <w:rFonts w:ascii="Microsoft New Tai Lue" w:hAnsi="Microsoft New Tai Lue" w:cs="Microsoft New Tai Lue"/>
          <w:sz w:val="22"/>
          <w:szCs w:val="22"/>
        </w:rPr>
        <w:t>.</w:t>
      </w:r>
    </w:p>
    <w:p w14:paraId="4A9E989F"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7BC951C8" w14:textId="4C80271E"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Cook Islands noted that the rotation of the Polynesian and Micronesian regions needs to be reviewed due to equity issues because of the size of these constituencies, requesting further clarification on the decisions by the Executive Board and the consultative and approval process for decisions made, in the Terms of Reference.  New Caledonia agreed with Cook Islands on the need for fairness to the Polynesian sub-region, further proposing the Deputy Director General be represented on the Executive Board.  Tonga also requested there be clear guidance on the decision making powers of the Executive Board</w:t>
      </w:r>
      <w:r w:rsidR="00D31D28">
        <w:rPr>
          <w:rFonts w:ascii="Microsoft New Tai Lue" w:hAnsi="Microsoft New Tai Lue" w:cs="Microsoft New Tai Lue"/>
          <w:sz w:val="22"/>
          <w:szCs w:val="22"/>
        </w:rPr>
        <w:t>. The Commonwealth of the Northern Mariana Islands agreed with the rotation proposal, but requested that Commonwealth of Northern Mariana Islands follow Nauru in the rotational listing</w:t>
      </w:r>
      <w:r>
        <w:rPr>
          <w:rFonts w:ascii="Microsoft New Tai Lue" w:hAnsi="Microsoft New Tai Lue" w:cs="Microsoft New Tai Lue"/>
          <w:sz w:val="22"/>
          <w:szCs w:val="22"/>
        </w:rPr>
        <w:t>.</w:t>
      </w:r>
    </w:p>
    <w:p w14:paraId="755356B8"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60C819B3" w14:textId="20932682" w:rsidR="00925B71" w:rsidRDefault="00D31D28"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Secretariat acknowledged </w:t>
      </w:r>
      <w:r w:rsidR="00FC5ABD">
        <w:rPr>
          <w:rFonts w:ascii="Microsoft New Tai Lue" w:hAnsi="Microsoft New Tai Lue" w:cs="Microsoft New Tai Lue"/>
          <w:sz w:val="22"/>
          <w:szCs w:val="22"/>
        </w:rPr>
        <w:t>an</w:t>
      </w:r>
      <w:r>
        <w:rPr>
          <w:rFonts w:ascii="Microsoft New Tai Lue" w:hAnsi="Microsoft New Tai Lue" w:cs="Microsoft New Tai Lue"/>
          <w:sz w:val="22"/>
          <w:szCs w:val="22"/>
        </w:rPr>
        <w:t xml:space="preserve"> error in Attachment 1 of the paper and advised that Kiribati would be included as an eligible Small Island </w:t>
      </w:r>
      <w:r w:rsidR="00470697">
        <w:rPr>
          <w:rFonts w:ascii="Microsoft New Tai Lue" w:hAnsi="Microsoft New Tai Lue" w:cs="Microsoft New Tai Lue"/>
          <w:sz w:val="22"/>
          <w:szCs w:val="22"/>
        </w:rPr>
        <w:t>State</w:t>
      </w:r>
      <w:r w:rsidR="00925B71">
        <w:rPr>
          <w:rFonts w:ascii="Microsoft New Tai Lue" w:hAnsi="Microsoft New Tai Lue" w:cs="Microsoft New Tai Lue"/>
          <w:sz w:val="22"/>
          <w:szCs w:val="22"/>
        </w:rPr>
        <w:t>.</w:t>
      </w:r>
    </w:p>
    <w:p w14:paraId="778EC4DC"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3B232E26" w14:textId="6A7A7667"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 xml:space="preserve">France sought clarification on the </w:t>
      </w:r>
      <w:r w:rsidR="005B3556">
        <w:rPr>
          <w:rFonts w:ascii="Microsoft New Tai Lue" w:hAnsi="Microsoft New Tai Lue" w:cs="Microsoft New Tai Lue"/>
          <w:sz w:val="22"/>
          <w:szCs w:val="22"/>
        </w:rPr>
        <w:t xml:space="preserve">apparent </w:t>
      </w:r>
      <w:r>
        <w:rPr>
          <w:rFonts w:ascii="Microsoft New Tai Lue" w:hAnsi="Microsoft New Tai Lue" w:cs="Microsoft New Tai Lue"/>
          <w:sz w:val="22"/>
          <w:szCs w:val="22"/>
        </w:rPr>
        <w:t xml:space="preserve">lack of a French speaking Member </w:t>
      </w:r>
      <w:r w:rsidR="005B3556">
        <w:rPr>
          <w:rFonts w:ascii="Microsoft New Tai Lue" w:hAnsi="Microsoft New Tai Lue" w:cs="Microsoft New Tai Lue"/>
          <w:sz w:val="22"/>
          <w:szCs w:val="22"/>
        </w:rPr>
        <w:t>in</w:t>
      </w:r>
      <w:r>
        <w:rPr>
          <w:rFonts w:ascii="Microsoft New Tai Lue" w:hAnsi="Microsoft New Tai Lue" w:cs="Microsoft New Tai Lue"/>
          <w:sz w:val="22"/>
          <w:szCs w:val="22"/>
        </w:rPr>
        <w:t xml:space="preserve"> the rotation for the Executive Board, </w:t>
      </w:r>
      <w:r w:rsidR="005B3556">
        <w:rPr>
          <w:rFonts w:ascii="Microsoft New Tai Lue" w:hAnsi="Microsoft New Tai Lue" w:cs="Microsoft New Tai Lue"/>
          <w:sz w:val="22"/>
          <w:szCs w:val="22"/>
        </w:rPr>
        <w:t>T</w:t>
      </w:r>
      <w:r>
        <w:rPr>
          <w:rFonts w:ascii="Microsoft New Tai Lue" w:hAnsi="Microsoft New Tai Lue" w:cs="Microsoft New Tai Lue"/>
          <w:sz w:val="22"/>
          <w:szCs w:val="22"/>
        </w:rPr>
        <w:t xml:space="preserve">he Secretariat clarified there will always be a French speaking Member, and where no French speaking Member was represented in the </w:t>
      </w:r>
      <w:r>
        <w:rPr>
          <w:rFonts w:ascii="Microsoft New Tai Lue" w:hAnsi="Microsoft New Tai Lue" w:cs="Microsoft New Tai Lue"/>
          <w:sz w:val="22"/>
          <w:szCs w:val="22"/>
        </w:rPr>
        <w:lastRenderedPageBreak/>
        <w:t>Troika or by the sub-regions, an additional Member would be selected from amongst the French speaking Members.</w:t>
      </w:r>
    </w:p>
    <w:p w14:paraId="4FAE35F4"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6958BCC9" w14:textId="36356C9B"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Chair asked the existing Friends of the Chair (FoC) </w:t>
      </w:r>
      <w:r w:rsidR="005B3556">
        <w:rPr>
          <w:rFonts w:ascii="Microsoft New Tai Lue" w:hAnsi="Microsoft New Tai Lue" w:cs="Microsoft New Tai Lue"/>
          <w:sz w:val="22"/>
          <w:szCs w:val="22"/>
        </w:rPr>
        <w:t xml:space="preserve">meet </w:t>
      </w:r>
      <w:r>
        <w:rPr>
          <w:rFonts w:ascii="Microsoft New Tai Lue" w:hAnsi="Microsoft New Tai Lue" w:cs="Microsoft New Tai Lue"/>
          <w:sz w:val="22"/>
          <w:szCs w:val="22"/>
        </w:rPr>
        <w:t>to revise text to</w:t>
      </w:r>
      <w:r w:rsidR="005B3556">
        <w:rPr>
          <w:rFonts w:ascii="Microsoft New Tai Lue" w:hAnsi="Microsoft New Tai Lue" w:cs="Microsoft New Tai Lue"/>
          <w:sz w:val="22"/>
          <w:szCs w:val="22"/>
        </w:rPr>
        <w:t xml:space="preserve"> and come back to the Meeting</w:t>
      </w:r>
      <w:r>
        <w:rPr>
          <w:rFonts w:ascii="Microsoft New Tai Lue" w:hAnsi="Microsoft New Tai Lue" w:cs="Microsoft New Tai Lue"/>
          <w:sz w:val="22"/>
          <w:szCs w:val="22"/>
        </w:rPr>
        <w:t>.  The FoC comprised Australia, Cook Islands, France, New Caledonia, French Polynesia, New Zealand, Niue, and Tokelau, to be joined by Federated States of Micronesia.</w:t>
      </w:r>
    </w:p>
    <w:p w14:paraId="0C4F617C" w14:textId="77777777" w:rsidR="00925B71" w:rsidRDefault="00925B71" w:rsidP="00925B71">
      <w:pPr>
        <w:pStyle w:val="ListParagraph"/>
        <w:rPr>
          <w:rFonts w:ascii="Microsoft New Tai Lue" w:hAnsi="Microsoft New Tai Lue" w:cs="Microsoft New Tai Lue"/>
          <w:szCs w:val="22"/>
        </w:rPr>
      </w:pPr>
    </w:p>
    <w:p w14:paraId="5C5B8C31" w14:textId="10A916DA" w:rsidR="00925B71" w:rsidRDefault="00925B71" w:rsidP="00CC3479">
      <w:pPr>
        <w:pStyle w:val="Footer"/>
        <w:numPr>
          <w:ilvl w:val="0"/>
          <w:numId w:val="24"/>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 xml:space="preserve">The </w:t>
      </w:r>
      <w:r w:rsidR="005B3556">
        <w:rPr>
          <w:rFonts w:ascii="Microsoft New Tai Lue" w:hAnsi="Microsoft New Tai Lue" w:cs="Microsoft New Tai Lue"/>
          <w:sz w:val="22"/>
          <w:szCs w:val="22"/>
        </w:rPr>
        <w:t xml:space="preserve">Meeting considered the </w:t>
      </w:r>
      <w:r>
        <w:rPr>
          <w:rFonts w:ascii="Microsoft New Tai Lue" w:hAnsi="Microsoft New Tai Lue" w:cs="Microsoft New Tai Lue"/>
          <w:sz w:val="22"/>
          <w:szCs w:val="22"/>
        </w:rPr>
        <w:t>FoC revisions to the draft Terms of Reference for the Executive Board</w:t>
      </w:r>
      <w:r w:rsidR="00254453">
        <w:rPr>
          <w:rFonts w:ascii="Microsoft New Tai Lue" w:hAnsi="Microsoft New Tai Lue" w:cs="Microsoft New Tai Lue"/>
          <w:sz w:val="22"/>
          <w:szCs w:val="22"/>
        </w:rPr>
        <w:t>, w</w:t>
      </w:r>
      <w:r w:rsidR="005B3556">
        <w:rPr>
          <w:rFonts w:ascii="Microsoft New Tai Lue" w:hAnsi="Microsoft New Tai Lue" w:cs="Microsoft New Tai Lue"/>
          <w:sz w:val="22"/>
          <w:szCs w:val="22"/>
        </w:rPr>
        <w:t xml:space="preserve">hich </w:t>
      </w:r>
      <w:r>
        <w:rPr>
          <w:rFonts w:ascii="Microsoft New Tai Lue" w:hAnsi="Microsoft New Tai Lue" w:cs="Microsoft New Tai Lue"/>
          <w:sz w:val="22"/>
          <w:szCs w:val="22"/>
        </w:rPr>
        <w:t>includ</w:t>
      </w:r>
      <w:r w:rsidR="005B3556">
        <w:rPr>
          <w:rFonts w:ascii="Microsoft New Tai Lue" w:hAnsi="Microsoft New Tai Lue" w:cs="Microsoft New Tai Lue"/>
          <w:sz w:val="22"/>
          <w:szCs w:val="22"/>
        </w:rPr>
        <w:t>ed</w:t>
      </w:r>
      <w:r>
        <w:rPr>
          <w:rFonts w:ascii="Microsoft New Tai Lue" w:hAnsi="Microsoft New Tai Lue" w:cs="Microsoft New Tai Lue"/>
          <w:sz w:val="22"/>
          <w:szCs w:val="22"/>
        </w:rPr>
        <w:t xml:space="preserve"> distributing the decisions of the bo</w:t>
      </w:r>
      <w:r w:rsidR="00470697">
        <w:rPr>
          <w:rFonts w:ascii="Microsoft New Tai Lue" w:hAnsi="Microsoft New Tai Lue" w:cs="Microsoft New Tai Lue"/>
          <w:sz w:val="22"/>
          <w:szCs w:val="22"/>
        </w:rPr>
        <w:t xml:space="preserve">ard to Members for endorsement </w:t>
      </w:r>
      <w:r>
        <w:rPr>
          <w:rFonts w:ascii="Microsoft New Tai Lue" w:hAnsi="Microsoft New Tai Lue" w:cs="Microsoft New Tai Lue"/>
          <w:sz w:val="22"/>
          <w:szCs w:val="22"/>
        </w:rPr>
        <w:t xml:space="preserve">and a revised attachment 3 </w:t>
      </w:r>
      <w:r w:rsidR="00FC5ABD">
        <w:rPr>
          <w:rFonts w:ascii="Microsoft New Tai Lue" w:hAnsi="Microsoft New Tai Lue" w:cs="Microsoft New Tai Lue"/>
          <w:sz w:val="22"/>
          <w:szCs w:val="22"/>
        </w:rPr>
        <w:t>with</w:t>
      </w:r>
      <w:r w:rsidR="005B3556">
        <w:rPr>
          <w:rFonts w:ascii="Microsoft New Tai Lue" w:hAnsi="Microsoft New Tai Lue" w:cs="Microsoft New Tai Lue"/>
          <w:sz w:val="22"/>
          <w:szCs w:val="22"/>
        </w:rPr>
        <w:t xml:space="preserve"> </w:t>
      </w:r>
      <w:r w:rsidR="00FC5ABD">
        <w:rPr>
          <w:rFonts w:ascii="Microsoft New Tai Lue" w:hAnsi="Microsoft New Tai Lue" w:cs="Microsoft New Tai Lue"/>
          <w:sz w:val="22"/>
          <w:szCs w:val="22"/>
        </w:rPr>
        <w:t xml:space="preserve">a rotation model providing </w:t>
      </w:r>
      <w:r w:rsidR="005B3556">
        <w:rPr>
          <w:rFonts w:ascii="Microsoft New Tai Lue" w:hAnsi="Microsoft New Tai Lue" w:cs="Microsoft New Tai Lue"/>
          <w:sz w:val="22"/>
          <w:szCs w:val="22"/>
        </w:rPr>
        <w:t>for more equitable</w:t>
      </w:r>
      <w:r>
        <w:rPr>
          <w:rFonts w:ascii="Microsoft New Tai Lue" w:hAnsi="Microsoft New Tai Lue" w:cs="Microsoft New Tai Lue"/>
          <w:sz w:val="22"/>
          <w:szCs w:val="22"/>
        </w:rPr>
        <w:t xml:space="preserve"> membership of the board in future years.  France noted 2028 still </w:t>
      </w:r>
      <w:r w:rsidR="005B3556">
        <w:rPr>
          <w:rFonts w:ascii="Microsoft New Tai Lue" w:hAnsi="Microsoft New Tai Lue" w:cs="Microsoft New Tai Lue"/>
          <w:sz w:val="22"/>
          <w:szCs w:val="22"/>
        </w:rPr>
        <w:t>did</w:t>
      </w:r>
      <w:r>
        <w:rPr>
          <w:rFonts w:ascii="Microsoft New Tai Lue" w:hAnsi="Microsoft New Tai Lue" w:cs="Microsoft New Tai Lue"/>
          <w:sz w:val="22"/>
          <w:szCs w:val="22"/>
        </w:rPr>
        <w:t xml:space="preserve"> not feature a French speaking Member.   Cook Islands </w:t>
      </w:r>
      <w:r w:rsidR="00254453">
        <w:rPr>
          <w:rFonts w:ascii="Microsoft New Tai Lue" w:hAnsi="Microsoft New Tai Lue" w:cs="Microsoft New Tai Lue"/>
          <w:sz w:val="22"/>
          <w:szCs w:val="22"/>
        </w:rPr>
        <w:t xml:space="preserve">suggested </w:t>
      </w:r>
      <w:r>
        <w:rPr>
          <w:rFonts w:ascii="Microsoft New Tai Lue" w:hAnsi="Microsoft New Tai Lue" w:cs="Microsoft New Tai Lue"/>
          <w:sz w:val="22"/>
          <w:szCs w:val="22"/>
        </w:rPr>
        <w:t xml:space="preserve">available spaces within the revised matrix to insert a French speaking country to address </w:t>
      </w:r>
      <w:r w:rsidR="00254453">
        <w:rPr>
          <w:rFonts w:ascii="Microsoft New Tai Lue" w:hAnsi="Microsoft New Tai Lue" w:cs="Microsoft New Tai Lue"/>
          <w:sz w:val="22"/>
          <w:szCs w:val="22"/>
        </w:rPr>
        <w:t>French</w:t>
      </w:r>
      <w:r>
        <w:rPr>
          <w:rFonts w:ascii="Microsoft New Tai Lue" w:hAnsi="Microsoft New Tai Lue" w:cs="Microsoft New Tai Lue"/>
          <w:sz w:val="22"/>
          <w:szCs w:val="22"/>
        </w:rPr>
        <w:t xml:space="preserve"> concerns.</w:t>
      </w:r>
    </w:p>
    <w:p w14:paraId="3F1E0BD8" w14:textId="77777777" w:rsidR="00925B71" w:rsidRDefault="00925B71" w:rsidP="00925B71">
      <w:pPr>
        <w:pStyle w:val="ListParagraph"/>
        <w:rPr>
          <w:rFonts w:ascii="Microsoft New Tai Lue" w:hAnsi="Microsoft New Tai Lue" w:cs="Microsoft New Tai Lue"/>
          <w:szCs w:val="22"/>
        </w:rPr>
      </w:pPr>
    </w:p>
    <w:p w14:paraId="1F416944" w14:textId="77777777" w:rsidR="00925B71" w:rsidRDefault="00925B71" w:rsidP="00CC3479">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2B701B03" w14:textId="37341E81" w:rsidR="00925B71" w:rsidRDefault="00925B71" w:rsidP="00E06FB1">
      <w:pPr>
        <w:numPr>
          <w:ilvl w:val="0"/>
          <w:numId w:val="41"/>
        </w:numPr>
        <w:spacing w:after="60" w:line="280" w:lineRule="exact"/>
        <w:ind w:left="1417" w:hanging="357"/>
        <w:rPr>
          <w:rFonts w:ascii="Microsoft New Tai Lue" w:hAnsi="Microsoft New Tai Lue" w:cs="Microsoft New Tai Lue"/>
          <w:szCs w:val="22"/>
          <w:lang w:val="en-AU" w:eastAsia="en-AU"/>
        </w:rPr>
      </w:pPr>
      <w:r>
        <w:rPr>
          <w:rFonts w:ascii="Microsoft New Tai Lue" w:hAnsi="Microsoft New Tai Lue" w:cs="Microsoft New Tai Lue"/>
          <w:b/>
          <w:bCs/>
          <w:szCs w:val="22"/>
        </w:rPr>
        <w:t xml:space="preserve">considered and approved </w:t>
      </w:r>
      <w:r>
        <w:rPr>
          <w:rFonts w:ascii="Microsoft New Tai Lue" w:hAnsi="Microsoft New Tai Lue" w:cs="Microsoft New Tai Lue"/>
          <w:bCs/>
          <w:szCs w:val="22"/>
        </w:rPr>
        <w:t>the revised draft terms of reference for the Executive Board;</w:t>
      </w:r>
    </w:p>
    <w:p w14:paraId="06C91C9B" w14:textId="77777777" w:rsidR="00925B71" w:rsidRDefault="00925B71" w:rsidP="00E06FB1">
      <w:pPr>
        <w:numPr>
          <w:ilvl w:val="0"/>
          <w:numId w:val="41"/>
        </w:numPr>
        <w:spacing w:after="60" w:line="280" w:lineRule="exact"/>
        <w:ind w:left="1417" w:hanging="357"/>
        <w:rPr>
          <w:rFonts w:ascii="Microsoft New Tai Lue" w:hAnsi="Microsoft New Tai Lue" w:cs="Microsoft New Tai Lue"/>
          <w:szCs w:val="22"/>
          <w:lang w:val="en-AU" w:eastAsia="en-AU"/>
        </w:rPr>
      </w:pPr>
      <w:r>
        <w:rPr>
          <w:rFonts w:ascii="Microsoft New Tai Lue" w:hAnsi="Microsoft New Tai Lue" w:cs="Microsoft New Tai Lue"/>
          <w:b/>
          <w:bCs/>
          <w:szCs w:val="22"/>
        </w:rPr>
        <w:t xml:space="preserve">noted </w:t>
      </w:r>
      <w:r>
        <w:rPr>
          <w:rFonts w:ascii="Microsoft New Tai Lue" w:hAnsi="Microsoft New Tai Lue" w:cs="Microsoft New Tai Lue"/>
          <w:bCs/>
          <w:szCs w:val="22"/>
        </w:rPr>
        <w:t>the SPREP Troika term to remain as three years;</w:t>
      </w:r>
    </w:p>
    <w:p w14:paraId="6C5B29F7" w14:textId="77777777" w:rsidR="00925B71" w:rsidRDefault="00925B71" w:rsidP="00E06FB1">
      <w:pPr>
        <w:numPr>
          <w:ilvl w:val="0"/>
          <w:numId w:val="41"/>
        </w:numPr>
        <w:spacing w:after="60" w:line="280" w:lineRule="exact"/>
        <w:ind w:left="1417" w:hanging="357"/>
        <w:rPr>
          <w:rFonts w:ascii="Microsoft New Tai Lue" w:hAnsi="Microsoft New Tai Lue" w:cs="Microsoft New Tai Lue"/>
          <w:b/>
          <w:szCs w:val="22"/>
          <w:lang w:val="en-AU" w:eastAsia="en-AU"/>
        </w:rPr>
      </w:pPr>
      <w:r>
        <w:rPr>
          <w:rFonts w:ascii="Microsoft New Tai Lue" w:hAnsi="Microsoft New Tai Lue" w:cs="Microsoft New Tai Lue"/>
          <w:b/>
          <w:szCs w:val="22"/>
          <w:lang w:val="en-AU" w:eastAsia="en-AU"/>
        </w:rPr>
        <w:t xml:space="preserve">considered </w:t>
      </w:r>
      <w:r>
        <w:rPr>
          <w:rFonts w:ascii="Microsoft New Tai Lue" w:hAnsi="Microsoft New Tai Lue" w:cs="Microsoft New Tai Lue"/>
          <w:szCs w:val="22"/>
          <w:lang w:val="en-AU" w:eastAsia="en-AU"/>
        </w:rPr>
        <w:t xml:space="preserve">the term of the Director General to be in alignment with the biennial arrangements of the SPREP Meeting under </w:t>
      </w:r>
      <w:r>
        <w:rPr>
          <w:rFonts w:ascii="Microsoft New Tai Lue" w:hAnsi="Microsoft New Tai Lue" w:cs="Microsoft New Tai Lue"/>
          <w:b/>
          <w:szCs w:val="22"/>
          <w:lang w:val="en-AU" w:eastAsia="en-AU"/>
        </w:rPr>
        <w:t>Agenda Item 10.1 SPREP Director General’s Performance Assessment;</w:t>
      </w:r>
    </w:p>
    <w:p w14:paraId="0065E9C3" w14:textId="2A539838" w:rsidR="00925B71" w:rsidRDefault="00925B71" w:rsidP="00E06FB1">
      <w:pPr>
        <w:numPr>
          <w:ilvl w:val="0"/>
          <w:numId w:val="41"/>
        </w:numPr>
        <w:spacing w:after="60" w:line="280" w:lineRule="exact"/>
        <w:ind w:left="1417" w:hanging="357"/>
        <w:rPr>
          <w:rFonts w:ascii="Microsoft New Tai Lue" w:hAnsi="Microsoft New Tai Lue" w:cs="Microsoft New Tai Lue"/>
          <w:szCs w:val="22"/>
          <w:lang w:val="en-AU" w:eastAsia="en-AU"/>
        </w:rPr>
      </w:pPr>
      <w:r>
        <w:rPr>
          <w:rFonts w:ascii="Microsoft New Tai Lue" w:hAnsi="Microsoft New Tai Lue" w:cs="Microsoft New Tai Lue"/>
          <w:b/>
          <w:szCs w:val="22"/>
          <w:lang w:val="en-AU" w:eastAsia="en-AU"/>
        </w:rPr>
        <w:t>noted</w:t>
      </w:r>
      <w:r>
        <w:rPr>
          <w:rFonts w:ascii="Microsoft New Tai Lue" w:hAnsi="Microsoft New Tai Lue" w:cs="Microsoft New Tai Lue"/>
          <w:szCs w:val="22"/>
          <w:lang w:val="en-AU" w:eastAsia="en-AU"/>
        </w:rPr>
        <w:t xml:space="preserve"> the incoming Executive Board will consist of the Troika of Palau, Papua New Guinea and Niue; and alphabetical rotation of Members of Australia for the Metropolitan </w:t>
      </w:r>
      <w:r w:rsidR="00A543D0">
        <w:rPr>
          <w:rFonts w:ascii="Microsoft New Tai Lue" w:hAnsi="Microsoft New Tai Lue" w:cs="Microsoft New Tai Lue"/>
          <w:szCs w:val="22"/>
          <w:lang w:val="en-AU" w:eastAsia="en-AU"/>
        </w:rPr>
        <w:t>M</w:t>
      </w:r>
      <w:r>
        <w:rPr>
          <w:rFonts w:ascii="Microsoft New Tai Lue" w:hAnsi="Microsoft New Tai Lue" w:cs="Microsoft New Tai Lue"/>
          <w:szCs w:val="22"/>
          <w:lang w:val="en-AU" w:eastAsia="en-AU"/>
        </w:rPr>
        <w:t>embers; Cook Islands for Polynesia; Fiji for Melanesia; Federated States of Micronesia for Micronesia; and France for French speaking Members; and</w:t>
      </w:r>
    </w:p>
    <w:p w14:paraId="60C58939" w14:textId="77777777" w:rsidR="00925B71" w:rsidRDefault="00925B71" w:rsidP="00E06FB1">
      <w:pPr>
        <w:numPr>
          <w:ilvl w:val="0"/>
          <w:numId w:val="41"/>
        </w:numPr>
        <w:spacing w:after="60" w:line="280" w:lineRule="exact"/>
        <w:ind w:left="1417" w:hanging="357"/>
        <w:rPr>
          <w:rFonts w:ascii="Microsoft New Tai Lue" w:hAnsi="Microsoft New Tai Lue" w:cs="Microsoft New Tai Lue"/>
          <w:szCs w:val="22"/>
          <w:lang w:val="en-AU" w:eastAsia="en-AU"/>
        </w:rPr>
      </w:pPr>
      <w:r>
        <w:rPr>
          <w:rFonts w:ascii="Microsoft New Tai Lue" w:hAnsi="Microsoft New Tai Lue" w:cs="Microsoft New Tai Lue"/>
          <w:b/>
          <w:szCs w:val="22"/>
          <w:lang w:val="en-AU" w:eastAsia="en-AU"/>
        </w:rPr>
        <w:t>noted</w:t>
      </w:r>
      <w:r>
        <w:rPr>
          <w:rFonts w:ascii="Microsoft New Tai Lue" w:hAnsi="Microsoft New Tai Lue" w:cs="Microsoft New Tai Lue"/>
          <w:szCs w:val="22"/>
          <w:lang w:val="en-AU" w:eastAsia="en-AU"/>
        </w:rPr>
        <w:t xml:space="preserve"> the first Executive Board Meeting to convene immediately after the 28th SPREP Meeting on Thursday 21 September 2017.</w:t>
      </w:r>
    </w:p>
    <w:p w14:paraId="152E3012" w14:textId="77777777" w:rsidR="00925B71" w:rsidRDefault="00925B71" w:rsidP="00925B71">
      <w:pPr>
        <w:spacing w:line="264" w:lineRule="auto"/>
        <w:rPr>
          <w:rFonts w:ascii="Maiandra GD" w:hAnsi="Maiandra GD"/>
          <w:b/>
          <w:szCs w:val="22"/>
          <w:lang w:val="en-US"/>
        </w:rPr>
      </w:pPr>
    </w:p>
    <w:p w14:paraId="27F6D4AB" w14:textId="77777777" w:rsidR="00925B71" w:rsidRDefault="00925B71" w:rsidP="00925B71">
      <w:pPr>
        <w:spacing w:line="264" w:lineRule="auto"/>
        <w:rPr>
          <w:rFonts w:ascii="Microsoft New Tai Lue" w:hAnsi="Microsoft New Tai Lue" w:cs="Microsoft New Tai Lue"/>
          <w:b/>
          <w:szCs w:val="22"/>
        </w:rPr>
      </w:pPr>
      <w:r>
        <w:rPr>
          <w:rFonts w:ascii="Microsoft New Tai Lue" w:hAnsi="Microsoft New Tai Lue" w:cs="Microsoft New Tai Lue"/>
          <w:b/>
          <w:szCs w:val="22"/>
        </w:rPr>
        <w:t>Agenda Item 8.2:  Audit Committee Report</w:t>
      </w:r>
    </w:p>
    <w:p w14:paraId="43496B74" w14:textId="77777777" w:rsidR="00925B71" w:rsidRDefault="00925B71" w:rsidP="00925B71">
      <w:pPr>
        <w:pStyle w:val="BodyTextIndent2"/>
        <w:spacing w:after="0" w:line="264" w:lineRule="auto"/>
        <w:ind w:left="0"/>
        <w:rPr>
          <w:rFonts w:ascii="Microsoft New Tai Lue" w:hAnsi="Microsoft New Tai Lue" w:cs="Microsoft New Tai Lue"/>
          <w:b/>
          <w:szCs w:val="22"/>
        </w:rPr>
      </w:pPr>
    </w:p>
    <w:p w14:paraId="5F7C902C" w14:textId="77777777" w:rsidR="009938FA" w:rsidRDefault="00925B71" w:rsidP="000317FC">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The Chairman of the Audit Committee, reported on activities performed by the Audit Committee during the period 1 July, 2016 – 30 June, 2017 with updates up to the end of July, 2017.  The report is in accordance with the Governance Policy core requirements and the Audit Committee Charter.  </w:t>
      </w:r>
    </w:p>
    <w:p w14:paraId="6EE00507" w14:textId="77777777" w:rsidR="000317FC" w:rsidRDefault="000317FC" w:rsidP="000317FC">
      <w:pPr>
        <w:pStyle w:val="BodyTextIndent2"/>
        <w:spacing w:after="0" w:line="264" w:lineRule="auto"/>
        <w:ind w:left="720"/>
        <w:rPr>
          <w:rFonts w:ascii="Microsoft New Tai Lue" w:hAnsi="Microsoft New Tai Lue" w:cs="Microsoft New Tai Lue"/>
          <w:szCs w:val="22"/>
        </w:rPr>
      </w:pPr>
    </w:p>
    <w:p w14:paraId="72AC17FB" w14:textId="0EC38FC0" w:rsidR="00925B71" w:rsidRDefault="009938FA" w:rsidP="000317FC">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The Audit Committee Chair noted the progress of the Secretariat in working to reduce the deficit, and strongly reaffirmed earlier Audit Committee recommendations on the importance of </w:t>
      </w:r>
      <w:r w:rsidR="003F472D">
        <w:rPr>
          <w:rFonts w:ascii="Microsoft New Tai Lue" w:hAnsi="Microsoft New Tai Lue" w:cs="Microsoft New Tai Lue"/>
          <w:szCs w:val="22"/>
        </w:rPr>
        <w:t xml:space="preserve">eliminating </w:t>
      </w:r>
      <w:r>
        <w:rPr>
          <w:rFonts w:ascii="Microsoft New Tai Lue" w:hAnsi="Microsoft New Tai Lue" w:cs="Microsoft New Tai Lue"/>
          <w:szCs w:val="22"/>
        </w:rPr>
        <w:t>the reserve deficit</w:t>
      </w:r>
      <w:r w:rsidR="003F472D">
        <w:rPr>
          <w:rFonts w:ascii="Microsoft New Tai Lue" w:hAnsi="Microsoft New Tai Lue" w:cs="Microsoft New Tai Lue"/>
          <w:szCs w:val="22"/>
        </w:rPr>
        <w:t>.</w:t>
      </w:r>
    </w:p>
    <w:p w14:paraId="4F20E607" w14:textId="77777777" w:rsidR="00925B71" w:rsidRDefault="00925B71" w:rsidP="000317FC">
      <w:pPr>
        <w:pStyle w:val="BodyTextIndent2"/>
        <w:spacing w:after="0" w:line="264" w:lineRule="auto"/>
        <w:ind w:left="0"/>
        <w:rPr>
          <w:rFonts w:ascii="Microsoft New Tai Lue" w:hAnsi="Microsoft New Tai Lue" w:cs="Microsoft New Tai Lue"/>
          <w:szCs w:val="22"/>
        </w:rPr>
      </w:pPr>
    </w:p>
    <w:p w14:paraId="6348B72B" w14:textId="71A65417" w:rsidR="009938FA" w:rsidRDefault="00925B71" w:rsidP="000317FC">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lastRenderedPageBreak/>
        <w:t xml:space="preserve">The Meeting commended the independent audit committee for its excellent work in preparing a thorough report, </w:t>
      </w:r>
      <w:r w:rsidR="009938FA">
        <w:rPr>
          <w:rFonts w:ascii="Microsoft New Tai Lue" w:hAnsi="Microsoft New Tai Lue" w:cs="Microsoft New Tai Lue"/>
          <w:szCs w:val="22"/>
        </w:rPr>
        <w:t xml:space="preserve">and </w:t>
      </w:r>
      <w:r>
        <w:rPr>
          <w:rFonts w:ascii="Microsoft New Tai Lue" w:hAnsi="Microsoft New Tai Lue" w:cs="Microsoft New Tai Lue"/>
          <w:szCs w:val="22"/>
        </w:rPr>
        <w:t>congratulat</w:t>
      </w:r>
      <w:r w:rsidR="009938FA">
        <w:rPr>
          <w:rFonts w:ascii="Microsoft New Tai Lue" w:hAnsi="Microsoft New Tai Lue" w:cs="Microsoft New Tai Lue"/>
          <w:szCs w:val="22"/>
        </w:rPr>
        <w:t>ed</w:t>
      </w:r>
      <w:r>
        <w:rPr>
          <w:rFonts w:ascii="Microsoft New Tai Lue" w:hAnsi="Microsoft New Tai Lue" w:cs="Microsoft New Tai Lue"/>
          <w:szCs w:val="22"/>
        </w:rPr>
        <w:t xml:space="preserve"> the Secretariat on the positive progress towards actively reducing the reserve deficit. </w:t>
      </w:r>
    </w:p>
    <w:p w14:paraId="7A670F2F" w14:textId="77777777" w:rsidR="009938FA" w:rsidRDefault="009938FA" w:rsidP="00470697">
      <w:pPr>
        <w:pStyle w:val="ListParagraph"/>
        <w:rPr>
          <w:rFonts w:ascii="Microsoft New Tai Lue" w:hAnsi="Microsoft New Tai Lue" w:cs="Microsoft New Tai Lue"/>
          <w:szCs w:val="22"/>
        </w:rPr>
      </w:pPr>
    </w:p>
    <w:p w14:paraId="0EF84352" w14:textId="5F3DD9C2" w:rsidR="00925B71" w:rsidRDefault="00925B71" w:rsidP="00CC3479">
      <w:pPr>
        <w:pStyle w:val="BodyTextIndent2"/>
        <w:numPr>
          <w:ilvl w:val="0"/>
          <w:numId w:val="24"/>
        </w:numPr>
        <w:spacing w:after="0" w:line="264" w:lineRule="auto"/>
        <w:rPr>
          <w:rFonts w:ascii="Microsoft New Tai Lue" w:hAnsi="Microsoft New Tai Lue" w:cs="Microsoft New Tai Lue"/>
          <w:szCs w:val="22"/>
        </w:rPr>
      </w:pPr>
      <w:r>
        <w:rPr>
          <w:rFonts w:ascii="Microsoft New Tai Lue" w:hAnsi="Microsoft New Tai Lue" w:cs="Microsoft New Tai Lue"/>
          <w:szCs w:val="22"/>
        </w:rPr>
        <w:t xml:space="preserve">New Caledonia and Samoa congratulated SPREP for </w:t>
      </w:r>
      <w:r w:rsidR="002318A5">
        <w:rPr>
          <w:rFonts w:ascii="Microsoft New Tai Lue" w:hAnsi="Microsoft New Tai Lue" w:cs="Microsoft New Tai Lue"/>
          <w:szCs w:val="22"/>
        </w:rPr>
        <w:t>improvements to</w:t>
      </w:r>
      <w:r>
        <w:rPr>
          <w:rFonts w:ascii="Microsoft New Tai Lue" w:hAnsi="Microsoft New Tai Lue" w:cs="Microsoft New Tai Lue"/>
          <w:szCs w:val="22"/>
        </w:rPr>
        <w:t xml:space="preserve"> internal controls</w:t>
      </w:r>
      <w:r w:rsidR="00592C39">
        <w:rPr>
          <w:rFonts w:ascii="Microsoft New Tai Lue" w:hAnsi="Microsoft New Tai Lue" w:cs="Microsoft New Tai Lue"/>
          <w:szCs w:val="22"/>
        </w:rPr>
        <w:t>.</w:t>
      </w:r>
      <w:r>
        <w:rPr>
          <w:rFonts w:ascii="Microsoft New Tai Lue" w:hAnsi="Microsoft New Tai Lue" w:cs="Microsoft New Tai Lue"/>
          <w:szCs w:val="22"/>
        </w:rPr>
        <w:t xml:space="preserve">  New Caledonia commend</w:t>
      </w:r>
      <w:r w:rsidR="00592C39">
        <w:rPr>
          <w:rFonts w:ascii="Microsoft New Tai Lue" w:hAnsi="Microsoft New Tai Lue" w:cs="Microsoft New Tai Lue"/>
          <w:szCs w:val="22"/>
        </w:rPr>
        <w:t>ed</w:t>
      </w:r>
      <w:r>
        <w:rPr>
          <w:rFonts w:ascii="Microsoft New Tai Lue" w:hAnsi="Microsoft New Tai Lue" w:cs="Microsoft New Tai Lue"/>
          <w:szCs w:val="22"/>
        </w:rPr>
        <w:t xml:space="preserve"> the Secretariat for passing the seven pillar assessment of the European Union.</w:t>
      </w:r>
    </w:p>
    <w:p w14:paraId="653B59E2" w14:textId="77777777" w:rsidR="00925B71" w:rsidRDefault="00925B71" w:rsidP="00925B71">
      <w:pPr>
        <w:pStyle w:val="BodyTextIndent2"/>
        <w:spacing w:after="0" w:line="264" w:lineRule="auto"/>
        <w:ind w:left="0"/>
        <w:rPr>
          <w:rFonts w:ascii="Microsoft New Tai Lue" w:hAnsi="Microsoft New Tai Lue" w:cs="Microsoft New Tai Lue"/>
          <w:szCs w:val="22"/>
        </w:rPr>
      </w:pPr>
    </w:p>
    <w:p w14:paraId="30F41CAD" w14:textId="77777777" w:rsidR="00925B71" w:rsidRDefault="00925B71" w:rsidP="00CC3479">
      <w:pPr>
        <w:pStyle w:val="ListParagraph"/>
        <w:numPr>
          <w:ilvl w:val="0"/>
          <w:numId w:val="24"/>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1FFCF011" w14:textId="77777777" w:rsidR="00925B71" w:rsidRDefault="00925B71" w:rsidP="000F393F">
      <w:pPr>
        <w:pStyle w:val="ListParagraph"/>
        <w:numPr>
          <w:ilvl w:val="0"/>
          <w:numId w:val="42"/>
        </w:numPr>
        <w:spacing w:line="280" w:lineRule="exact"/>
        <w:ind w:left="1276" w:hanging="357"/>
        <w:rPr>
          <w:rFonts w:ascii="Microsoft New Tai Lue" w:hAnsi="Microsoft New Tai Lue" w:cs="Microsoft New Tai Lue"/>
          <w:szCs w:val="22"/>
        </w:rPr>
      </w:pPr>
      <w:r>
        <w:rPr>
          <w:rFonts w:ascii="Microsoft New Tai Lue" w:hAnsi="Microsoft New Tai Lue" w:cs="Microsoft New Tai Lue"/>
          <w:b/>
          <w:szCs w:val="22"/>
        </w:rPr>
        <w:t>noted</w:t>
      </w:r>
      <w:r>
        <w:rPr>
          <w:rFonts w:ascii="Microsoft New Tai Lue" w:hAnsi="Microsoft New Tai Lue" w:cs="Microsoft New Tai Lue"/>
          <w:szCs w:val="22"/>
        </w:rPr>
        <w:t xml:space="preserve"> the activities performed by the IA and the AC and </w:t>
      </w:r>
      <w:r>
        <w:rPr>
          <w:rFonts w:ascii="Microsoft New Tai Lue" w:hAnsi="Microsoft New Tai Lue" w:cs="Microsoft New Tai Lue"/>
          <w:b/>
          <w:szCs w:val="22"/>
        </w:rPr>
        <w:t>approved</w:t>
      </w:r>
      <w:r>
        <w:rPr>
          <w:rFonts w:ascii="Microsoft New Tai Lue" w:hAnsi="Microsoft New Tai Lue" w:cs="Microsoft New Tai Lue"/>
          <w:szCs w:val="22"/>
        </w:rPr>
        <w:t xml:space="preserve"> the report and recommendations provided by the Audit Committee for the period as from July 2016-June 2017.</w:t>
      </w:r>
    </w:p>
    <w:p w14:paraId="232DDB20" w14:textId="77777777" w:rsidR="000317FC" w:rsidRDefault="000317FC" w:rsidP="00503953">
      <w:pPr>
        <w:spacing w:line="264" w:lineRule="auto"/>
        <w:rPr>
          <w:rFonts w:ascii="Maiandra GD" w:hAnsi="Maiandra GD"/>
          <w:b/>
          <w:szCs w:val="22"/>
        </w:rPr>
      </w:pPr>
    </w:p>
    <w:p w14:paraId="45928023" w14:textId="77777777" w:rsidR="00503953" w:rsidRPr="00560A36" w:rsidRDefault="00503953" w:rsidP="00503953">
      <w:pPr>
        <w:spacing w:line="264" w:lineRule="auto"/>
        <w:rPr>
          <w:rFonts w:ascii="Microsoft New Tai Lue" w:hAnsi="Microsoft New Tai Lue" w:cs="Microsoft New Tai Lue"/>
          <w:b/>
          <w:szCs w:val="22"/>
        </w:rPr>
      </w:pPr>
      <w:r w:rsidRPr="00560A36">
        <w:rPr>
          <w:rFonts w:ascii="Microsoft New Tai Lue" w:hAnsi="Microsoft New Tai Lue" w:cs="Microsoft New Tai Lue"/>
          <w:b/>
          <w:szCs w:val="22"/>
        </w:rPr>
        <w:t>Agenda Item 8.3: Innovation in the Secretariat</w:t>
      </w:r>
    </w:p>
    <w:p w14:paraId="204A8EE4" w14:textId="77777777" w:rsidR="00503953" w:rsidRPr="00560A36" w:rsidRDefault="00503953" w:rsidP="00503953">
      <w:pPr>
        <w:pStyle w:val="BodyTextIndent2"/>
        <w:spacing w:after="0" w:line="264" w:lineRule="auto"/>
        <w:ind w:left="0"/>
        <w:rPr>
          <w:rFonts w:ascii="Microsoft New Tai Lue" w:hAnsi="Microsoft New Tai Lue" w:cs="Microsoft New Tai Lue"/>
          <w:b/>
          <w:szCs w:val="22"/>
        </w:rPr>
      </w:pPr>
    </w:p>
    <w:p w14:paraId="675881F0" w14:textId="77777777" w:rsidR="00503953" w:rsidRPr="00560A36" w:rsidRDefault="00503953" w:rsidP="00470697">
      <w:pPr>
        <w:pStyle w:val="BodyTextIndent2"/>
        <w:numPr>
          <w:ilvl w:val="0"/>
          <w:numId w:val="46"/>
        </w:numPr>
        <w:spacing w:after="0" w:line="264" w:lineRule="auto"/>
        <w:rPr>
          <w:rFonts w:ascii="Microsoft New Tai Lue" w:hAnsi="Microsoft New Tai Lue" w:cs="Microsoft New Tai Lue"/>
          <w:szCs w:val="22"/>
          <w:lang w:val="en-NZ"/>
        </w:rPr>
      </w:pPr>
      <w:r w:rsidRPr="00560A36">
        <w:rPr>
          <w:rFonts w:ascii="Microsoft New Tai Lue" w:hAnsi="Microsoft New Tai Lue" w:cs="Microsoft New Tai Lue"/>
          <w:szCs w:val="22"/>
        </w:rPr>
        <w:t>The Secretariat updated Members on a number of innovat</w:t>
      </w:r>
      <w:r w:rsidR="00684C87" w:rsidRPr="00560A36">
        <w:rPr>
          <w:rFonts w:ascii="Microsoft New Tai Lue" w:hAnsi="Microsoft New Tai Lue" w:cs="Microsoft New Tai Lue"/>
          <w:szCs w:val="22"/>
        </w:rPr>
        <w:t xml:space="preserve">ions in its operations.  </w:t>
      </w:r>
      <w:r w:rsidRPr="00560A36">
        <w:rPr>
          <w:rFonts w:ascii="Microsoft New Tai Lue" w:hAnsi="Microsoft New Tai Lue" w:cs="Microsoft New Tai Lue"/>
          <w:bCs/>
          <w:szCs w:val="22"/>
        </w:rPr>
        <w:t xml:space="preserve"> </w:t>
      </w:r>
      <w:r w:rsidRPr="00560A36">
        <w:rPr>
          <w:rFonts w:ascii="Microsoft New Tai Lue" w:hAnsi="Microsoft New Tai Lue" w:cs="Microsoft New Tai Lue"/>
          <w:szCs w:val="22"/>
          <w:lang w:val="en-NZ"/>
        </w:rPr>
        <w:t>The implementation of the SPREP Strategic Plan 2016-2026 requires a strategic transformation in the organisation an example of which is the establishment of the Project Information System (PMIS), an on-line project management tool linked to the Financial Management System (FMIS)</w:t>
      </w:r>
      <w:r w:rsidR="00684C87" w:rsidRPr="00560A36">
        <w:rPr>
          <w:rFonts w:ascii="Microsoft New Tai Lue" w:hAnsi="Microsoft New Tai Lue" w:cs="Microsoft New Tai Lue"/>
          <w:szCs w:val="22"/>
          <w:lang w:val="en-NZ"/>
        </w:rPr>
        <w:t>,</w:t>
      </w:r>
      <w:r w:rsidRPr="00560A36">
        <w:rPr>
          <w:rFonts w:ascii="Microsoft New Tai Lue" w:hAnsi="Microsoft New Tai Lue" w:cs="Microsoft New Tai Lue"/>
          <w:szCs w:val="22"/>
          <w:lang w:val="en-NZ"/>
        </w:rPr>
        <w:t xml:space="preserve"> to enable staff to manage all aspects of projects for more effective delivery.</w:t>
      </w:r>
    </w:p>
    <w:p w14:paraId="497DCE78" w14:textId="77777777" w:rsidR="00503953" w:rsidRPr="00560A36" w:rsidRDefault="00503953" w:rsidP="00503953">
      <w:pPr>
        <w:pStyle w:val="Default"/>
        <w:adjustRightInd w:val="0"/>
        <w:spacing w:line="264" w:lineRule="auto"/>
        <w:rPr>
          <w:rFonts w:ascii="Microsoft New Tai Lue" w:hAnsi="Microsoft New Tai Lue" w:cs="Microsoft New Tai Lue"/>
          <w:sz w:val="22"/>
          <w:szCs w:val="22"/>
          <w:lang w:val="en-GB"/>
        </w:rPr>
      </w:pPr>
    </w:p>
    <w:p w14:paraId="7A66BC37" w14:textId="77777777" w:rsidR="00503953" w:rsidRPr="00560A36" w:rsidRDefault="00503953" w:rsidP="00560A36">
      <w:pPr>
        <w:pStyle w:val="Default"/>
        <w:numPr>
          <w:ilvl w:val="0"/>
          <w:numId w:val="46"/>
        </w:numPr>
        <w:adjustRightInd w:val="0"/>
        <w:spacing w:line="264" w:lineRule="auto"/>
        <w:rPr>
          <w:rFonts w:ascii="Microsoft New Tai Lue" w:eastAsia="Times New Roman" w:hAnsi="Microsoft New Tai Lue" w:cs="Microsoft New Tai Lue"/>
          <w:bCs/>
          <w:color w:val="auto"/>
          <w:sz w:val="22"/>
          <w:szCs w:val="22"/>
          <w:lang w:eastAsia="en-US"/>
        </w:rPr>
      </w:pPr>
      <w:r w:rsidRPr="00560A36">
        <w:rPr>
          <w:rFonts w:ascii="Microsoft New Tai Lue" w:eastAsia="Times New Roman" w:hAnsi="Microsoft New Tai Lue" w:cs="Microsoft New Tai Lue"/>
          <w:bCs/>
          <w:color w:val="auto"/>
          <w:sz w:val="22"/>
          <w:szCs w:val="22"/>
          <w:lang w:eastAsia="en-US"/>
        </w:rPr>
        <w:t xml:space="preserve">The Secretariat presented the Project Information System </w:t>
      </w:r>
      <w:r w:rsidR="00684C87" w:rsidRPr="00560A36">
        <w:rPr>
          <w:rFonts w:ascii="Microsoft New Tai Lue" w:eastAsia="Times New Roman" w:hAnsi="Microsoft New Tai Lue" w:cs="Microsoft New Tai Lue"/>
          <w:bCs/>
          <w:color w:val="auto"/>
          <w:sz w:val="22"/>
          <w:szCs w:val="22"/>
          <w:lang w:eastAsia="en-US"/>
        </w:rPr>
        <w:t xml:space="preserve">it </w:t>
      </w:r>
      <w:r w:rsidRPr="00560A36">
        <w:rPr>
          <w:rFonts w:ascii="Microsoft New Tai Lue" w:eastAsia="Times New Roman" w:hAnsi="Microsoft New Tai Lue" w:cs="Microsoft New Tai Lue"/>
          <w:bCs/>
          <w:color w:val="auto"/>
          <w:sz w:val="22"/>
          <w:szCs w:val="22"/>
          <w:lang w:eastAsia="en-US"/>
        </w:rPr>
        <w:t xml:space="preserve">developed to support the management of projects. </w:t>
      </w:r>
    </w:p>
    <w:p w14:paraId="524F7607" w14:textId="77777777" w:rsidR="00503953" w:rsidRPr="00560A36" w:rsidRDefault="00503953" w:rsidP="00503953">
      <w:pPr>
        <w:pStyle w:val="Default"/>
        <w:adjustRightInd w:val="0"/>
        <w:spacing w:line="264" w:lineRule="auto"/>
        <w:jc w:val="both"/>
        <w:rPr>
          <w:rFonts w:ascii="Microsoft New Tai Lue" w:eastAsia="Times New Roman" w:hAnsi="Microsoft New Tai Lue" w:cs="Microsoft New Tai Lue"/>
          <w:bCs/>
          <w:color w:val="auto"/>
          <w:sz w:val="22"/>
          <w:szCs w:val="22"/>
          <w:lang w:eastAsia="en-US"/>
        </w:rPr>
      </w:pPr>
    </w:p>
    <w:p w14:paraId="4D6FC1AF" w14:textId="77777777" w:rsidR="00503953" w:rsidRPr="00560A36" w:rsidRDefault="00503953" w:rsidP="00503953">
      <w:pPr>
        <w:pStyle w:val="Default"/>
        <w:numPr>
          <w:ilvl w:val="0"/>
          <w:numId w:val="46"/>
        </w:numPr>
        <w:adjustRightInd w:val="0"/>
        <w:spacing w:line="264" w:lineRule="auto"/>
        <w:jc w:val="both"/>
        <w:rPr>
          <w:rFonts w:ascii="Microsoft New Tai Lue" w:hAnsi="Microsoft New Tai Lue" w:cs="Microsoft New Tai Lue"/>
          <w:bCs/>
          <w:color w:val="auto"/>
          <w:sz w:val="22"/>
          <w:szCs w:val="22"/>
        </w:rPr>
      </w:pPr>
      <w:r w:rsidRPr="00560A36">
        <w:rPr>
          <w:rFonts w:ascii="Microsoft New Tai Lue" w:hAnsi="Microsoft New Tai Lue" w:cs="Microsoft New Tai Lue"/>
          <w:sz w:val="22"/>
          <w:szCs w:val="22"/>
        </w:rPr>
        <w:t>The Meeting:</w:t>
      </w:r>
    </w:p>
    <w:p w14:paraId="13C933C2" w14:textId="77777777" w:rsidR="00503953" w:rsidRPr="00560A36" w:rsidRDefault="00503953" w:rsidP="000F393F">
      <w:pPr>
        <w:pStyle w:val="ListParagraph"/>
        <w:numPr>
          <w:ilvl w:val="0"/>
          <w:numId w:val="45"/>
        </w:numPr>
        <w:ind w:left="1276"/>
        <w:rPr>
          <w:rFonts w:ascii="Microsoft New Tai Lue" w:hAnsi="Microsoft New Tai Lue" w:cs="Microsoft New Tai Lue"/>
          <w:szCs w:val="22"/>
          <w:lang w:val="en-GB"/>
        </w:rPr>
      </w:pPr>
      <w:r w:rsidRPr="00560A36">
        <w:rPr>
          <w:rFonts w:ascii="Microsoft New Tai Lue" w:hAnsi="Microsoft New Tai Lue" w:cs="Microsoft New Tai Lue"/>
          <w:b/>
          <w:szCs w:val="22"/>
        </w:rPr>
        <w:t>noted</w:t>
      </w:r>
      <w:r w:rsidRPr="00560A36">
        <w:rPr>
          <w:rFonts w:ascii="Microsoft New Tai Lue" w:hAnsi="Microsoft New Tai Lue" w:cs="Microsoft New Tai Lue"/>
          <w:szCs w:val="22"/>
        </w:rPr>
        <w:t xml:space="preserve"> </w:t>
      </w:r>
      <w:r w:rsidRPr="00560A36">
        <w:rPr>
          <w:rFonts w:ascii="Microsoft New Tai Lue" w:hAnsi="Microsoft New Tai Lue" w:cs="Microsoft New Tai Lue"/>
          <w:szCs w:val="22"/>
          <w:lang w:val="en-GB"/>
        </w:rPr>
        <w:t>the innovations in place to enhance the Secretariat’s service delivery to Members.</w:t>
      </w:r>
    </w:p>
    <w:p w14:paraId="28D35A37" w14:textId="77777777" w:rsidR="00925B71" w:rsidRPr="00560A36" w:rsidRDefault="00925B71" w:rsidP="00925B71">
      <w:pPr>
        <w:pStyle w:val="BodyTextIndent2"/>
        <w:spacing w:after="0" w:line="264" w:lineRule="auto"/>
        <w:ind w:left="0"/>
        <w:rPr>
          <w:rFonts w:ascii="Microsoft New Tai Lue" w:hAnsi="Microsoft New Tai Lue" w:cs="Microsoft New Tai Lue"/>
          <w:b/>
          <w:szCs w:val="22"/>
          <w:lang w:val="en-NZ"/>
        </w:rPr>
      </w:pPr>
    </w:p>
    <w:p w14:paraId="5B4BD041"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r>
        <w:rPr>
          <w:rFonts w:ascii="Microsoft New Tai Lue" w:hAnsi="Microsoft New Tai Lue" w:cs="Microsoft New Tai Lue"/>
          <w:b/>
          <w:szCs w:val="22"/>
        </w:rPr>
        <w:t>Agenda Item 9: Strategic Financial Issues</w:t>
      </w:r>
    </w:p>
    <w:p w14:paraId="06813638"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p>
    <w:p w14:paraId="2609A556" w14:textId="77777777" w:rsidR="00925B71" w:rsidRDefault="00925B71" w:rsidP="00925B71">
      <w:pPr>
        <w:pStyle w:val="BodyTextIndent"/>
        <w:spacing w:after="0" w:line="264" w:lineRule="auto"/>
        <w:ind w:left="1985" w:hanging="1985"/>
        <w:rPr>
          <w:rFonts w:ascii="Microsoft New Tai Lue" w:hAnsi="Microsoft New Tai Lue" w:cs="Microsoft New Tai Lue"/>
          <w:b/>
          <w:szCs w:val="22"/>
        </w:rPr>
      </w:pPr>
      <w:r>
        <w:rPr>
          <w:rFonts w:ascii="Microsoft New Tai Lue" w:hAnsi="Microsoft New Tai Lue" w:cs="Microsoft New Tai Lue"/>
          <w:b/>
          <w:szCs w:val="22"/>
        </w:rPr>
        <w:t>Agenda Item 9.1: Report on Members’ Contributions</w:t>
      </w:r>
    </w:p>
    <w:p w14:paraId="5B18A769"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5BDB58CF" w14:textId="62D7D6E5" w:rsidR="00925B71" w:rsidRDefault="00A96D5E" w:rsidP="005C5DF4">
      <w:pPr>
        <w:pStyle w:val="Footer"/>
        <w:numPr>
          <w:ilvl w:val="0"/>
          <w:numId w:val="51"/>
        </w:numPr>
        <w:tabs>
          <w:tab w:val="left" w:pos="851"/>
        </w:tabs>
        <w:overflowPunct/>
        <w:autoSpaceDE/>
        <w:adjustRightInd/>
        <w:spacing w:after="0" w:line="264" w:lineRule="auto"/>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The</w:t>
      </w:r>
      <w:r w:rsidR="00925B71">
        <w:rPr>
          <w:rFonts w:ascii="Microsoft New Tai Lue" w:hAnsi="Microsoft New Tai Lue" w:cs="Microsoft New Tai Lue"/>
          <w:sz w:val="22"/>
          <w:szCs w:val="22"/>
        </w:rPr>
        <w:t xml:space="preserve"> Secretariat reported to the Meeting on the status of Member contributions as at 31 December, 2016 and provided an update on the status of Member contributions as at the time of the Meeting.</w:t>
      </w:r>
    </w:p>
    <w:p w14:paraId="08EAEC19" w14:textId="77777777" w:rsidR="00925B71" w:rsidRDefault="00925B71" w:rsidP="00925B71">
      <w:pPr>
        <w:pStyle w:val="Footer"/>
        <w:tabs>
          <w:tab w:val="left" w:pos="851"/>
        </w:tabs>
        <w:overflowPunct/>
        <w:autoSpaceDE/>
        <w:adjustRightInd/>
        <w:spacing w:after="0" w:line="264" w:lineRule="auto"/>
        <w:jc w:val="left"/>
        <w:rPr>
          <w:rFonts w:ascii="Microsoft New Tai Lue" w:hAnsi="Microsoft New Tai Lue" w:cs="Microsoft New Tai Lue"/>
          <w:sz w:val="22"/>
          <w:szCs w:val="22"/>
        </w:rPr>
      </w:pPr>
    </w:p>
    <w:p w14:paraId="377027F7" w14:textId="77777777" w:rsidR="00925B71" w:rsidRDefault="00925B71" w:rsidP="005C5DF4">
      <w:pPr>
        <w:pStyle w:val="ListParagraph"/>
        <w:numPr>
          <w:ilvl w:val="0"/>
          <w:numId w:val="51"/>
        </w:numPr>
        <w:spacing w:line="264" w:lineRule="auto"/>
        <w:outlineLvl w:val="0"/>
        <w:rPr>
          <w:rFonts w:ascii="Microsoft New Tai Lue" w:hAnsi="Microsoft New Tai Lue" w:cs="Microsoft New Tai Lue"/>
          <w:szCs w:val="22"/>
          <w:lang w:val="en-GB"/>
        </w:rPr>
      </w:pPr>
      <w:r>
        <w:rPr>
          <w:rFonts w:ascii="Microsoft New Tai Lue" w:hAnsi="Microsoft New Tai Lue" w:cs="Microsoft New Tai Lue"/>
          <w:szCs w:val="22"/>
        </w:rPr>
        <w:t xml:space="preserve">The Secretariat noted that </w:t>
      </w:r>
      <w:r>
        <w:rPr>
          <w:rFonts w:ascii="Microsoft New Tai Lue" w:hAnsi="Microsoft New Tai Lue" w:cs="Microsoft New Tai Lue"/>
          <w:szCs w:val="22"/>
          <w:lang w:val="en-GB"/>
        </w:rPr>
        <w:t>total contributions received from Members as at 31 December 2016 amounted to USD 1,005,105.  This was a decrease of USD 422,349 in comparison to contributions received in 2015 of USD 1,427,454.</w:t>
      </w:r>
    </w:p>
    <w:p w14:paraId="64BA0100" w14:textId="77777777" w:rsidR="00925B71" w:rsidRDefault="00925B71" w:rsidP="00925B71">
      <w:pPr>
        <w:spacing w:line="264" w:lineRule="auto"/>
        <w:outlineLvl w:val="0"/>
        <w:rPr>
          <w:rFonts w:ascii="Microsoft New Tai Lue" w:hAnsi="Microsoft New Tai Lue" w:cs="Microsoft New Tai Lue"/>
          <w:szCs w:val="22"/>
          <w:lang w:val="en-GB"/>
        </w:rPr>
      </w:pPr>
    </w:p>
    <w:p w14:paraId="1E9E6F66" w14:textId="77777777" w:rsidR="00560A36" w:rsidRPr="00560A36" w:rsidRDefault="00925B71" w:rsidP="005C5DF4">
      <w:pPr>
        <w:pStyle w:val="ListParagraph"/>
        <w:numPr>
          <w:ilvl w:val="0"/>
          <w:numId w:val="51"/>
        </w:numPr>
        <w:autoSpaceDE w:val="0"/>
        <w:autoSpaceDN w:val="0"/>
        <w:spacing w:line="264" w:lineRule="auto"/>
        <w:rPr>
          <w:rFonts w:ascii="Microsoft New Tai Lue" w:hAnsi="Microsoft New Tai Lue" w:cs="Microsoft New Tai Lue"/>
          <w:szCs w:val="22"/>
          <w:lang w:val="en-US"/>
        </w:rPr>
      </w:pPr>
      <w:r>
        <w:rPr>
          <w:rFonts w:ascii="Microsoft New Tai Lue" w:hAnsi="Microsoft New Tai Lue" w:cs="Microsoft New Tai Lue"/>
          <w:szCs w:val="22"/>
        </w:rPr>
        <w:t xml:space="preserve">Australia, New Zealand, Samoa and Cook Islands noted the common responsibility to pay outstanding member contributions.  </w:t>
      </w:r>
      <w:r w:rsidRPr="000F393F">
        <w:rPr>
          <w:rFonts w:ascii="Microsoft New Tai Lue" w:hAnsi="Microsoft New Tai Lue" w:cs="Microsoft New Tai Lue"/>
          <w:szCs w:val="22"/>
        </w:rPr>
        <w:t>New</w:t>
      </w:r>
      <w:r>
        <w:rPr>
          <w:rFonts w:ascii="Microsoft New Tai Lue" w:hAnsi="Microsoft New Tai Lue" w:cs="Microsoft New Tai Lue"/>
          <w:szCs w:val="22"/>
        </w:rPr>
        <w:t xml:space="preserve"> Zealand further acknowledged Samoa’s </w:t>
      </w:r>
      <w:r>
        <w:rPr>
          <w:rFonts w:ascii="Microsoft New Tai Lue" w:hAnsi="Microsoft New Tai Lue" w:cs="Microsoft New Tai Lue"/>
          <w:szCs w:val="22"/>
        </w:rPr>
        <w:lastRenderedPageBreak/>
        <w:t>contribution under the host country agreement, as well as Nauru for their commitment in clearing their outstanding contributions.</w:t>
      </w:r>
    </w:p>
    <w:p w14:paraId="4EC547C6" w14:textId="3F2463E9" w:rsidR="00925B71" w:rsidRDefault="00925B71" w:rsidP="00560A36">
      <w:pPr>
        <w:pStyle w:val="ListParagraph"/>
        <w:autoSpaceDE w:val="0"/>
        <w:autoSpaceDN w:val="0"/>
        <w:spacing w:line="264" w:lineRule="auto"/>
        <w:rPr>
          <w:rFonts w:ascii="Microsoft New Tai Lue" w:hAnsi="Microsoft New Tai Lue" w:cs="Microsoft New Tai Lue"/>
          <w:szCs w:val="22"/>
          <w:lang w:val="en-US"/>
        </w:rPr>
      </w:pPr>
      <w:r>
        <w:rPr>
          <w:rFonts w:ascii="Microsoft New Tai Lue" w:hAnsi="Microsoft New Tai Lue" w:cs="Microsoft New Tai Lue"/>
          <w:szCs w:val="22"/>
        </w:rPr>
        <w:t xml:space="preserve"> </w:t>
      </w:r>
    </w:p>
    <w:p w14:paraId="3FBBD1F9" w14:textId="41DE5DF3" w:rsidR="00925B71" w:rsidRDefault="00FC5ABD" w:rsidP="005C5DF4">
      <w:pPr>
        <w:pStyle w:val="ListParagraph"/>
        <w:numPr>
          <w:ilvl w:val="0"/>
          <w:numId w:val="51"/>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 xml:space="preserve">Supporting the recommendation, </w:t>
      </w:r>
      <w:r w:rsidR="00925B71">
        <w:rPr>
          <w:rFonts w:ascii="Microsoft New Tai Lue" w:hAnsi="Microsoft New Tai Lue" w:cs="Microsoft New Tai Lue"/>
          <w:szCs w:val="22"/>
        </w:rPr>
        <w:t>New Zealand, Niue, Samoa, and Cook Islands</w:t>
      </w:r>
      <w:r w:rsidR="00A96D5E">
        <w:rPr>
          <w:rFonts w:ascii="Microsoft New Tai Lue" w:hAnsi="Microsoft New Tai Lue" w:cs="Microsoft New Tai Lue"/>
          <w:szCs w:val="22"/>
        </w:rPr>
        <w:t xml:space="preserve"> </w:t>
      </w:r>
      <w:r w:rsidR="00925B71">
        <w:rPr>
          <w:rFonts w:ascii="Microsoft New Tai Lue" w:hAnsi="Microsoft New Tai Lue" w:cs="Microsoft New Tai Lue"/>
          <w:szCs w:val="22"/>
        </w:rPr>
        <w:t xml:space="preserve">proposed </w:t>
      </w:r>
      <w:r w:rsidR="00A96D5E">
        <w:rPr>
          <w:rFonts w:ascii="Microsoft New Tai Lue" w:hAnsi="Microsoft New Tai Lue" w:cs="Microsoft New Tai Lue"/>
          <w:szCs w:val="22"/>
        </w:rPr>
        <w:t>that</w:t>
      </w:r>
      <w:r w:rsidR="00925B71">
        <w:rPr>
          <w:rFonts w:ascii="Microsoft New Tai Lue" w:hAnsi="Microsoft New Tai Lue" w:cs="Microsoft New Tai Lue"/>
          <w:szCs w:val="22"/>
        </w:rPr>
        <w:t xml:space="preserve"> the Secretariat establish a policy on Member contributions. The Secretariat acknowledged the suggestion yet also noted that it was an issue of commitment and ownership by its Members as these are voluntary contributions.  The Secretariat urged Members to collectively address the issue in a timely manner to assist </w:t>
      </w:r>
      <w:r w:rsidR="00A96D5E">
        <w:rPr>
          <w:rFonts w:ascii="Microsoft New Tai Lue" w:hAnsi="Microsoft New Tai Lue" w:cs="Microsoft New Tai Lue"/>
          <w:szCs w:val="22"/>
        </w:rPr>
        <w:t xml:space="preserve">the Secretariat to </w:t>
      </w:r>
      <w:r w:rsidR="00925B71">
        <w:rPr>
          <w:rFonts w:ascii="Microsoft New Tai Lue" w:hAnsi="Microsoft New Tai Lue" w:cs="Microsoft New Tai Lue"/>
          <w:szCs w:val="22"/>
        </w:rPr>
        <w:t>address</w:t>
      </w:r>
      <w:r w:rsidR="00A96D5E">
        <w:rPr>
          <w:rFonts w:ascii="Microsoft New Tai Lue" w:hAnsi="Microsoft New Tai Lue" w:cs="Microsoft New Tai Lue"/>
          <w:szCs w:val="22"/>
        </w:rPr>
        <w:t xml:space="preserve"> </w:t>
      </w:r>
      <w:r w:rsidR="00925B71">
        <w:rPr>
          <w:rFonts w:ascii="Microsoft New Tai Lue" w:hAnsi="Microsoft New Tai Lue" w:cs="Microsoft New Tai Lue"/>
          <w:szCs w:val="22"/>
        </w:rPr>
        <w:t>the deficit issue.</w:t>
      </w:r>
      <w:r w:rsidR="00925B71">
        <w:rPr>
          <w:rFonts w:ascii="Microsoft New Tai Lue" w:hAnsi="Microsoft New Tai Lue" w:cs="Microsoft New Tai Lue"/>
          <w:szCs w:val="22"/>
          <w:highlight w:val="yellow"/>
        </w:rPr>
        <w:t xml:space="preserve"> </w:t>
      </w:r>
    </w:p>
    <w:p w14:paraId="237313A1" w14:textId="77777777" w:rsidR="00925B71" w:rsidRDefault="00925B71" w:rsidP="00925B71">
      <w:pPr>
        <w:autoSpaceDE w:val="0"/>
        <w:autoSpaceDN w:val="0"/>
        <w:spacing w:line="264" w:lineRule="auto"/>
        <w:rPr>
          <w:rFonts w:ascii="Microsoft New Tai Lue" w:hAnsi="Microsoft New Tai Lue" w:cs="Microsoft New Tai Lue"/>
          <w:szCs w:val="22"/>
        </w:rPr>
      </w:pPr>
    </w:p>
    <w:p w14:paraId="10C4C216" w14:textId="77777777" w:rsidR="00925B71" w:rsidRDefault="00925B71" w:rsidP="005C5DF4">
      <w:pPr>
        <w:pStyle w:val="ListParagraph"/>
        <w:numPr>
          <w:ilvl w:val="0"/>
          <w:numId w:val="51"/>
        </w:numPr>
        <w:autoSpaceDE w:val="0"/>
        <w:autoSpaceDN w:val="0"/>
        <w:spacing w:line="264" w:lineRule="auto"/>
        <w:rPr>
          <w:rFonts w:ascii="Microsoft New Tai Lue" w:hAnsi="Microsoft New Tai Lue" w:cs="Microsoft New Tai Lue"/>
          <w:szCs w:val="22"/>
        </w:rPr>
      </w:pPr>
      <w:r>
        <w:rPr>
          <w:rFonts w:ascii="Microsoft New Tai Lue" w:hAnsi="Microsoft New Tai Lue" w:cs="Microsoft New Tai Lue"/>
          <w:szCs w:val="22"/>
        </w:rPr>
        <w:t>The Meeting:</w:t>
      </w:r>
    </w:p>
    <w:p w14:paraId="6E6F5BDD" w14:textId="751988D9" w:rsidR="00AD2422" w:rsidRPr="00AD2422" w:rsidRDefault="00925B71" w:rsidP="000F393F">
      <w:pPr>
        <w:pStyle w:val="ListParagraph"/>
        <w:numPr>
          <w:ilvl w:val="0"/>
          <w:numId w:val="43"/>
        </w:numPr>
        <w:spacing w:line="264" w:lineRule="auto"/>
        <w:ind w:left="1276"/>
        <w:rPr>
          <w:rFonts w:ascii="Microsoft New Tai Lue" w:hAnsi="Microsoft New Tai Lue" w:cs="Microsoft New Tai Lue"/>
          <w:szCs w:val="22"/>
        </w:rPr>
      </w:pPr>
      <w:r>
        <w:rPr>
          <w:rFonts w:ascii="Microsoft New Tai Lue" w:hAnsi="Microsoft New Tai Lue" w:cs="Microsoft New Tai Lue"/>
          <w:b/>
        </w:rPr>
        <w:t>considered</w:t>
      </w:r>
      <w:r>
        <w:rPr>
          <w:rFonts w:ascii="Microsoft New Tai Lue" w:hAnsi="Microsoft New Tai Lue" w:cs="Microsoft New Tai Lue"/>
        </w:rPr>
        <w:t xml:space="preserve"> the report </w:t>
      </w:r>
    </w:p>
    <w:p w14:paraId="67567B1D" w14:textId="4124192F" w:rsidR="00925B71" w:rsidRDefault="00A543D0" w:rsidP="000F393F">
      <w:pPr>
        <w:pStyle w:val="ListParagraph"/>
        <w:numPr>
          <w:ilvl w:val="0"/>
          <w:numId w:val="43"/>
        </w:numPr>
        <w:spacing w:line="264" w:lineRule="auto"/>
        <w:ind w:left="1276"/>
        <w:rPr>
          <w:rFonts w:ascii="Microsoft New Tai Lue" w:hAnsi="Microsoft New Tai Lue" w:cs="Microsoft New Tai Lue"/>
          <w:szCs w:val="22"/>
        </w:rPr>
      </w:pPr>
      <w:r w:rsidRPr="00470697">
        <w:rPr>
          <w:rFonts w:ascii="Microsoft New Tai Lue" w:hAnsi="Microsoft New Tai Lue" w:cs="Microsoft New Tai Lue"/>
          <w:b/>
        </w:rPr>
        <w:t>committed</w:t>
      </w:r>
      <w:r>
        <w:rPr>
          <w:rFonts w:ascii="Microsoft New Tai Lue" w:hAnsi="Microsoft New Tai Lue" w:cs="Microsoft New Tai Lue"/>
        </w:rPr>
        <w:t xml:space="preserve"> to </w:t>
      </w:r>
      <w:r w:rsidR="00925B71">
        <w:rPr>
          <w:rFonts w:ascii="Microsoft New Tai Lue" w:hAnsi="Microsoft New Tai Lue" w:cs="Microsoft New Tai Lue"/>
        </w:rPr>
        <w:t>address</w:t>
      </w:r>
      <w:r>
        <w:rPr>
          <w:rFonts w:ascii="Microsoft New Tai Lue" w:hAnsi="Microsoft New Tai Lue" w:cs="Microsoft New Tai Lue"/>
        </w:rPr>
        <w:t>ing</w:t>
      </w:r>
      <w:r w:rsidR="00925B71">
        <w:rPr>
          <w:rFonts w:ascii="Microsoft New Tai Lue" w:hAnsi="Microsoft New Tai Lue" w:cs="Microsoft New Tai Lue"/>
        </w:rPr>
        <w:t xml:space="preserve"> the problem of outstanding member contributions; and </w:t>
      </w:r>
    </w:p>
    <w:p w14:paraId="7BBDFF6B" w14:textId="77777777" w:rsidR="00925B71" w:rsidRDefault="00925B71" w:rsidP="000F393F">
      <w:pPr>
        <w:pStyle w:val="ListParagraph"/>
        <w:numPr>
          <w:ilvl w:val="0"/>
          <w:numId w:val="43"/>
        </w:numPr>
        <w:spacing w:line="264" w:lineRule="auto"/>
        <w:ind w:left="1276"/>
        <w:rPr>
          <w:rFonts w:ascii="Microsoft New Tai Lue" w:hAnsi="Microsoft New Tai Lue" w:cs="Microsoft New Tai Lue"/>
          <w:szCs w:val="22"/>
        </w:rPr>
      </w:pPr>
      <w:r>
        <w:rPr>
          <w:rFonts w:ascii="Microsoft New Tai Lue" w:hAnsi="Microsoft New Tai Lue" w:cs="Microsoft New Tai Lue"/>
          <w:b/>
        </w:rPr>
        <w:t>committed</w:t>
      </w:r>
      <w:r>
        <w:rPr>
          <w:rFonts w:ascii="Microsoft New Tai Lue" w:hAnsi="Microsoft New Tai Lue" w:cs="Microsoft New Tai Lue"/>
        </w:rPr>
        <w:t xml:space="preserve"> itself collectively and individually to paying current and outstanding contributions in full in 2017</w:t>
      </w:r>
      <w:r>
        <w:rPr>
          <w:rFonts w:ascii="Microsoft New Tai Lue" w:hAnsi="Microsoft New Tai Lue" w:cs="Microsoft New Tai Lue"/>
          <w:bCs/>
          <w:szCs w:val="22"/>
        </w:rPr>
        <w:t>.</w:t>
      </w:r>
    </w:p>
    <w:p w14:paraId="42FC9DB0" w14:textId="77777777" w:rsidR="00925B71" w:rsidRDefault="00925B71" w:rsidP="00925B71">
      <w:pPr>
        <w:pStyle w:val="BodyTextIndent2"/>
        <w:spacing w:after="0" w:line="264" w:lineRule="auto"/>
        <w:ind w:left="0"/>
        <w:rPr>
          <w:rFonts w:ascii="Microsoft New Tai Lue" w:hAnsi="Microsoft New Tai Lue" w:cs="Microsoft New Tai Lue"/>
          <w:b/>
          <w:szCs w:val="22"/>
          <w:lang w:val="en-NZ"/>
        </w:rPr>
      </w:pPr>
    </w:p>
    <w:p w14:paraId="703A3F7A" w14:textId="77777777" w:rsidR="00925B71" w:rsidRDefault="00925B71" w:rsidP="00925B71">
      <w:pPr>
        <w:spacing w:line="264" w:lineRule="auto"/>
        <w:rPr>
          <w:rFonts w:ascii="Microsoft New Tai Lue" w:hAnsi="Microsoft New Tai Lue" w:cs="Microsoft New Tai Lue"/>
          <w:b/>
          <w:szCs w:val="22"/>
          <w:lang w:val="en-US"/>
        </w:rPr>
      </w:pPr>
      <w:r>
        <w:rPr>
          <w:rFonts w:ascii="Microsoft New Tai Lue" w:hAnsi="Microsoft New Tai Lue" w:cs="Microsoft New Tai Lue"/>
          <w:b/>
          <w:szCs w:val="22"/>
        </w:rPr>
        <w:t>Agenda Item 9.2:  Sustainable Financing</w:t>
      </w:r>
    </w:p>
    <w:p w14:paraId="05A223A9" w14:textId="77777777" w:rsidR="00925B71" w:rsidRDefault="00925B71" w:rsidP="00925B71">
      <w:pPr>
        <w:pStyle w:val="BodyTextIndent2"/>
        <w:spacing w:after="0" w:line="264" w:lineRule="auto"/>
        <w:ind w:left="0"/>
        <w:rPr>
          <w:rFonts w:ascii="Microsoft New Tai Lue" w:hAnsi="Microsoft New Tai Lue" w:cs="Microsoft New Tai Lue"/>
          <w:b/>
          <w:szCs w:val="22"/>
        </w:rPr>
      </w:pPr>
    </w:p>
    <w:p w14:paraId="383EB315" w14:textId="6FA3E9E3" w:rsidR="00925B71" w:rsidRDefault="00925B71" w:rsidP="005C5DF4">
      <w:pPr>
        <w:pStyle w:val="BodyTextIndent2"/>
        <w:numPr>
          <w:ilvl w:val="0"/>
          <w:numId w:val="51"/>
        </w:numPr>
        <w:spacing w:after="0" w:line="264" w:lineRule="auto"/>
        <w:rPr>
          <w:rFonts w:ascii="Microsoft New Tai Lue" w:hAnsi="Microsoft New Tai Lue" w:cs="Microsoft New Tai Lue"/>
          <w:szCs w:val="22"/>
          <w:lang w:val="en-GB"/>
        </w:rPr>
      </w:pPr>
      <w:r>
        <w:rPr>
          <w:rFonts w:ascii="Microsoft New Tai Lue" w:hAnsi="Microsoft New Tai Lue" w:cs="Microsoft New Tai Lue"/>
          <w:szCs w:val="22"/>
        </w:rPr>
        <w:t>The Secretariat presented a report to Members</w:t>
      </w:r>
      <w:r>
        <w:rPr>
          <w:rFonts w:ascii="Microsoft New Tai Lue" w:hAnsi="Microsoft New Tai Lue" w:cs="Microsoft New Tai Lue"/>
          <w:b/>
          <w:szCs w:val="22"/>
        </w:rPr>
        <w:t xml:space="preserve"> </w:t>
      </w:r>
      <w:r>
        <w:rPr>
          <w:rFonts w:ascii="Microsoft New Tai Lue" w:hAnsi="Microsoft New Tai Lue" w:cs="Microsoft New Tai Lue"/>
          <w:bCs/>
          <w:szCs w:val="22"/>
        </w:rPr>
        <w:t>on actions undertaken by SPREP to address core budget pressures and thus ensure long-term sustainable financing for the organisation, including a range of options for increasing membership contributions</w:t>
      </w:r>
      <w:r w:rsidR="00FD10C7">
        <w:rPr>
          <w:rFonts w:ascii="Microsoft New Tai Lue" w:hAnsi="Microsoft New Tai Lue" w:cs="Microsoft New Tai Lue"/>
          <w:bCs/>
          <w:szCs w:val="22"/>
        </w:rPr>
        <w:t>,</w:t>
      </w:r>
      <w:r w:rsidR="00FD10C7" w:rsidRPr="00FD10C7">
        <w:rPr>
          <w:rFonts w:ascii="Microsoft New Tai Lue" w:hAnsi="Microsoft New Tai Lue" w:cs="Microsoft New Tai Lue"/>
          <w:szCs w:val="22"/>
        </w:rPr>
        <w:t xml:space="preserve"> </w:t>
      </w:r>
      <w:r w:rsidR="00FD10C7">
        <w:rPr>
          <w:rFonts w:ascii="Microsoft New Tai Lue" w:hAnsi="Microsoft New Tai Lue" w:cs="Microsoft New Tai Lue"/>
          <w:szCs w:val="22"/>
        </w:rPr>
        <w:t xml:space="preserve">noting the unique position of SPREP, which unlike all other CROP agencies, has had no increase in membership contributions for 13 years, while the cost of doing business in the region has increased markedly. The Secretariat pointed out that </w:t>
      </w:r>
      <w:r w:rsidR="00462F7E">
        <w:rPr>
          <w:rFonts w:ascii="Microsoft New Tai Lue" w:hAnsi="Microsoft New Tai Lue" w:cs="Microsoft New Tai Lue"/>
          <w:szCs w:val="22"/>
        </w:rPr>
        <w:t xml:space="preserve">the core budget is disproportionately dependent on membership contributions, and that </w:t>
      </w:r>
      <w:r w:rsidR="00FD10C7">
        <w:rPr>
          <w:rFonts w:ascii="Microsoft New Tai Lue" w:hAnsi="Microsoft New Tai Lue" w:cs="Microsoft New Tai Lue"/>
          <w:szCs w:val="22"/>
        </w:rPr>
        <w:t>had</w:t>
      </w:r>
      <w:r w:rsidR="00462F7E">
        <w:rPr>
          <w:rFonts w:ascii="Microsoft New Tai Lue" w:hAnsi="Microsoft New Tai Lue" w:cs="Microsoft New Tai Lue"/>
          <w:szCs w:val="22"/>
        </w:rPr>
        <w:t xml:space="preserve"> Members paid all the</w:t>
      </w:r>
      <w:r w:rsidR="00FC5ABD">
        <w:rPr>
          <w:rFonts w:ascii="Microsoft New Tai Lue" w:hAnsi="Microsoft New Tai Lue" w:cs="Microsoft New Tai Lue"/>
          <w:szCs w:val="22"/>
        </w:rPr>
        <w:t>ir fees on time in 2016, SPREP</w:t>
      </w:r>
      <w:r w:rsidR="00462F7E">
        <w:rPr>
          <w:rFonts w:ascii="Microsoft New Tai Lue" w:hAnsi="Microsoft New Tai Lue" w:cs="Microsoft New Tai Lue"/>
          <w:szCs w:val="22"/>
        </w:rPr>
        <w:t xml:space="preserve"> would not have been in deficit in the reserves.</w:t>
      </w:r>
    </w:p>
    <w:p w14:paraId="5868F84E" w14:textId="77777777" w:rsidR="00925B71" w:rsidRDefault="00925B71" w:rsidP="00925B71">
      <w:pPr>
        <w:pStyle w:val="Default"/>
        <w:spacing w:line="264" w:lineRule="auto"/>
        <w:rPr>
          <w:rFonts w:ascii="Microsoft New Tai Lue" w:hAnsi="Microsoft New Tai Lue" w:cs="Microsoft New Tai Lue"/>
          <w:sz w:val="22"/>
          <w:szCs w:val="22"/>
          <w:lang w:val="en-GB"/>
        </w:rPr>
      </w:pPr>
    </w:p>
    <w:p w14:paraId="662A9961" w14:textId="3B03AD94" w:rsidR="00462F7E" w:rsidRPr="00CD279D" w:rsidRDefault="00AD2422" w:rsidP="005C5DF4">
      <w:pPr>
        <w:pStyle w:val="ListParagraph"/>
        <w:numPr>
          <w:ilvl w:val="0"/>
          <w:numId w:val="51"/>
        </w:numPr>
        <w:spacing w:line="264" w:lineRule="auto"/>
        <w:ind w:hanging="436"/>
        <w:rPr>
          <w:rFonts w:ascii="Microsoft New Tai Lue" w:hAnsi="Microsoft New Tai Lue" w:cs="Microsoft New Tai Lue"/>
          <w:szCs w:val="22"/>
          <w:lang w:val="en-US"/>
        </w:rPr>
      </w:pPr>
      <w:r>
        <w:rPr>
          <w:rFonts w:ascii="Microsoft New Tai Lue" w:hAnsi="Microsoft New Tai Lue" w:cs="Microsoft New Tai Lue"/>
          <w:szCs w:val="22"/>
        </w:rPr>
        <w:t xml:space="preserve">Members debated the issues, especially the proposal for an increase in membership contributions, </w:t>
      </w:r>
      <w:r w:rsidR="00462F7E">
        <w:rPr>
          <w:rFonts w:ascii="Microsoft New Tai Lue" w:hAnsi="Microsoft New Tai Lue" w:cs="Microsoft New Tai Lue"/>
          <w:szCs w:val="22"/>
        </w:rPr>
        <w:t xml:space="preserve">The Meeting acknowledged the difficulties faced by the Secretariat because of the static level of member contributions. </w:t>
      </w:r>
      <w:r w:rsidR="00FC5ABD">
        <w:rPr>
          <w:rFonts w:ascii="Microsoft New Tai Lue" w:hAnsi="Microsoft New Tai Lue" w:cs="Microsoft New Tai Lue"/>
          <w:szCs w:val="22"/>
        </w:rPr>
        <w:t>Despite</w:t>
      </w:r>
      <w:r w:rsidR="001C63D1">
        <w:rPr>
          <w:rFonts w:ascii="Microsoft New Tai Lue" w:hAnsi="Microsoft New Tai Lue" w:cs="Microsoft New Tai Lue"/>
          <w:szCs w:val="22"/>
        </w:rPr>
        <w:t xml:space="preserve"> not</w:t>
      </w:r>
      <w:r w:rsidR="00FC5ABD">
        <w:rPr>
          <w:rFonts w:ascii="Microsoft New Tai Lue" w:hAnsi="Microsoft New Tai Lue" w:cs="Microsoft New Tai Lue"/>
          <w:szCs w:val="22"/>
        </w:rPr>
        <w:t>ing</w:t>
      </w:r>
      <w:r w:rsidR="001C63D1">
        <w:rPr>
          <w:rFonts w:ascii="Microsoft New Tai Lue" w:hAnsi="Microsoft New Tai Lue" w:cs="Microsoft New Tai Lue"/>
          <w:szCs w:val="22"/>
        </w:rPr>
        <w:t xml:space="preserve"> that increases in contributions would be symbolic at best </w:t>
      </w:r>
      <w:r w:rsidR="00FC5ABD">
        <w:rPr>
          <w:rFonts w:ascii="Microsoft New Tai Lue" w:hAnsi="Microsoft New Tai Lue" w:cs="Microsoft New Tai Lue"/>
          <w:szCs w:val="22"/>
        </w:rPr>
        <w:t>(being</w:t>
      </w:r>
      <w:r w:rsidR="001C63D1">
        <w:rPr>
          <w:rFonts w:ascii="Microsoft New Tai Lue" w:hAnsi="Microsoft New Tai Lue" w:cs="Microsoft New Tai Lue"/>
          <w:szCs w:val="22"/>
        </w:rPr>
        <w:t xml:space="preserve"> a minor contribution to the core budget</w:t>
      </w:r>
      <w:r w:rsidR="00FC5ABD">
        <w:rPr>
          <w:rFonts w:ascii="Microsoft New Tai Lue" w:hAnsi="Microsoft New Tai Lue" w:cs="Microsoft New Tai Lue"/>
          <w:szCs w:val="22"/>
        </w:rPr>
        <w:t>)</w:t>
      </w:r>
      <w:r w:rsidR="001C63D1">
        <w:rPr>
          <w:rFonts w:ascii="Microsoft New Tai Lue" w:hAnsi="Microsoft New Tai Lue" w:cs="Microsoft New Tai Lue"/>
          <w:szCs w:val="22"/>
        </w:rPr>
        <w:t xml:space="preserve">, and </w:t>
      </w:r>
      <w:r w:rsidR="00FC5ABD">
        <w:rPr>
          <w:rFonts w:ascii="Microsoft New Tai Lue" w:hAnsi="Microsoft New Tai Lue" w:cs="Microsoft New Tai Lue"/>
          <w:szCs w:val="22"/>
        </w:rPr>
        <w:t>emphasising the need for a</w:t>
      </w:r>
      <w:r w:rsidR="001C63D1">
        <w:rPr>
          <w:rFonts w:ascii="Microsoft New Tai Lue" w:hAnsi="Microsoft New Tai Lue" w:cs="Microsoft New Tai Lue"/>
          <w:szCs w:val="22"/>
        </w:rPr>
        <w:t xml:space="preserve"> greater focus on cost recovery.  </w:t>
      </w:r>
      <w:r w:rsidR="00FC5ABD">
        <w:rPr>
          <w:rFonts w:ascii="Microsoft New Tai Lue" w:hAnsi="Microsoft New Tai Lue" w:cs="Microsoft New Tai Lue"/>
          <w:szCs w:val="22"/>
        </w:rPr>
        <w:t>Discussion favoured support in principle, but could not agree on a way forward to agree to an increase in</w:t>
      </w:r>
      <w:r w:rsidR="00470697">
        <w:rPr>
          <w:rFonts w:ascii="Microsoft New Tai Lue" w:hAnsi="Microsoft New Tai Lue" w:cs="Microsoft New Tai Lue"/>
          <w:szCs w:val="22"/>
        </w:rPr>
        <w:t xml:space="preserve"> </w:t>
      </w:r>
      <w:r w:rsidR="00FC5ABD">
        <w:rPr>
          <w:rFonts w:ascii="Microsoft New Tai Lue" w:hAnsi="Microsoft New Tai Lue" w:cs="Microsoft New Tai Lue"/>
          <w:szCs w:val="22"/>
        </w:rPr>
        <w:t>fees.</w:t>
      </w:r>
    </w:p>
    <w:p w14:paraId="4D284D75" w14:textId="77777777" w:rsidR="00FD10C7" w:rsidRPr="00470697" w:rsidRDefault="00FD10C7" w:rsidP="00470697">
      <w:pPr>
        <w:pStyle w:val="ListParagraph"/>
        <w:rPr>
          <w:rFonts w:ascii="Microsoft New Tai Lue" w:hAnsi="Microsoft New Tai Lue" w:cs="Microsoft New Tai Lue"/>
          <w:szCs w:val="22"/>
        </w:rPr>
      </w:pPr>
    </w:p>
    <w:p w14:paraId="4E0AB3B5" w14:textId="18A501D2" w:rsidR="00925B71" w:rsidRDefault="00925B71" w:rsidP="005C5DF4">
      <w:pPr>
        <w:pStyle w:val="ListParagraph"/>
        <w:numPr>
          <w:ilvl w:val="0"/>
          <w:numId w:val="51"/>
        </w:numPr>
        <w:spacing w:line="264" w:lineRule="auto"/>
        <w:ind w:hanging="436"/>
        <w:rPr>
          <w:rFonts w:ascii="Microsoft New Tai Lue" w:hAnsi="Microsoft New Tai Lue" w:cs="Microsoft New Tai Lue"/>
          <w:szCs w:val="22"/>
          <w:lang w:val="en-US"/>
        </w:rPr>
      </w:pPr>
      <w:r>
        <w:rPr>
          <w:rFonts w:ascii="Microsoft New Tai Lue" w:hAnsi="Microsoft New Tai Lue" w:cs="Microsoft New Tai Lue"/>
          <w:szCs w:val="22"/>
        </w:rPr>
        <w:t xml:space="preserve">United States </w:t>
      </w:r>
      <w:r w:rsidR="00AD2422">
        <w:rPr>
          <w:rFonts w:ascii="Microsoft New Tai Lue" w:hAnsi="Microsoft New Tai Lue" w:cs="Microsoft New Tai Lue"/>
          <w:szCs w:val="22"/>
        </w:rPr>
        <w:t xml:space="preserve">and France reconfirmed </w:t>
      </w:r>
      <w:r>
        <w:rPr>
          <w:rFonts w:ascii="Microsoft New Tai Lue" w:hAnsi="Microsoft New Tai Lue" w:cs="Microsoft New Tai Lue"/>
          <w:szCs w:val="22"/>
        </w:rPr>
        <w:t>that their contribution</w:t>
      </w:r>
      <w:r w:rsidR="00AD2422">
        <w:rPr>
          <w:rFonts w:ascii="Microsoft New Tai Lue" w:hAnsi="Microsoft New Tai Lue" w:cs="Microsoft New Tai Lue"/>
          <w:szCs w:val="22"/>
        </w:rPr>
        <w:t>s</w:t>
      </w:r>
      <w:r>
        <w:rPr>
          <w:rFonts w:ascii="Microsoft New Tai Lue" w:hAnsi="Microsoft New Tai Lue" w:cs="Microsoft New Tai Lue"/>
          <w:szCs w:val="22"/>
        </w:rPr>
        <w:t xml:space="preserve"> to SPREP</w:t>
      </w:r>
      <w:r w:rsidR="00AD2422">
        <w:rPr>
          <w:rFonts w:ascii="Microsoft New Tai Lue" w:hAnsi="Microsoft New Tai Lue" w:cs="Microsoft New Tai Lue"/>
          <w:szCs w:val="22"/>
        </w:rPr>
        <w:t xml:space="preserve"> are </w:t>
      </w:r>
      <w:r>
        <w:rPr>
          <w:rFonts w:ascii="Microsoft New Tai Lue" w:hAnsi="Microsoft New Tai Lue" w:cs="Microsoft New Tai Lue"/>
          <w:szCs w:val="22"/>
        </w:rPr>
        <w:t xml:space="preserve">  unlikely to increase</w:t>
      </w:r>
      <w:r w:rsidR="00AD2422">
        <w:rPr>
          <w:rFonts w:ascii="Microsoft New Tai Lue" w:hAnsi="Microsoft New Tai Lue" w:cs="Microsoft New Tai Lue"/>
          <w:szCs w:val="22"/>
        </w:rPr>
        <w:t xml:space="preserve"> because of their Governments’ on-going policies on financial support to regional and international organisations</w:t>
      </w:r>
      <w:r>
        <w:rPr>
          <w:rFonts w:ascii="Microsoft New Tai Lue" w:hAnsi="Microsoft New Tai Lue" w:cs="Microsoft New Tai Lue"/>
          <w:szCs w:val="22"/>
        </w:rPr>
        <w:t>.</w:t>
      </w:r>
      <w:r w:rsidR="00AD2422">
        <w:rPr>
          <w:rFonts w:ascii="Microsoft New Tai Lue" w:hAnsi="Microsoft New Tai Lue" w:cs="Microsoft New Tai Lue"/>
          <w:szCs w:val="22"/>
        </w:rPr>
        <w:t xml:space="preserve"> Furthermore they advised that to recommend any increase to their Governments </w:t>
      </w:r>
      <w:r w:rsidR="00462F7E">
        <w:rPr>
          <w:rFonts w:ascii="Microsoft New Tai Lue" w:hAnsi="Microsoft New Tai Lue" w:cs="Microsoft New Tai Lue"/>
          <w:szCs w:val="22"/>
        </w:rPr>
        <w:t>could well</w:t>
      </w:r>
      <w:r w:rsidR="00AD2422">
        <w:rPr>
          <w:rFonts w:ascii="Microsoft New Tai Lue" w:hAnsi="Microsoft New Tai Lue" w:cs="Microsoft New Tai Lue"/>
          <w:szCs w:val="22"/>
        </w:rPr>
        <w:t xml:space="preserve"> be counterproductive.</w:t>
      </w:r>
      <w:r w:rsidR="00FD10C7" w:rsidRPr="00FD10C7">
        <w:rPr>
          <w:rFonts w:ascii="Microsoft New Tai Lue" w:hAnsi="Microsoft New Tai Lue" w:cs="Microsoft New Tai Lue"/>
          <w:szCs w:val="22"/>
        </w:rPr>
        <w:t xml:space="preserve"> </w:t>
      </w:r>
      <w:r w:rsidR="00FD10C7">
        <w:rPr>
          <w:rFonts w:ascii="Microsoft New Tai Lue" w:hAnsi="Microsoft New Tai Lue" w:cs="Microsoft New Tai Lue"/>
          <w:szCs w:val="22"/>
        </w:rPr>
        <w:t xml:space="preserve"> </w:t>
      </w:r>
      <w:r w:rsidR="00FC5ABD">
        <w:rPr>
          <w:rFonts w:ascii="Microsoft New Tai Lue" w:hAnsi="Microsoft New Tai Lue" w:cs="Microsoft New Tai Lue"/>
          <w:szCs w:val="22"/>
        </w:rPr>
        <w:t>Other Members</w:t>
      </w:r>
      <w:r w:rsidR="000C25D2">
        <w:rPr>
          <w:rFonts w:ascii="Microsoft New Tai Lue" w:hAnsi="Microsoft New Tai Lue" w:cs="Microsoft New Tai Lue"/>
          <w:szCs w:val="22"/>
        </w:rPr>
        <w:t xml:space="preserve"> also expressed doubt about their ability to increase fees citing either budget or political barriers</w:t>
      </w:r>
      <w:r w:rsidR="00462F7E">
        <w:rPr>
          <w:rFonts w:ascii="Microsoft New Tai Lue" w:hAnsi="Microsoft New Tai Lue" w:cs="Microsoft New Tai Lue"/>
          <w:szCs w:val="22"/>
        </w:rPr>
        <w:t>.</w:t>
      </w:r>
    </w:p>
    <w:p w14:paraId="4167ACC8" w14:textId="06CEADD0" w:rsidR="00925B71" w:rsidRPr="00470697" w:rsidRDefault="000C25D2" w:rsidP="005C5DF4">
      <w:pPr>
        <w:pStyle w:val="ListParagraph"/>
        <w:numPr>
          <w:ilvl w:val="0"/>
          <w:numId w:val="51"/>
        </w:numPr>
        <w:spacing w:line="264" w:lineRule="auto"/>
        <w:ind w:hanging="436"/>
        <w:rPr>
          <w:rFonts w:ascii="Microsoft New Tai Lue" w:hAnsi="Microsoft New Tai Lue" w:cs="Microsoft New Tai Lue"/>
          <w:szCs w:val="22"/>
        </w:rPr>
      </w:pPr>
      <w:r>
        <w:rPr>
          <w:rFonts w:ascii="Microsoft New Tai Lue" w:hAnsi="Microsoft New Tai Lue" w:cs="Microsoft New Tai Lue"/>
          <w:szCs w:val="22"/>
        </w:rPr>
        <w:lastRenderedPageBreak/>
        <w:t>Noting that SPREP has had no increase in membership contributions since 2004, created a risk that there will be insufficient funds to deliver services in the longer term,</w:t>
      </w:r>
      <w:r w:rsidRPr="000C25D2">
        <w:rPr>
          <w:rFonts w:ascii="Microsoft New Tai Lue" w:hAnsi="Microsoft New Tai Lue" w:cs="Microsoft New Tai Lue"/>
          <w:szCs w:val="22"/>
        </w:rPr>
        <w:t xml:space="preserve"> Members agreed  it is </w:t>
      </w:r>
      <w:r w:rsidR="00FD10C7" w:rsidRPr="000C25D2">
        <w:rPr>
          <w:rFonts w:ascii="Microsoft New Tai Lue" w:hAnsi="Microsoft New Tai Lue" w:cs="Microsoft New Tai Lue"/>
          <w:szCs w:val="22"/>
        </w:rPr>
        <w:t xml:space="preserve"> critical that Members support the Secretariat to succeed in meeting the needs of the region, </w:t>
      </w:r>
      <w:r w:rsidR="00925B71" w:rsidRPr="000C25D2">
        <w:rPr>
          <w:rFonts w:ascii="Microsoft New Tai Lue" w:hAnsi="Microsoft New Tai Lue" w:cs="Microsoft New Tai Lue"/>
          <w:szCs w:val="22"/>
        </w:rPr>
        <w:t>not</w:t>
      </w:r>
      <w:r w:rsidR="00462F7E" w:rsidRPr="000C25D2">
        <w:rPr>
          <w:rFonts w:ascii="Microsoft New Tai Lue" w:hAnsi="Microsoft New Tai Lue" w:cs="Microsoft New Tai Lue"/>
          <w:szCs w:val="22"/>
        </w:rPr>
        <w:t>ing</w:t>
      </w:r>
      <w:r w:rsidR="00925B71" w:rsidRPr="000C25D2">
        <w:rPr>
          <w:rFonts w:ascii="Microsoft New Tai Lue" w:hAnsi="Microsoft New Tai Lue" w:cs="Microsoft New Tai Lue"/>
          <w:szCs w:val="22"/>
        </w:rPr>
        <w:t xml:space="preserve"> that needs are increasing while resources are staying the same</w:t>
      </w:r>
      <w:r w:rsidR="001C63D1" w:rsidRPr="000C25D2">
        <w:rPr>
          <w:rFonts w:ascii="Microsoft New Tai Lue" w:hAnsi="Microsoft New Tai Lue" w:cs="Microsoft New Tai Lue"/>
          <w:szCs w:val="22"/>
        </w:rPr>
        <w:t>. The</w:t>
      </w:r>
      <w:r>
        <w:rPr>
          <w:rFonts w:ascii="Microsoft New Tai Lue" w:hAnsi="Microsoft New Tai Lue" w:cs="Microsoft New Tai Lue"/>
          <w:szCs w:val="22"/>
        </w:rPr>
        <w:t xml:space="preserve"> Meeting</w:t>
      </w:r>
      <w:r w:rsidR="00925B71" w:rsidRPr="000C25D2">
        <w:rPr>
          <w:rFonts w:ascii="Microsoft New Tai Lue" w:hAnsi="Microsoft New Tai Lue" w:cs="Microsoft New Tai Lue"/>
          <w:szCs w:val="22"/>
        </w:rPr>
        <w:t xml:space="preserve"> suggested that the Secretariat should focus on developing a strong business development plan </w:t>
      </w:r>
      <w:r w:rsidR="00FD10C7" w:rsidRPr="00625545">
        <w:rPr>
          <w:rFonts w:ascii="Microsoft New Tai Lue" w:hAnsi="Microsoft New Tai Lue" w:cs="Microsoft New Tai Lue"/>
          <w:szCs w:val="22"/>
        </w:rPr>
        <w:t>in</w:t>
      </w:r>
      <w:r w:rsidR="00925B71" w:rsidRPr="00625545">
        <w:rPr>
          <w:rFonts w:ascii="Microsoft New Tai Lue" w:hAnsi="Microsoft New Tai Lue" w:cs="Microsoft New Tai Lue"/>
          <w:szCs w:val="22"/>
        </w:rPr>
        <w:t xml:space="preserve"> close</w:t>
      </w:r>
      <w:r w:rsidR="00FD10C7" w:rsidRPr="008F68F6">
        <w:rPr>
          <w:rFonts w:ascii="Microsoft New Tai Lue" w:hAnsi="Microsoft New Tai Lue" w:cs="Microsoft New Tai Lue"/>
          <w:szCs w:val="22"/>
        </w:rPr>
        <w:t xml:space="preserve"> consultation</w:t>
      </w:r>
      <w:r w:rsidR="00925B71" w:rsidRPr="000C25D2">
        <w:rPr>
          <w:rFonts w:ascii="Microsoft New Tai Lue" w:hAnsi="Microsoft New Tai Lue" w:cs="Microsoft New Tai Lue"/>
          <w:szCs w:val="22"/>
        </w:rPr>
        <w:t xml:space="preserve"> with Members</w:t>
      </w:r>
      <w:r w:rsidR="001C63D1" w:rsidRPr="000C25D2">
        <w:rPr>
          <w:rFonts w:ascii="Microsoft New Tai Lue" w:hAnsi="Microsoft New Tai Lue" w:cs="Microsoft New Tai Lue"/>
          <w:szCs w:val="22"/>
        </w:rPr>
        <w:t xml:space="preserve">, </w:t>
      </w:r>
      <w:r w:rsidRPr="000C25D2">
        <w:rPr>
          <w:rFonts w:ascii="Microsoft New Tai Lue" w:hAnsi="Microsoft New Tai Lue" w:cs="Microsoft New Tai Lue"/>
          <w:szCs w:val="22"/>
        </w:rPr>
        <w:t>and that Members should prioritise</w:t>
      </w:r>
      <w:r w:rsidR="00925B71" w:rsidRPr="00470697">
        <w:rPr>
          <w:rFonts w:ascii="Microsoft New Tai Lue" w:hAnsi="Microsoft New Tai Lue" w:cs="Microsoft New Tai Lue"/>
          <w:szCs w:val="22"/>
        </w:rPr>
        <w:t xml:space="preserve"> meeting their current co</w:t>
      </w:r>
      <w:r>
        <w:rPr>
          <w:rFonts w:ascii="Microsoft New Tai Lue" w:hAnsi="Microsoft New Tai Lue" w:cs="Microsoft New Tai Lue"/>
          <w:szCs w:val="22"/>
        </w:rPr>
        <w:t>mmitments.</w:t>
      </w:r>
      <w:r w:rsidR="00925B71" w:rsidRPr="00470697">
        <w:rPr>
          <w:rFonts w:ascii="Microsoft New Tai Lue" w:hAnsi="Microsoft New Tai Lue" w:cs="Microsoft New Tai Lue"/>
          <w:szCs w:val="22"/>
        </w:rPr>
        <w:t xml:space="preserve">, </w:t>
      </w:r>
      <w:r w:rsidR="001C63D1">
        <w:rPr>
          <w:rFonts w:ascii="Microsoft New Tai Lue" w:hAnsi="Microsoft New Tai Lue" w:cs="Microsoft New Tai Lue"/>
          <w:szCs w:val="22"/>
        </w:rPr>
        <w:t xml:space="preserve">  Australia and Cook Islands.</w:t>
      </w:r>
    </w:p>
    <w:p w14:paraId="415C4CD9" w14:textId="77777777" w:rsidR="00925B71" w:rsidRDefault="00925B71" w:rsidP="00925B71">
      <w:pPr>
        <w:spacing w:line="264" w:lineRule="auto"/>
        <w:ind w:hanging="436"/>
        <w:rPr>
          <w:rFonts w:ascii="Microsoft New Tai Lue" w:hAnsi="Microsoft New Tai Lue" w:cs="Microsoft New Tai Lue"/>
          <w:szCs w:val="22"/>
        </w:rPr>
      </w:pPr>
    </w:p>
    <w:p w14:paraId="0CFCF2A8" w14:textId="5685A769" w:rsidR="00925B71" w:rsidRDefault="00925B71" w:rsidP="005C5DF4">
      <w:pPr>
        <w:pStyle w:val="ListParagraph"/>
        <w:numPr>
          <w:ilvl w:val="0"/>
          <w:numId w:val="51"/>
        </w:numPr>
        <w:spacing w:line="264" w:lineRule="auto"/>
        <w:ind w:hanging="436"/>
        <w:rPr>
          <w:rFonts w:ascii="Microsoft New Tai Lue" w:hAnsi="Microsoft New Tai Lue" w:cs="Microsoft New Tai Lue"/>
          <w:szCs w:val="22"/>
        </w:rPr>
      </w:pPr>
      <w:r>
        <w:rPr>
          <w:rFonts w:ascii="Microsoft New Tai Lue" w:hAnsi="Microsoft New Tai Lue" w:cs="Microsoft New Tai Lue"/>
          <w:szCs w:val="22"/>
        </w:rPr>
        <w:t xml:space="preserve">New Caledonia noted the distinction between voluntary and compulsory contributions, </w:t>
      </w:r>
      <w:r w:rsidR="001C63D1">
        <w:rPr>
          <w:rFonts w:ascii="Microsoft New Tai Lue" w:hAnsi="Microsoft New Tai Lue" w:cs="Microsoft New Tai Lue"/>
          <w:szCs w:val="22"/>
        </w:rPr>
        <w:t xml:space="preserve">suggesting </w:t>
      </w:r>
      <w:r>
        <w:rPr>
          <w:rFonts w:ascii="Microsoft New Tai Lue" w:hAnsi="Microsoft New Tai Lue" w:cs="Microsoft New Tai Lue"/>
          <w:szCs w:val="22"/>
        </w:rPr>
        <w:t>that voluntary commitments cannot be considered overdue as they are voluntary</w:t>
      </w:r>
      <w:r w:rsidR="00470697">
        <w:rPr>
          <w:rFonts w:ascii="Microsoft New Tai Lue" w:hAnsi="Microsoft New Tai Lue" w:cs="Microsoft New Tai Lue"/>
          <w:szCs w:val="22"/>
        </w:rPr>
        <w:t>.</w:t>
      </w:r>
    </w:p>
    <w:p w14:paraId="5EF5D7FE" w14:textId="77777777" w:rsidR="00925B71" w:rsidRDefault="00925B71" w:rsidP="00925B71">
      <w:pPr>
        <w:spacing w:line="264" w:lineRule="auto"/>
        <w:ind w:hanging="436"/>
        <w:rPr>
          <w:rFonts w:ascii="Microsoft New Tai Lue" w:hAnsi="Microsoft New Tai Lue" w:cs="Microsoft New Tai Lue"/>
          <w:szCs w:val="22"/>
        </w:rPr>
      </w:pPr>
    </w:p>
    <w:p w14:paraId="186C179F" w14:textId="42F81806" w:rsidR="00925B71" w:rsidRDefault="00470697" w:rsidP="005C5DF4">
      <w:pPr>
        <w:pStyle w:val="ListParagraph"/>
        <w:numPr>
          <w:ilvl w:val="0"/>
          <w:numId w:val="51"/>
        </w:numPr>
        <w:spacing w:line="264" w:lineRule="auto"/>
        <w:ind w:hanging="436"/>
        <w:rPr>
          <w:rFonts w:ascii="Microsoft New Tai Lue" w:hAnsi="Microsoft New Tai Lue" w:cs="Microsoft New Tai Lue"/>
          <w:szCs w:val="22"/>
        </w:rPr>
      </w:pPr>
      <w:r>
        <w:rPr>
          <w:rFonts w:ascii="Microsoft New Tai Lue" w:hAnsi="Microsoft New Tai Lue" w:cs="Microsoft New Tai Lue"/>
          <w:szCs w:val="22"/>
        </w:rPr>
        <w:t>New Zealand advised that its</w:t>
      </w:r>
      <w:r w:rsidR="00925B71">
        <w:rPr>
          <w:rFonts w:ascii="Microsoft New Tai Lue" w:hAnsi="Microsoft New Tai Lue" w:cs="Microsoft New Tai Lue"/>
          <w:szCs w:val="22"/>
        </w:rPr>
        <w:t xml:space="preserve"> preferred increase is 20% with an additional 3% for inflation.  Cook Islands noted that they could support a 10% increase.</w:t>
      </w:r>
    </w:p>
    <w:p w14:paraId="05D2FB44" w14:textId="77777777" w:rsidR="00925B71" w:rsidRDefault="00925B71" w:rsidP="00925B71">
      <w:pPr>
        <w:spacing w:line="264" w:lineRule="auto"/>
        <w:rPr>
          <w:rFonts w:ascii="Microsoft New Tai Lue" w:hAnsi="Microsoft New Tai Lue" w:cs="Microsoft New Tai Lue"/>
          <w:b/>
          <w:bCs/>
          <w:szCs w:val="22"/>
        </w:rPr>
      </w:pPr>
    </w:p>
    <w:p w14:paraId="09FE24A4" w14:textId="19C2E81C" w:rsidR="00925B71" w:rsidRDefault="000C25D2" w:rsidP="005C5DF4">
      <w:pPr>
        <w:pStyle w:val="ListParagraph"/>
        <w:numPr>
          <w:ilvl w:val="0"/>
          <w:numId w:val="51"/>
        </w:numPr>
        <w:spacing w:line="264" w:lineRule="auto"/>
        <w:ind w:hanging="436"/>
        <w:rPr>
          <w:rFonts w:ascii="Microsoft New Tai Lue" w:hAnsi="Microsoft New Tai Lue" w:cs="Microsoft New Tai Lue"/>
          <w:bCs/>
          <w:szCs w:val="22"/>
        </w:rPr>
      </w:pPr>
      <w:r>
        <w:rPr>
          <w:rFonts w:ascii="Microsoft New Tai Lue" w:hAnsi="Microsoft New Tai Lue" w:cs="Microsoft New Tai Lue"/>
          <w:bCs/>
          <w:szCs w:val="22"/>
        </w:rPr>
        <w:t>T</w:t>
      </w:r>
      <w:r w:rsidR="00925B71">
        <w:rPr>
          <w:rFonts w:ascii="Microsoft New Tai Lue" w:hAnsi="Microsoft New Tai Lue" w:cs="Microsoft New Tai Lue"/>
          <w:bCs/>
          <w:szCs w:val="22"/>
        </w:rPr>
        <w:t xml:space="preserve">he Secretariat </w:t>
      </w:r>
      <w:r w:rsidR="00925B71">
        <w:rPr>
          <w:rFonts w:ascii="Microsoft New Tai Lue" w:hAnsi="Microsoft New Tai Lue" w:cs="Microsoft New Tai Lue"/>
          <w:szCs w:val="22"/>
        </w:rPr>
        <w:t>noted that while the proposed increase</w:t>
      </w:r>
      <w:r>
        <w:rPr>
          <w:rFonts w:ascii="Microsoft New Tai Lue" w:hAnsi="Microsoft New Tai Lue" w:cs="Microsoft New Tai Lue"/>
          <w:szCs w:val="22"/>
        </w:rPr>
        <w:t>s</w:t>
      </w:r>
      <w:r w:rsidR="00925B71">
        <w:rPr>
          <w:rFonts w:ascii="Microsoft New Tai Lue" w:hAnsi="Microsoft New Tai Lue" w:cs="Microsoft New Tai Lue"/>
          <w:szCs w:val="22"/>
        </w:rPr>
        <w:t xml:space="preserve"> in Member contributions are minor, </w:t>
      </w:r>
      <w:r>
        <w:rPr>
          <w:rFonts w:ascii="Microsoft New Tai Lue" w:hAnsi="Microsoft New Tai Lue" w:cs="Microsoft New Tai Lue"/>
          <w:szCs w:val="22"/>
        </w:rPr>
        <w:t>about the issue is one of</w:t>
      </w:r>
      <w:r w:rsidR="00925B71">
        <w:rPr>
          <w:rFonts w:ascii="Microsoft New Tai Lue" w:hAnsi="Microsoft New Tai Lue" w:cs="Microsoft New Tai Lue"/>
          <w:szCs w:val="22"/>
        </w:rPr>
        <w:t xml:space="preserve"> commitment </w:t>
      </w:r>
      <w:r>
        <w:rPr>
          <w:rFonts w:ascii="Microsoft New Tai Lue" w:hAnsi="Microsoft New Tai Lue" w:cs="Microsoft New Tai Lue"/>
          <w:szCs w:val="22"/>
        </w:rPr>
        <w:t xml:space="preserve">and </w:t>
      </w:r>
      <w:r w:rsidR="00925B71">
        <w:rPr>
          <w:rFonts w:ascii="Microsoft New Tai Lue" w:hAnsi="Microsoft New Tai Lue" w:cs="Microsoft New Tai Lue"/>
          <w:szCs w:val="22"/>
        </w:rPr>
        <w:t>ownership</w:t>
      </w:r>
      <w:r w:rsidR="00F34F06">
        <w:rPr>
          <w:rFonts w:ascii="Microsoft New Tai Lue" w:hAnsi="Microsoft New Tai Lue" w:cs="Microsoft New Tai Lue"/>
          <w:szCs w:val="22"/>
        </w:rPr>
        <w:t>, and reminded Members</w:t>
      </w:r>
      <w:r w:rsidR="00925B71">
        <w:rPr>
          <w:rFonts w:ascii="Microsoft New Tai Lue" w:hAnsi="Microsoft New Tai Lue" w:cs="Microsoft New Tai Lue"/>
          <w:szCs w:val="22"/>
        </w:rPr>
        <w:t xml:space="preserve"> that SPREP is the only CROP agency that has not had an increase in Member contributions in the past 13 years.  </w:t>
      </w:r>
      <w:r>
        <w:rPr>
          <w:rFonts w:ascii="Microsoft New Tai Lue" w:hAnsi="Microsoft New Tai Lue" w:cs="Microsoft New Tai Lue"/>
          <w:szCs w:val="22"/>
        </w:rPr>
        <w:t>While t</w:t>
      </w:r>
      <w:r w:rsidR="00925B71">
        <w:rPr>
          <w:rFonts w:ascii="Microsoft New Tai Lue" w:hAnsi="Microsoft New Tai Lue" w:cs="Microsoft New Tai Lue"/>
          <w:szCs w:val="22"/>
        </w:rPr>
        <w:t>he Secretariat is actively looking at cost recovery options and increasing project management fees</w:t>
      </w:r>
      <w:r>
        <w:rPr>
          <w:rFonts w:ascii="Microsoft New Tai Lue" w:hAnsi="Microsoft New Tai Lue" w:cs="Microsoft New Tai Lue"/>
          <w:szCs w:val="22"/>
        </w:rPr>
        <w:t>,</w:t>
      </w:r>
      <w:r w:rsidR="00925B71">
        <w:rPr>
          <w:rFonts w:ascii="Microsoft New Tai Lue" w:hAnsi="Microsoft New Tai Lue" w:cs="Microsoft New Tai Lue"/>
          <w:szCs w:val="22"/>
        </w:rPr>
        <w:t xml:space="preserve"> there is a widening gap between projects and core funds, and that this situation is not sustainable.  A strong core is essential if SPREP is to effectively support its members.  </w:t>
      </w:r>
    </w:p>
    <w:p w14:paraId="75D05F3F" w14:textId="77777777" w:rsidR="00925B71" w:rsidRDefault="00925B71" w:rsidP="00925B71">
      <w:pPr>
        <w:pStyle w:val="Default"/>
        <w:spacing w:line="264" w:lineRule="auto"/>
        <w:ind w:hanging="436"/>
        <w:jc w:val="both"/>
        <w:rPr>
          <w:rFonts w:ascii="Microsoft New Tai Lue" w:hAnsi="Microsoft New Tai Lue" w:cs="Microsoft New Tai Lue"/>
          <w:b/>
          <w:bCs/>
          <w:color w:val="auto"/>
          <w:sz w:val="22"/>
          <w:szCs w:val="22"/>
        </w:rPr>
      </w:pPr>
    </w:p>
    <w:p w14:paraId="55E2F284" w14:textId="66E4202D" w:rsidR="00925B71" w:rsidRDefault="00925B71" w:rsidP="005C5DF4">
      <w:pPr>
        <w:pStyle w:val="ListParagraph"/>
        <w:numPr>
          <w:ilvl w:val="0"/>
          <w:numId w:val="51"/>
        </w:numPr>
        <w:spacing w:line="264" w:lineRule="auto"/>
        <w:ind w:hanging="436"/>
        <w:rPr>
          <w:rFonts w:ascii="Microsoft New Tai Lue" w:hAnsi="Microsoft New Tai Lue" w:cs="Microsoft New Tai Lue"/>
          <w:szCs w:val="22"/>
        </w:rPr>
      </w:pPr>
      <w:r>
        <w:rPr>
          <w:rFonts w:ascii="Microsoft New Tai Lue" w:hAnsi="Microsoft New Tai Lue" w:cs="Microsoft New Tai Lue"/>
          <w:szCs w:val="22"/>
        </w:rPr>
        <w:t>The Chair formed a Friends of the Chair committee to discuss this issue furt</w:t>
      </w:r>
      <w:r w:rsidR="00470697">
        <w:rPr>
          <w:rFonts w:ascii="Microsoft New Tai Lue" w:hAnsi="Microsoft New Tai Lue" w:cs="Microsoft New Tai Lue"/>
          <w:szCs w:val="22"/>
        </w:rPr>
        <w:t>her.  The Fo</w:t>
      </w:r>
      <w:r>
        <w:rPr>
          <w:rFonts w:ascii="Microsoft New Tai Lue" w:hAnsi="Microsoft New Tai Lue" w:cs="Microsoft New Tai Lue"/>
          <w:szCs w:val="22"/>
        </w:rPr>
        <w:t>C consisted of Wallis and Futuna, Australia, United States, Cook Islands, Federated States of Micronesia, New Caledonia, France, New Zealand, Tuvalu, Samo</w:t>
      </w:r>
      <w:r w:rsidR="00470697">
        <w:rPr>
          <w:rFonts w:ascii="Microsoft New Tai Lue" w:hAnsi="Microsoft New Tai Lue" w:cs="Microsoft New Tai Lue"/>
          <w:szCs w:val="22"/>
        </w:rPr>
        <w:t>a, and Papua New Guinea.  The Fo</w:t>
      </w:r>
      <w:r>
        <w:rPr>
          <w:rFonts w:ascii="Microsoft New Tai Lue" w:hAnsi="Microsoft New Tai Lue" w:cs="Microsoft New Tai Lue"/>
          <w:szCs w:val="22"/>
        </w:rPr>
        <w:t>C presented their revised recommendations to the Meeting, these were adopted after revisions by the Meeting.</w:t>
      </w:r>
    </w:p>
    <w:p w14:paraId="7E7E8AE4" w14:textId="77777777" w:rsidR="00925B71" w:rsidRDefault="00925B71" w:rsidP="00925B71">
      <w:pPr>
        <w:spacing w:line="264" w:lineRule="auto"/>
        <w:ind w:hanging="436"/>
        <w:rPr>
          <w:rFonts w:ascii="Microsoft New Tai Lue" w:hAnsi="Microsoft New Tai Lue" w:cs="Microsoft New Tai Lue"/>
          <w:szCs w:val="22"/>
        </w:rPr>
      </w:pPr>
    </w:p>
    <w:p w14:paraId="57A33DF8" w14:textId="77777777" w:rsidR="00925B71" w:rsidRDefault="00925B71" w:rsidP="005C5DF4">
      <w:pPr>
        <w:pStyle w:val="Default"/>
        <w:numPr>
          <w:ilvl w:val="0"/>
          <w:numId w:val="51"/>
        </w:numPr>
        <w:adjustRightInd w:val="0"/>
        <w:spacing w:line="264" w:lineRule="auto"/>
        <w:ind w:hanging="436"/>
        <w:jc w:val="both"/>
        <w:rPr>
          <w:rFonts w:ascii="Microsoft New Tai Lue" w:hAnsi="Microsoft New Tai Lue" w:cs="Microsoft New Tai Lue"/>
          <w:bCs/>
          <w:color w:val="auto"/>
          <w:sz w:val="22"/>
          <w:szCs w:val="22"/>
        </w:rPr>
      </w:pPr>
      <w:r>
        <w:rPr>
          <w:rFonts w:ascii="Microsoft New Tai Lue" w:hAnsi="Microsoft New Tai Lue" w:cs="Microsoft New Tai Lue"/>
          <w:sz w:val="22"/>
          <w:szCs w:val="22"/>
        </w:rPr>
        <w:t>The Meeting:</w:t>
      </w:r>
    </w:p>
    <w:p w14:paraId="2C8D37B9" w14:textId="3892EBC3"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lang w:val="en-NZ"/>
        </w:rPr>
        <w:t>c</w:t>
      </w:r>
      <w:r>
        <w:rPr>
          <w:rFonts w:ascii="Microsoft New Tai Lue" w:hAnsi="Microsoft New Tai Lue" w:cs="Microsoft New Tai Lue"/>
          <w:b/>
          <w:color w:val="000000"/>
          <w:sz w:val="22"/>
          <w:szCs w:val="20"/>
        </w:rPr>
        <w:t xml:space="preserve">onsidered </w:t>
      </w:r>
      <w:r>
        <w:rPr>
          <w:rFonts w:ascii="Microsoft New Tai Lue" w:hAnsi="Microsoft New Tai Lue" w:cs="Microsoft New Tai Lue"/>
          <w:color w:val="000000"/>
          <w:sz w:val="22"/>
          <w:szCs w:val="20"/>
        </w:rPr>
        <w:t xml:space="preserve"> the options for membership fee increases presented in</w:t>
      </w:r>
      <w:r>
        <w:rPr>
          <w:rFonts w:ascii="Microsoft New Tai Lue" w:hAnsi="Microsoft New Tai Lue" w:cs="Microsoft New Tai Lue"/>
          <w:b/>
          <w:color w:val="000000"/>
          <w:sz w:val="22"/>
          <w:szCs w:val="20"/>
        </w:rPr>
        <w:t xml:space="preserve"> </w:t>
      </w:r>
      <w:r w:rsidR="00912B20" w:rsidRPr="00912B20">
        <w:rPr>
          <w:rFonts w:ascii="Microsoft New Tai Lue" w:hAnsi="Microsoft New Tai Lue" w:cs="Microsoft New Tai Lue"/>
          <w:color w:val="000000"/>
          <w:sz w:val="22"/>
          <w:szCs w:val="20"/>
        </w:rPr>
        <w:t>WP 9.2/Att.5a-5c</w:t>
      </w:r>
      <w:r w:rsidRPr="00912B20">
        <w:rPr>
          <w:rFonts w:ascii="Microsoft New Tai Lue" w:hAnsi="Microsoft New Tai Lue" w:cs="Microsoft New Tai Lue"/>
          <w:color w:val="000000" w:themeColor="text1"/>
          <w:sz w:val="22"/>
          <w:szCs w:val="20"/>
        </w:rPr>
        <w:t>:</w:t>
      </w:r>
    </w:p>
    <w:p w14:paraId="409F8BE0" w14:textId="77777777" w:rsidR="00925B71" w:rsidRDefault="00925B71" w:rsidP="00925B71">
      <w:pPr>
        <w:pStyle w:val="NormalWeb"/>
        <w:tabs>
          <w:tab w:val="left" w:pos="2127"/>
        </w:tabs>
        <w:spacing w:line="300" w:lineRule="exact"/>
        <w:ind w:left="1843" w:hanging="425"/>
        <w:rPr>
          <w:rFonts w:ascii="Microsoft New Tai Lue" w:hAnsi="Microsoft New Tai Lue" w:cs="Microsoft New Tai Lue"/>
          <w:color w:val="212121"/>
          <w:sz w:val="22"/>
          <w:szCs w:val="20"/>
        </w:rPr>
      </w:pPr>
      <w:r>
        <w:rPr>
          <w:rFonts w:ascii="Microsoft New Tai Lue" w:hAnsi="Microsoft New Tai Lue" w:cs="Microsoft New Tai Lue"/>
          <w:color w:val="000000"/>
          <w:sz w:val="22"/>
          <w:szCs w:val="20"/>
        </w:rPr>
        <w:t>5(a)</w:t>
      </w:r>
      <w:r>
        <w:rPr>
          <w:rFonts w:ascii="Microsoft New Tai Lue" w:hAnsi="Microsoft New Tai Lue" w:cs="Microsoft New Tai Lue"/>
          <w:color w:val="000000"/>
          <w:sz w:val="22"/>
          <w:szCs w:val="20"/>
        </w:rPr>
        <w:tab/>
      </w:r>
      <w:r>
        <w:rPr>
          <w:rFonts w:ascii="Microsoft New Tai Lue" w:hAnsi="Microsoft New Tai Lue" w:cs="Microsoft New Tai Lue"/>
          <w:color w:val="212121"/>
          <w:sz w:val="22"/>
          <w:szCs w:val="20"/>
        </w:rPr>
        <w:t>-</w:t>
      </w:r>
      <w:r>
        <w:rPr>
          <w:rFonts w:ascii="Microsoft New Tai Lue" w:hAnsi="Microsoft New Tai Lue" w:cs="Microsoft New Tai Lue"/>
          <w:color w:val="212121"/>
          <w:sz w:val="22"/>
          <w:szCs w:val="20"/>
        </w:rPr>
        <w:tab/>
        <w:t xml:space="preserve">Implications of the options for a 10% or 20% or 30% increases in </w:t>
      </w:r>
      <w:r>
        <w:rPr>
          <w:rFonts w:ascii="Microsoft New Tai Lue" w:hAnsi="Microsoft New Tai Lue" w:cs="Microsoft New Tai Lue"/>
          <w:color w:val="212121"/>
          <w:sz w:val="22"/>
          <w:szCs w:val="20"/>
        </w:rPr>
        <w:tab/>
        <w:t>Membership Contributions</w:t>
      </w:r>
    </w:p>
    <w:p w14:paraId="43C5D7C8" w14:textId="77777777" w:rsidR="00925B71" w:rsidRDefault="00925B71" w:rsidP="00925B71">
      <w:pPr>
        <w:pStyle w:val="NormalWeb"/>
        <w:tabs>
          <w:tab w:val="left" w:pos="2127"/>
        </w:tabs>
        <w:spacing w:line="300" w:lineRule="exact"/>
        <w:ind w:left="1843" w:hanging="425"/>
        <w:rPr>
          <w:rFonts w:ascii="Microsoft New Tai Lue" w:hAnsi="Microsoft New Tai Lue" w:cs="Microsoft New Tai Lue"/>
          <w:color w:val="212121"/>
          <w:sz w:val="22"/>
          <w:szCs w:val="20"/>
        </w:rPr>
      </w:pPr>
      <w:r>
        <w:rPr>
          <w:rFonts w:ascii="Microsoft New Tai Lue" w:hAnsi="Microsoft New Tai Lue" w:cs="Microsoft New Tai Lue"/>
          <w:color w:val="212121"/>
          <w:sz w:val="22"/>
          <w:szCs w:val="20"/>
        </w:rPr>
        <w:t>5(b)</w:t>
      </w:r>
      <w:r>
        <w:rPr>
          <w:rFonts w:ascii="Microsoft New Tai Lue" w:hAnsi="Microsoft New Tai Lue" w:cs="Microsoft New Tai Lue"/>
          <w:color w:val="212121"/>
          <w:sz w:val="22"/>
          <w:szCs w:val="20"/>
        </w:rPr>
        <w:tab/>
        <w:t>-</w:t>
      </w:r>
      <w:r>
        <w:rPr>
          <w:rFonts w:ascii="Microsoft New Tai Lue" w:hAnsi="Microsoft New Tai Lue" w:cs="Microsoft New Tai Lue"/>
          <w:color w:val="212121"/>
          <w:sz w:val="22"/>
          <w:szCs w:val="20"/>
        </w:rPr>
        <w:tab/>
        <w:t xml:space="preserve">Implications of the options for a 10% or 20% or 30% increases in </w:t>
      </w:r>
      <w:r>
        <w:rPr>
          <w:rFonts w:ascii="Microsoft New Tai Lue" w:hAnsi="Microsoft New Tai Lue" w:cs="Microsoft New Tai Lue"/>
          <w:color w:val="212121"/>
          <w:sz w:val="22"/>
          <w:szCs w:val="20"/>
        </w:rPr>
        <w:tab/>
        <w:t>Membership Contributions excluding Metropolitan Members</w:t>
      </w:r>
    </w:p>
    <w:p w14:paraId="17F3F178" w14:textId="77777777" w:rsidR="00925B71" w:rsidRDefault="00925B71" w:rsidP="00925B71">
      <w:pPr>
        <w:pStyle w:val="NormalWeb"/>
        <w:tabs>
          <w:tab w:val="left" w:pos="2127"/>
        </w:tabs>
        <w:spacing w:line="300" w:lineRule="exact"/>
        <w:ind w:left="1843" w:hanging="425"/>
        <w:rPr>
          <w:rFonts w:ascii="Microsoft New Tai Lue" w:hAnsi="Microsoft New Tai Lue" w:cs="Microsoft New Tai Lue"/>
          <w:color w:val="212121"/>
          <w:sz w:val="22"/>
          <w:szCs w:val="20"/>
        </w:rPr>
      </w:pPr>
      <w:r>
        <w:rPr>
          <w:rFonts w:ascii="Microsoft New Tai Lue" w:hAnsi="Microsoft New Tai Lue" w:cs="Microsoft New Tai Lue"/>
          <w:color w:val="212121"/>
          <w:sz w:val="22"/>
          <w:szCs w:val="20"/>
        </w:rPr>
        <w:t>5(c)</w:t>
      </w:r>
      <w:r>
        <w:rPr>
          <w:rFonts w:ascii="Microsoft New Tai Lue" w:hAnsi="Microsoft New Tai Lue" w:cs="Microsoft New Tai Lue"/>
          <w:color w:val="212121"/>
          <w:sz w:val="22"/>
          <w:szCs w:val="20"/>
        </w:rPr>
        <w:tab/>
        <w:t>-</w:t>
      </w:r>
      <w:r>
        <w:rPr>
          <w:rFonts w:ascii="Microsoft New Tai Lue" w:hAnsi="Microsoft New Tai Lue" w:cs="Microsoft New Tai Lue"/>
          <w:color w:val="212121"/>
          <w:sz w:val="22"/>
          <w:szCs w:val="20"/>
        </w:rPr>
        <w:tab/>
        <w:t xml:space="preserve">Increase in Membership Contribution annually to take into account </w:t>
      </w:r>
      <w:r>
        <w:rPr>
          <w:rFonts w:ascii="Microsoft New Tai Lue" w:hAnsi="Microsoft New Tai Lue" w:cs="Microsoft New Tai Lue"/>
          <w:color w:val="212121"/>
          <w:sz w:val="22"/>
          <w:szCs w:val="20"/>
        </w:rPr>
        <w:tab/>
        <w:t>inflation (3%)</w:t>
      </w:r>
    </w:p>
    <w:p w14:paraId="04834BF5"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 xml:space="preserve">recognised </w:t>
      </w:r>
      <w:r>
        <w:rPr>
          <w:rFonts w:ascii="Microsoft New Tai Lue" w:hAnsi="Microsoft New Tai Lue" w:cs="Microsoft New Tai Lue"/>
          <w:color w:val="000000"/>
          <w:sz w:val="22"/>
          <w:szCs w:val="20"/>
        </w:rPr>
        <w:t>the need for an increase in core contributions in order for the Secretariat to deliver the outcomes agreed to in the Strategic Plan 2017-2026 and the Performance Implementation Plan, including the progressive restructure;</w:t>
      </w:r>
    </w:p>
    <w:p w14:paraId="3C05B4CB" w14:textId="2BFB4F6F"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lastRenderedPageBreak/>
        <w:t>recommend</w:t>
      </w:r>
      <w:r w:rsidR="00A543D0">
        <w:rPr>
          <w:rFonts w:ascii="Microsoft New Tai Lue" w:hAnsi="Microsoft New Tai Lue" w:cs="Microsoft New Tai Lue"/>
          <w:b/>
          <w:color w:val="000000"/>
          <w:sz w:val="22"/>
          <w:szCs w:val="20"/>
        </w:rPr>
        <w:t>ed</w:t>
      </w:r>
      <w:r>
        <w:rPr>
          <w:rFonts w:ascii="Microsoft New Tai Lue" w:hAnsi="Microsoft New Tai Lue" w:cs="Microsoft New Tai Lue"/>
          <w:b/>
          <w:color w:val="000000"/>
          <w:sz w:val="22"/>
          <w:szCs w:val="20"/>
        </w:rPr>
        <w:t xml:space="preserve"> </w:t>
      </w:r>
      <w:r>
        <w:rPr>
          <w:rFonts w:ascii="Microsoft New Tai Lue" w:hAnsi="Microsoft New Tai Lue" w:cs="Microsoft New Tai Lue"/>
          <w:color w:val="000000"/>
          <w:sz w:val="22"/>
          <w:szCs w:val="20"/>
        </w:rPr>
        <w:t>a</w:t>
      </w:r>
      <w:r>
        <w:rPr>
          <w:rFonts w:ascii="Microsoft New Tai Lue" w:hAnsi="Microsoft New Tai Lue" w:cs="Microsoft New Tai Lue"/>
          <w:b/>
          <w:color w:val="000000"/>
          <w:sz w:val="22"/>
          <w:szCs w:val="20"/>
        </w:rPr>
        <w:t xml:space="preserve"> </w:t>
      </w:r>
      <w:r>
        <w:rPr>
          <w:rFonts w:ascii="Microsoft New Tai Lue" w:hAnsi="Microsoft New Tai Lue" w:cs="Microsoft New Tai Lue"/>
          <w:color w:val="000000"/>
          <w:sz w:val="22"/>
          <w:szCs w:val="20"/>
        </w:rPr>
        <w:t xml:space="preserve">20% increase in contributions by Members, subject to confirmation by capitals, commencing in time for the SPREP 2018 financial year. This does not include United States and France, noting that France prefers an </w:t>
      </w:r>
      <w:r w:rsidR="00F34F06">
        <w:rPr>
          <w:rFonts w:ascii="Microsoft New Tai Lue" w:hAnsi="Microsoft New Tai Lue" w:cs="Microsoft New Tai Lue"/>
          <w:color w:val="000000"/>
          <w:sz w:val="22"/>
          <w:szCs w:val="20"/>
        </w:rPr>
        <w:t>‘</w:t>
      </w:r>
      <w:r>
        <w:rPr>
          <w:rFonts w:ascii="Microsoft New Tai Lue" w:hAnsi="Microsoft New Tai Lue" w:cs="Microsoft New Tai Lue"/>
          <w:color w:val="000000"/>
          <w:sz w:val="22"/>
          <w:szCs w:val="20"/>
        </w:rPr>
        <w:t>up to 20%</w:t>
      </w:r>
      <w:r w:rsidR="00F34F06">
        <w:rPr>
          <w:rFonts w:ascii="Microsoft New Tai Lue" w:hAnsi="Microsoft New Tai Lue" w:cs="Microsoft New Tai Lue"/>
          <w:color w:val="000000"/>
          <w:sz w:val="22"/>
          <w:szCs w:val="20"/>
        </w:rPr>
        <w:t>’</w:t>
      </w:r>
      <w:r>
        <w:rPr>
          <w:rFonts w:ascii="Microsoft New Tai Lue" w:hAnsi="Microsoft New Tai Lue" w:cs="Microsoft New Tai Lue"/>
          <w:color w:val="000000"/>
          <w:sz w:val="22"/>
          <w:szCs w:val="20"/>
        </w:rPr>
        <w:t xml:space="preserve"> recommendation. Tonga will consider the matter after its general election;  </w:t>
      </w:r>
    </w:p>
    <w:p w14:paraId="41F5B1D4"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 xml:space="preserve">removed </w:t>
      </w:r>
      <w:r>
        <w:rPr>
          <w:rFonts w:ascii="Microsoft New Tai Lue" w:hAnsi="Microsoft New Tai Lue" w:cs="Microsoft New Tai Lue"/>
          <w:color w:val="000000"/>
          <w:sz w:val="22"/>
          <w:szCs w:val="20"/>
        </w:rPr>
        <w:t>the 2015 5% voluntary contributions; subject to approval of the previous recommendation;</w:t>
      </w:r>
    </w:p>
    <w:p w14:paraId="09B3E2F1"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 xml:space="preserve">agreed </w:t>
      </w:r>
      <w:r>
        <w:rPr>
          <w:rFonts w:ascii="Microsoft New Tai Lue" w:hAnsi="Microsoft New Tai Lue" w:cs="Microsoft New Tai Lue"/>
          <w:color w:val="000000"/>
          <w:sz w:val="22"/>
          <w:szCs w:val="20"/>
        </w:rPr>
        <w:t>to review Member contributions as a standing agenda item at each SPREP Meeting;</w:t>
      </w:r>
    </w:p>
    <w:p w14:paraId="5515F19F" w14:textId="2624E130"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212121"/>
          <w:sz w:val="22"/>
          <w:szCs w:val="20"/>
        </w:rPr>
        <w:t>noted</w:t>
      </w:r>
      <w:r>
        <w:rPr>
          <w:rFonts w:ascii="Microsoft New Tai Lue" w:hAnsi="Microsoft New Tai Lue" w:cs="Microsoft New Tai Lue"/>
          <w:color w:val="212121"/>
          <w:sz w:val="22"/>
          <w:szCs w:val="20"/>
        </w:rPr>
        <w:t xml:space="preserve"> the attribution of outstanding contributions from Members to the negative reserves balance accumulated over past years (refer to </w:t>
      </w:r>
      <w:r w:rsidR="00912B20">
        <w:rPr>
          <w:rFonts w:ascii="Microsoft New Tai Lue" w:hAnsi="Microsoft New Tai Lue" w:cs="Microsoft New Tai Lue"/>
          <w:color w:val="212121"/>
          <w:sz w:val="22"/>
          <w:szCs w:val="20"/>
        </w:rPr>
        <w:t>WP 9.2/Att.6</w:t>
      </w:r>
      <w:r>
        <w:rPr>
          <w:rFonts w:ascii="Microsoft New Tai Lue" w:hAnsi="Microsoft New Tai Lue" w:cs="Microsoft New Tai Lue"/>
          <w:color w:val="212121"/>
          <w:sz w:val="22"/>
          <w:szCs w:val="20"/>
        </w:rPr>
        <w:t>);</w:t>
      </w:r>
    </w:p>
    <w:p w14:paraId="45E331D6" w14:textId="77777777" w:rsidR="00925B71" w:rsidRDefault="00925B71" w:rsidP="00E06FB1">
      <w:pPr>
        <w:pStyle w:val="ListParagraph"/>
        <w:numPr>
          <w:ilvl w:val="0"/>
          <w:numId w:val="44"/>
        </w:numPr>
        <w:spacing w:line="300" w:lineRule="exact"/>
        <w:ind w:left="1276"/>
        <w:rPr>
          <w:rFonts w:ascii="Microsoft New Tai Lue" w:eastAsiaTheme="minorHAnsi" w:hAnsi="Microsoft New Tai Lue" w:cs="Microsoft New Tai Lue"/>
          <w:color w:val="212121"/>
          <w:szCs w:val="20"/>
          <w:lang w:val="en-AU" w:eastAsia="en-AU"/>
        </w:rPr>
      </w:pPr>
      <w:r>
        <w:rPr>
          <w:rFonts w:ascii="Microsoft New Tai Lue" w:eastAsiaTheme="minorHAnsi" w:hAnsi="Microsoft New Tai Lue" w:cs="Microsoft New Tai Lue"/>
          <w:b/>
          <w:color w:val="212121"/>
          <w:szCs w:val="20"/>
          <w:lang w:val="en-AU" w:eastAsia="en-AU"/>
        </w:rPr>
        <w:t>directed</w:t>
      </w:r>
      <w:r>
        <w:rPr>
          <w:rFonts w:ascii="Microsoft New Tai Lue" w:eastAsiaTheme="minorHAnsi" w:hAnsi="Microsoft New Tai Lue" w:cs="Microsoft New Tai Lue"/>
          <w:color w:val="212121"/>
          <w:szCs w:val="20"/>
          <w:lang w:val="en-AU" w:eastAsia="en-AU"/>
        </w:rPr>
        <w:t xml:space="preserve"> the Secretariat to continue to work with Member countries with outstanding contributions including development of payments plans;</w:t>
      </w:r>
    </w:p>
    <w:p w14:paraId="37FBA6C0"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212121"/>
          <w:sz w:val="22"/>
          <w:szCs w:val="20"/>
        </w:rPr>
        <w:t>encouraged</w:t>
      </w:r>
      <w:r>
        <w:rPr>
          <w:rFonts w:ascii="Microsoft New Tai Lue" w:hAnsi="Microsoft New Tai Lue" w:cs="Microsoft New Tai Lue"/>
          <w:color w:val="212121"/>
          <w:sz w:val="22"/>
          <w:szCs w:val="20"/>
        </w:rPr>
        <w:t xml:space="preserve"> Members to commit to making membership contributions payments in a timely manner;</w:t>
      </w:r>
    </w:p>
    <w:p w14:paraId="4C38DC94"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noted</w:t>
      </w:r>
      <w:r>
        <w:rPr>
          <w:rFonts w:ascii="Microsoft New Tai Lue" w:hAnsi="Microsoft New Tai Lue" w:cs="Microsoft New Tai Lue"/>
          <w:color w:val="000000"/>
          <w:sz w:val="22"/>
          <w:szCs w:val="20"/>
        </w:rPr>
        <w:t xml:space="preserve"> the implementation of the cost recovery policy and programme fee;</w:t>
      </w:r>
    </w:p>
    <w:p w14:paraId="3C7308E3" w14:textId="78079A0A"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noted</w:t>
      </w:r>
      <w:r>
        <w:rPr>
          <w:rFonts w:ascii="Microsoft New Tai Lue" w:hAnsi="Microsoft New Tai Lue" w:cs="Microsoft New Tai Lue"/>
          <w:color w:val="000000"/>
          <w:sz w:val="22"/>
          <w:szCs w:val="20"/>
        </w:rPr>
        <w:t xml:space="preserve"> efforts by the Secretariat to improve the financial position of SPREP including the reduction of the overall deficit, reduction in foreign exchange losses in 2016, and cost red</w:t>
      </w:r>
      <w:r w:rsidR="00C82234">
        <w:rPr>
          <w:rFonts w:ascii="Microsoft New Tai Lue" w:hAnsi="Microsoft New Tai Lue" w:cs="Microsoft New Tai Lue"/>
          <w:color w:val="000000"/>
          <w:sz w:val="22"/>
          <w:szCs w:val="20"/>
        </w:rPr>
        <w:t xml:space="preserve">uction measures (refer to </w:t>
      </w:r>
      <w:r w:rsidR="00912B20">
        <w:rPr>
          <w:rFonts w:ascii="Microsoft New Tai Lue" w:hAnsi="Microsoft New Tai Lue" w:cs="Microsoft New Tai Lue"/>
          <w:color w:val="000000"/>
          <w:sz w:val="22"/>
          <w:szCs w:val="20"/>
        </w:rPr>
        <w:t>WP 9.2/Att.7 &amp; 8)</w:t>
      </w:r>
      <w:r>
        <w:rPr>
          <w:rFonts w:ascii="Microsoft New Tai Lue" w:hAnsi="Microsoft New Tai Lue" w:cs="Microsoft New Tai Lue"/>
          <w:color w:val="000000"/>
          <w:sz w:val="22"/>
          <w:szCs w:val="20"/>
        </w:rPr>
        <w:t>;</w:t>
      </w:r>
    </w:p>
    <w:p w14:paraId="2428AE41"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noted</w:t>
      </w:r>
      <w:r>
        <w:rPr>
          <w:rFonts w:ascii="Microsoft New Tai Lue" w:hAnsi="Microsoft New Tai Lue" w:cs="Microsoft New Tai Lue"/>
          <w:color w:val="000000"/>
          <w:sz w:val="22"/>
          <w:szCs w:val="20"/>
        </w:rPr>
        <w:t xml:space="preserve"> the efforts of the Secretariat to engage non-traditional donors/partners; and</w:t>
      </w:r>
    </w:p>
    <w:p w14:paraId="47B1B985" w14:textId="77777777" w:rsidR="00925B71" w:rsidRDefault="00925B71" w:rsidP="00E06FB1">
      <w:pPr>
        <w:pStyle w:val="NormalWeb"/>
        <w:numPr>
          <w:ilvl w:val="0"/>
          <w:numId w:val="44"/>
        </w:numPr>
        <w:spacing w:line="300" w:lineRule="exact"/>
        <w:ind w:left="1276"/>
        <w:rPr>
          <w:rFonts w:ascii="Microsoft New Tai Lue" w:hAnsi="Microsoft New Tai Lue" w:cs="Microsoft New Tai Lue"/>
          <w:color w:val="212121"/>
          <w:sz w:val="22"/>
          <w:szCs w:val="20"/>
        </w:rPr>
      </w:pPr>
      <w:r>
        <w:rPr>
          <w:rFonts w:ascii="Microsoft New Tai Lue" w:hAnsi="Microsoft New Tai Lue" w:cs="Microsoft New Tai Lue"/>
          <w:b/>
          <w:color w:val="000000"/>
          <w:sz w:val="22"/>
          <w:szCs w:val="20"/>
        </w:rPr>
        <w:t>noted</w:t>
      </w:r>
      <w:r>
        <w:rPr>
          <w:rFonts w:ascii="Microsoft New Tai Lue" w:hAnsi="Microsoft New Tai Lue" w:cs="Microsoft New Tai Lue"/>
          <w:color w:val="000000"/>
          <w:sz w:val="22"/>
          <w:szCs w:val="20"/>
        </w:rPr>
        <w:t xml:space="preserve"> the efforts of the Secretariat to complete the review of the Reserves Policy by December 2017.</w:t>
      </w:r>
    </w:p>
    <w:p w14:paraId="08270F38" w14:textId="77777777" w:rsidR="00925B71" w:rsidRDefault="00925B71" w:rsidP="00925B71">
      <w:pPr>
        <w:pStyle w:val="ListParagraph"/>
        <w:rPr>
          <w:rFonts w:ascii="Microsoft New Tai Lue" w:hAnsi="Microsoft New Tai Lue" w:cs="Microsoft New Tai Lue"/>
          <w:szCs w:val="22"/>
          <w:lang w:val="en-AU"/>
        </w:rPr>
      </w:pPr>
    </w:p>
    <w:p w14:paraId="5D7F7A09" w14:textId="77777777" w:rsidR="00925B71" w:rsidRPr="00560A36" w:rsidRDefault="00925B71" w:rsidP="00925B71">
      <w:pPr>
        <w:pStyle w:val="BodyTextIndent"/>
        <w:spacing w:after="0" w:line="264" w:lineRule="auto"/>
        <w:rPr>
          <w:rFonts w:ascii="Microsoft New Tai Lue" w:hAnsi="Microsoft New Tai Lue" w:cs="Microsoft New Tai Lue"/>
          <w:b/>
          <w:sz w:val="16"/>
          <w:szCs w:val="16"/>
        </w:rPr>
      </w:pPr>
    </w:p>
    <w:p w14:paraId="7E7988ED" w14:textId="77777777" w:rsidR="00925B71" w:rsidRDefault="00925B71" w:rsidP="00925B71">
      <w:pPr>
        <w:pStyle w:val="BodyTextIndent"/>
        <w:spacing w:after="0" w:line="264" w:lineRule="auto"/>
        <w:rPr>
          <w:rFonts w:ascii="Microsoft New Tai Lue" w:hAnsi="Microsoft New Tai Lue" w:cs="Microsoft New Tai Lue"/>
          <w:b/>
          <w:szCs w:val="22"/>
        </w:rPr>
      </w:pPr>
      <w:r>
        <w:rPr>
          <w:rFonts w:ascii="Microsoft New Tai Lue" w:hAnsi="Microsoft New Tai Lue" w:cs="Microsoft New Tai Lue"/>
          <w:b/>
          <w:szCs w:val="22"/>
        </w:rPr>
        <w:t>Agenda Item 10: Corporate Services</w:t>
      </w:r>
    </w:p>
    <w:p w14:paraId="1786EE40" w14:textId="77777777" w:rsidR="00925B71" w:rsidRPr="000F393F" w:rsidRDefault="00925B71" w:rsidP="00925B71">
      <w:pPr>
        <w:pStyle w:val="BodyTextIndent"/>
        <w:spacing w:after="0" w:line="264" w:lineRule="auto"/>
        <w:ind w:left="1440"/>
        <w:rPr>
          <w:rFonts w:ascii="Microsoft New Tai Lue" w:hAnsi="Microsoft New Tai Lue" w:cs="Microsoft New Tai Lue"/>
          <w:b/>
          <w:sz w:val="16"/>
          <w:szCs w:val="16"/>
        </w:rPr>
      </w:pPr>
    </w:p>
    <w:p w14:paraId="2E6ED45C" w14:textId="77777777" w:rsidR="00925B71" w:rsidRDefault="00925B71" w:rsidP="00925B71">
      <w:pPr>
        <w:pStyle w:val="BodyTextIndent"/>
        <w:spacing w:after="0" w:line="264" w:lineRule="auto"/>
        <w:rPr>
          <w:rFonts w:ascii="Microsoft New Tai Lue" w:hAnsi="Microsoft New Tai Lue" w:cs="Microsoft New Tai Lue"/>
          <w:b/>
          <w:szCs w:val="22"/>
        </w:rPr>
      </w:pPr>
      <w:r>
        <w:rPr>
          <w:rFonts w:ascii="Microsoft New Tai Lue" w:hAnsi="Microsoft New Tai Lue" w:cs="Microsoft New Tai Lue"/>
          <w:b/>
          <w:szCs w:val="22"/>
        </w:rPr>
        <w:t>Agenda Item 10.1: SPREP Director General's Performance Assessment</w:t>
      </w:r>
    </w:p>
    <w:p w14:paraId="6CD58F5B" w14:textId="77777777" w:rsidR="00925B71" w:rsidRPr="000F393F" w:rsidRDefault="00925B71" w:rsidP="00925B71">
      <w:pPr>
        <w:pStyle w:val="Footer"/>
        <w:tabs>
          <w:tab w:val="left" w:pos="851"/>
        </w:tabs>
        <w:overflowPunct/>
        <w:autoSpaceDE/>
        <w:adjustRightInd/>
        <w:spacing w:after="0" w:line="264" w:lineRule="auto"/>
        <w:ind w:left="1440"/>
        <w:jc w:val="left"/>
        <w:rPr>
          <w:rFonts w:ascii="Microsoft New Tai Lue" w:hAnsi="Microsoft New Tai Lue" w:cs="Microsoft New Tai Lue"/>
          <w:sz w:val="16"/>
          <w:szCs w:val="16"/>
        </w:rPr>
      </w:pPr>
    </w:p>
    <w:p w14:paraId="57E99044" w14:textId="77777777" w:rsidR="00925B71" w:rsidRDefault="00925B71" w:rsidP="00560A36">
      <w:pPr>
        <w:pStyle w:val="Footer"/>
        <w:numPr>
          <w:ilvl w:val="0"/>
          <w:numId w:val="51"/>
        </w:numPr>
        <w:tabs>
          <w:tab w:val="left" w:pos="851"/>
        </w:tabs>
        <w:overflowPunct/>
        <w:autoSpaceDE/>
        <w:adjustRightInd/>
        <w:spacing w:after="0" w:line="264" w:lineRule="auto"/>
        <w:ind w:hanging="436"/>
        <w:jc w:val="left"/>
        <w:textAlignment w:val="auto"/>
        <w:rPr>
          <w:rFonts w:ascii="Microsoft New Tai Lue" w:hAnsi="Microsoft New Tai Lue" w:cs="Microsoft New Tai Lue"/>
          <w:sz w:val="22"/>
          <w:szCs w:val="22"/>
        </w:rPr>
      </w:pPr>
      <w:r>
        <w:rPr>
          <w:rFonts w:ascii="Microsoft New Tai Lue" w:hAnsi="Microsoft New Tai Lue" w:cs="Microsoft New Tai Lue"/>
          <w:sz w:val="22"/>
          <w:szCs w:val="22"/>
        </w:rPr>
        <w:t>This was a closed session.</w:t>
      </w:r>
    </w:p>
    <w:p w14:paraId="3650646F" w14:textId="77777777" w:rsidR="00925B71" w:rsidRPr="000F393F" w:rsidRDefault="00925B71" w:rsidP="00A3703D">
      <w:pPr>
        <w:pStyle w:val="BodyTextIndent"/>
        <w:spacing w:after="0" w:line="264" w:lineRule="auto"/>
        <w:ind w:left="1985" w:hanging="1985"/>
        <w:rPr>
          <w:rFonts w:ascii="Microsoft New Tai Lue" w:hAnsi="Microsoft New Tai Lue" w:cs="Microsoft New Tai Lue"/>
          <w:b/>
          <w:sz w:val="16"/>
          <w:szCs w:val="16"/>
          <w:lang w:val="en-GB"/>
        </w:rPr>
      </w:pPr>
    </w:p>
    <w:p w14:paraId="4529C719" w14:textId="77777777" w:rsidR="00A3703D" w:rsidRPr="00925B71" w:rsidRDefault="00A3703D" w:rsidP="005C5DF4">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6EC7DC93" w14:textId="77777777" w:rsidR="00A3703D" w:rsidRPr="00A3703D" w:rsidRDefault="00F5608B" w:rsidP="00560A36">
      <w:pPr>
        <w:pStyle w:val="ListParagraph"/>
        <w:numPr>
          <w:ilvl w:val="0"/>
          <w:numId w:val="23"/>
        </w:numPr>
        <w:spacing w:after="160" w:line="259" w:lineRule="auto"/>
        <w:ind w:left="1276"/>
        <w:rPr>
          <w:rFonts w:ascii="Microsoft New Tai Lue" w:hAnsi="Microsoft New Tai Lue" w:cs="Microsoft New Tai Lue"/>
          <w:szCs w:val="22"/>
          <w:lang w:val="en-US"/>
        </w:rPr>
      </w:pPr>
      <w:r>
        <w:rPr>
          <w:rFonts w:ascii="Microsoft New Tai Lue" w:hAnsi="Microsoft New Tai Lue" w:cs="Microsoft New Tai Lue"/>
          <w:b/>
          <w:szCs w:val="22"/>
        </w:rPr>
        <w:t>n</w:t>
      </w:r>
      <w:r w:rsidR="00A3703D" w:rsidRPr="00A3703D">
        <w:rPr>
          <w:rFonts w:ascii="Microsoft New Tai Lue" w:hAnsi="Microsoft New Tai Lue" w:cs="Microsoft New Tai Lue"/>
          <w:b/>
          <w:szCs w:val="22"/>
          <w:lang w:val="en-US"/>
        </w:rPr>
        <w:t>oted and endorsed</w:t>
      </w:r>
      <w:r w:rsidR="00A3703D" w:rsidRPr="00A3703D">
        <w:rPr>
          <w:rFonts w:ascii="Microsoft New Tai Lue" w:hAnsi="Microsoft New Tai Lue" w:cs="Microsoft New Tai Lue"/>
          <w:szCs w:val="22"/>
          <w:lang w:val="en-US"/>
        </w:rPr>
        <w:t xml:space="preserve"> the review completed by the Troika of the DG’s PDP for the period Sept 2016 – Sept 2017;</w:t>
      </w:r>
    </w:p>
    <w:p w14:paraId="0465F316" w14:textId="77777777" w:rsidR="00A3703D" w:rsidRPr="00A3703D" w:rsidRDefault="00F5608B" w:rsidP="00560A36">
      <w:pPr>
        <w:pStyle w:val="ListParagraph"/>
        <w:numPr>
          <w:ilvl w:val="0"/>
          <w:numId w:val="23"/>
        </w:numPr>
        <w:spacing w:after="160" w:line="259" w:lineRule="auto"/>
        <w:ind w:left="1276"/>
        <w:rPr>
          <w:rFonts w:ascii="Microsoft New Tai Lue" w:hAnsi="Microsoft New Tai Lue" w:cs="Microsoft New Tai Lue"/>
          <w:szCs w:val="22"/>
          <w:lang w:val="en-US"/>
        </w:rPr>
      </w:pPr>
      <w:r>
        <w:rPr>
          <w:rFonts w:ascii="Microsoft New Tai Lue" w:hAnsi="Microsoft New Tai Lue" w:cs="Microsoft New Tai Lue"/>
          <w:b/>
          <w:szCs w:val="22"/>
          <w:lang w:val="en-US"/>
        </w:rPr>
        <w:t>e</w:t>
      </w:r>
      <w:r w:rsidR="00A3703D" w:rsidRPr="00A3703D">
        <w:rPr>
          <w:rFonts w:ascii="Microsoft New Tai Lue" w:hAnsi="Microsoft New Tai Lue" w:cs="Microsoft New Tai Lue"/>
          <w:b/>
          <w:szCs w:val="22"/>
          <w:lang w:val="en-US"/>
        </w:rPr>
        <w:t>ndorsed</w:t>
      </w:r>
      <w:r w:rsidR="00A3703D" w:rsidRPr="00A3703D">
        <w:rPr>
          <w:rFonts w:ascii="Microsoft New Tai Lue" w:hAnsi="Microsoft New Tai Lue" w:cs="Microsoft New Tai Lue"/>
          <w:szCs w:val="22"/>
          <w:lang w:val="en-US"/>
        </w:rPr>
        <w:t xml:space="preserve"> the proposed annual PDP for the DG for the period Sept 2017 – Sept 2018</w:t>
      </w:r>
      <w:r w:rsidR="00A543D0">
        <w:rPr>
          <w:rFonts w:ascii="Microsoft New Tai Lue" w:hAnsi="Microsoft New Tai Lue" w:cs="Microsoft New Tai Lue"/>
          <w:szCs w:val="22"/>
          <w:lang w:val="en-US"/>
        </w:rPr>
        <w:t>, noting that the DG’s PDP will be approved by the executive board in 2018;</w:t>
      </w:r>
      <w:r w:rsidR="00A3703D" w:rsidRPr="00A3703D">
        <w:rPr>
          <w:rFonts w:ascii="Microsoft New Tai Lue" w:hAnsi="Microsoft New Tai Lue" w:cs="Microsoft New Tai Lue"/>
          <w:szCs w:val="22"/>
          <w:lang w:val="en-US"/>
        </w:rPr>
        <w:t>;</w:t>
      </w:r>
    </w:p>
    <w:p w14:paraId="562B33E2" w14:textId="77777777" w:rsidR="00A3703D" w:rsidRPr="00A3703D" w:rsidRDefault="00F5608B" w:rsidP="00560A36">
      <w:pPr>
        <w:pStyle w:val="ListParagraph"/>
        <w:numPr>
          <w:ilvl w:val="0"/>
          <w:numId w:val="23"/>
        </w:numPr>
        <w:spacing w:after="160" w:line="259" w:lineRule="auto"/>
        <w:ind w:left="1276"/>
        <w:rPr>
          <w:rFonts w:ascii="Microsoft New Tai Lue" w:hAnsi="Microsoft New Tai Lue" w:cs="Microsoft New Tai Lue"/>
          <w:szCs w:val="22"/>
          <w:lang w:val="en-US"/>
        </w:rPr>
      </w:pPr>
      <w:r>
        <w:rPr>
          <w:rFonts w:ascii="Microsoft New Tai Lue" w:hAnsi="Microsoft New Tai Lue" w:cs="Microsoft New Tai Lue"/>
          <w:b/>
          <w:szCs w:val="22"/>
          <w:lang w:val="en-US"/>
        </w:rPr>
        <w:t>a</w:t>
      </w:r>
      <w:r w:rsidR="00A3703D" w:rsidRPr="00A3703D">
        <w:rPr>
          <w:rFonts w:ascii="Microsoft New Tai Lue" w:hAnsi="Microsoft New Tai Lue" w:cs="Microsoft New Tai Lue"/>
          <w:b/>
          <w:szCs w:val="22"/>
          <w:lang w:val="en-US"/>
        </w:rPr>
        <w:t>pproved</w:t>
      </w:r>
      <w:r w:rsidR="00A3703D" w:rsidRPr="00A3703D">
        <w:rPr>
          <w:rFonts w:ascii="Microsoft New Tai Lue" w:hAnsi="Microsoft New Tai Lue" w:cs="Microsoft New Tai Lue"/>
          <w:szCs w:val="22"/>
          <w:lang w:val="en-US"/>
        </w:rPr>
        <w:t xml:space="preserve"> the extension of the Director General’s existing contract for one year to align with the new governance arrangements for the Secretariat, this means the extended contract will end in December 2019;</w:t>
      </w:r>
    </w:p>
    <w:p w14:paraId="52725B56" w14:textId="77777777" w:rsidR="00A3703D" w:rsidRPr="00A3703D" w:rsidRDefault="00F5608B" w:rsidP="00560A36">
      <w:pPr>
        <w:pStyle w:val="ListParagraph"/>
        <w:numPr>
          <w:ilvl w:val="0"/>
          <w:numId w:val="23"/>
        </w:numPr>
        <w:spacing w:after="160" w:line="259" w:lineRule="auto"/>
        <w:ind w:left="1276"/>
        <w:rPr>
          <w:rFonts w:ascii="Microsoft New Tai Lue" w:hAnsi="Microsoft New Tai Lue" w:cs="Microsoft New Tai Lue"/>
          <w:szCs w:val="22"/>
          <w:lang w:val="en-US"/>
        </w:rPr>
      </w:pPr>
      <w:r>
        <w:rPr>
          <w:rFonts w:ascii="Microsoft New Tai Lue" w:hAnsi="Microsoft New Tai Lue" w:cs="Microsoft New Tai Lue"/>
          <w:b/>
          <w:szCs w:val="22"/>
          <w:lang w:val="en-US"/>
        </w:rPr>
        <w:t>r</w:t>
      </w:r>
      <w:r w:rsidR="00A3703D" w:rsidRPr="00A3703D">
        <w:rPr>
          <w:rFonts w:ascii="Microsoft New Tai Lue" w:hAnsi="Microsoft New Tai Lue" w:cs="Microsoft New Tai Lue"/>
          <w:b/>
          <w:szCs w:val="22"/>
          <w:lang w:val="en-US"/>
        </w:rPr>
        <w:t>equested that the Troika advise on the timing</w:t>
      </w:r>
      <w:r w:rsidR="00A3703D" w:rsidRPr="00A3703D">
        <w:rPr>
          <w:rFonts w:ascii="Microsoft New Tai Lue" w:hAnsi="Microsoft New Tai Lue" w:cs="Microsoft New Tai Lue"/>
          <w:szCs w:val="22"/>
          <w:lang w:val="en-US"/>
        </w:rPr>
        <w:t xml:space="preserve"> realigning the DG’s PDP to the rest of the Secretariat’s staffs PDP cycle and financial year and timing of the SPREP Meeting; and</w:t>
      </w:r>
    </w:p>
    <w:p w14:paraId="0826E436" w14:textId="77777777" w:rsidR="00A3703D" w:rsidRPr="00A3703D" w:rsidRDefault="00F5608B" w:rsidP="00560A36">
      <w:pPr>
        <w:pStyle w:val="ListParagraph"/>
        <w:numPr>
          <w:ilvl w:val="0"/>
          <w:numId w:val="23"/>
        </w:numPr>
        <w:spacing w:after="160" w:line="259" w:lineRule="auto"/>
        <w:ind w:left="1276"/>
        <w:rPr>
          <w:rFonts w:ascii="Microsoft New Tai Lue" w:hAnsi="Microsoft New Tai Lue" w:cs="Microsoft New Tai Lue"/>
          <w:szCs w:val="22"/>
          <w:lang w:val="en-US"/>
        </w:rPr>
      </w:pPr>
      <w:r>
        <w:rPr>
          <w:rFonts w:ascii="Microsoft New Tai Lue" w:hAnsi="Microsoft New Tai Lue" w:cs="Microsoft New Tai Lue"/>
          <w:b/>
          <w:szCs w:val="22"/>
          <w:lang w:val="en-US"/>
        </w:rPr>
        <w:t>n</w:t>
      </w:r>
      <w:r w:rsidR="00A3703D" w:rsidRPr="00A3703D">
        <w:rPr>
          <w:rFonts w:ascii="Microsoft New Tai Lue" w:hAnsi="Microsoft New Tai Lue" w:cs="Microsoft New Tai Lue"/>
          <w:b/>
          <w:szCs w:val="22"/>
          <w:lang w:val="en-US"/>
        </w:rPr>
        <w:t>oted</w:t>
      </w:r>
      <w:r w:rsidR="00A3703D" w:rsidRPr="00A3703D">
        <w:rPr>
          <w:rFonts w:ascii="Microsoft New Tai Lue" w:hAnsi="Microsoft New Tai Lue" w:cs="Microsoft New Tai Lue"/>
          <w:szCs w:val="22"/>
          <w:lang w:val="en-US"/>
        </w:rPr>
        <w:t xml:space="preserve"> the valuable contribution that Members of the Troika provide in the work of the Secretariat through active participation and regular constructive feedback.</w:t>
      </w:r>
    </w:p>
    <w:p w14:paraId="42327B28" w14:textId="15F2499E" w:rsidR="008F70A1" w:rsidRPr="009B2AD9" w:rsidRDefault="008F70A1" w:rsidP="007758F1">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lastRenderedPageBreak/>
        <w:t>Agenda Item</w:t>
      </w:r>
      <w:r w:rsidR="00490D1E" w:rsidRPr="009B2AD9">
        <w:rPr>
          <w:rFonts w:ascii="Microsoft New Tai Lue" w:hAnsi="Microsoft New Tai Lue" w:cs="Microsoft New Tai Lue"/>
          <w:b/>
          <w:szCs w:val="22"/>
        </w:rPr>
        <w:t xml:space="preserve"> </w:t>
      </w:r>
      <w:r w:rsidR="00DC6865" w:rsidRPr="009B2AD9">
        <w:rPr>
          <w:rFonts w:ascii="Microsoft New Tai Lue" w:hAnsi="Microsoft New Tai Lue" w:cs="Microsoft New Tai Lue"/>
          <w:b/>
          <w:szCs w:val="22"/>
        </w:rPr>
        <w:t>10.2</w:t>
      </w:r>
      <w:r w:rsidRPr="009B2AD9">
        <w:rPr>
          <w:rFonts w:ascii="Microsoft New Tai Lue" w:hAnsi="Microsoft New Tai Lue" w:cs="Microsoft New Tai Lue"/>
          <w:b/>
          <w:szCs w:val="22"/>
        </w:rPr>
        <w:t>:</w:t>
      </w:r>
      <w:r w:rsidR="00490D1E" w:rsidRPr="009B2AD9">
        <w:rPr>
          <w:rFonts w:ascii="Microsoft New Tai Lue" w:hAnsi="Microsoft New Tai Lue" w:cs="Microsoft New Tai Lue"/>
          <w:b/>
          <w:szCs w:val="22"/>
        </w:rPr>
        <w:t xml:space="preserve"> CROP </w:t>
      </w:r>
      <w:r w:rsidR="00DC6865" w:rsidRPr="009B2AD9">
        <w:rPr>
          <w:rFonts w:ascii="Microsoft New Tai Lue" w:hAnsi="Microsoft New Tai Lue" w:cs="Microsoft New Tai Lue"/>
          <w:b/>
          <w:szCs w:val="22"/>
        </w:rPr>
        <w:t>Harmonisation</w:t>
      </w:r>
      <w:r w:rsidR="002F7315" w:rsidRPr="009B2AD9">
        <w:rPr>
          <w:rFonts w:ascii="Microsoft New Tai Lue" w:hAnsi="Microsoft New Tai Lue" w:cs="Microsoft New Tai Lue"/>
          <w:b/>
          <w:szCs w:val="22"/>
        </w:rPr>
        <w:tab/>
      </w:r>
      <w:r w:rsidR="002F7315" w:rsidRPr="009B2AD9">
        <w:rPr>
          <w:rFonts w:ascii="Microsoft New Tai Lue" w:hAnsi="Microsoft New Tai Lue" w:cs="Microsoft New Tai Lue"/>
          <w:b/>
          <w:szCs w:val="22"/>
        </w:rPr>
        <w:tab/>
      </w:r>
    </w:p>
    <w:p w14:paraId="25AB814E" w14:textId="77777777" w:rsidR="008F70A1" w:rsidRPr="009B2AD9" w:rsidRDefault="008F70A1" w:rsidP="007758F1">
      <w:pPr>
        <w:pStyle w:val="BodyTextIndent2"/>
        <w:spacing w:after="0" w:line="264" w:lineRule="auto"/>
        <w:ind w:left="0"/>
        <w:rPr>
          <w:rFonts w:ascii="Microsoft New Tai Lue" w:hAnsi="Microsoft New Tai Lue" w:cs="Microsoft New Tai Lue"/>
          <w:b/>
          <w:szCs w:val="22"/>
        </w:rPr>
      </w:pPr>
    </w:p>
    <w:p w14:paraId="4F50E75F" w14:textId="45B9C68F" w:rsidR="00531BB6" w:rsidRDefault="007758F1" w:rsidP="005C5DF4">
      <w:pPr>
        <w:pStyle w:val="ListParagraph"/>
        <w:numPr>
          <w:ilvl w:val="0"/>
          <w:numId w:val="51"/>
        </w:numPr>
        <w:spacing w:line="264" w:lineRule="auto"/>
        <w:ind w:hanging="436"/>
        <w:rPr>
          <w:rFonts w:ascii="Microsoft New Tai Lue" w:hAnsi="Microsoft New Tai Lue" w:cs="Microsoft New Tai Lue"/>
          <w:szCs w:val="22"/>
          <w:lang w:val="en-US"/>
        </w:rPr>
      </w:pPr>
      <w:r w:rsidRPr="00925B71">
        <w:rPr>
          <w:rFonts w:ascii="Microsoft New Tai Lue" w:hAnsi="Microsoft New Tai Lue" w:cs="Microsoft New Tai Lue"/>
          <w:szCs w:val="22"/>
        </w:rPr>
        <w:t xml:space="preserve">The Secretariat </w:t>
      </w:r>
      <w:r w:rsidR="0087734E" w:rsidRPr="00925B71">
        <w:rPr>
          <w:rFonts w:ascii="Microsoft New Tai Lue" w:hAnsi="Microsoft New Tai Lue" w:cs="Microsoft New Tai Lue"/>
          <w:szCs w:val="22"/>
        </w:rPr>
        <w:t>update</w:t>
      </w:r>
      <w:r w:rsidRPr="00925B71">
        <w:rPr>
          <w:rFonts w:ascii="Microsoft New Tai Lue" w:hAnsi="Microsoft New Tai Lue" w:cs="Microsoft New Tai Lue"/>
          <w:szCs w:val="22"/>
        </w:rPr>
        <w:t>d</w:t>
      </w:r>
      <w:r w:rsidR="0087734E" w:rsidRPr="00925B71">
        <w:rPr>
          <w:rFonts w:ascii="Microsoft New Tai Lue" w:hAnsi="Microsoft New Tai Lue" w:cs="Microsoft New Tai Lue"/>
          <w:szCs w:val="22"/>
        </w:rPr>
        <w:t xml:space="preserve"> </w:t>
      </w:r>
      <w:r w:rsidR="00490D1E" w:rsidRPr="00925B71">
        <w:rPr>
          <w:rFonts w:ascii="Microsoft New Tai Lue" w:hAnsi="Microsoft New Tai Lue" w:cs="Microsoft New Tai Lue"/>
          <w:szCs w:val="22"/>
        </w:rPr>
        <w:t xml:space="preserve">the </w:t>
      </w:r>
      <w:r w:rsidRPr="00925B71">
        <w:rPr>
          <w:rFonts w:ascii="Microsoft New Tai Lue" w:hAnsi="Microsoft New Tai Lue" w:cs="Microsoft New Tai Lue"/>
          <w:szCs w:val="22"/>
        </w:rPr>
        <w:t>Meeting on</w:t>
      </w:r>
      <w:r w:rsidR="00DC6865" w:rsidRPr="00925B71">
        <w:rPr>
          <w:rFonts w:ascii="Microsoft New Tai Lue" w:hAnsi="Microsoft New Tai Lue" w:cs="Microsoft New Tai Lue"/>
          <w:szCs w:val="22"/>
        </w:rPr>
        <w:t xml:space="preserve"> the progress with the Secretariat’s work on C</w:t>
      </w:r>
      <w:r w:rsidR="00EA1C94" w:rsidRPr="00925B71">
        <w:rPr>
          <w:rFonts w:ascii="Microsoft New Tai Lue" w:hAnsi="Microsoft New Tai Lue" w:cs="Microsoft New Tai Lue"/>
          <w:szCs w:val="22"/>
        </w:rPr>
        <w:t>ouncil of th</w:t>
      </w:r>
      <w:r w:rsidR="003C19C9" w:rsidRPr="00925B71">
        <w:rPr>
          <w:rFonts w:ascii="Microsoft New Tai Lue" w:hAnsi="Microsoft New Tai Lue" w:cs="Microsoft New Tai Lue"/>
          <w:szCs w:val="22"/>
        </w:rPr>
        <w:t>e</w:t>
      </w:r>
      <w:r w:rsidR="00EA1C94" w:rsidRPr="00925B71">
        <w:rPr>
          <w:rFonts w:ascii="Microsoft New Tai Lue" w:hAnsi="Microsoft New Tai Lue" w:cs="Microsoft New Tai Lue"/>
          <w:szCs w:val="22"/>
        </w:rPr>
        <w:t xml:space="preserve"> </w:t>
      </w:r>
      <w:r w:rsidR="00DC6865" w:rsidRPr="00925B71">
        <w:rPr>
          <w:rFonts w:ascii="Microsoft New Tai Lue" w:hAnsi="Microsoft New Tai Lue" w:cs="Microsoft New Tai Lue"/>
          <w:szCs w:val="22"/>
        </w:rPr>
        <w:t>R</w:t>
      </w:r>
      <w:r w:rsidR="00EA1C94" w:rsidRPr="00925B71">
        <w:rPr>
          <w:rFonts w:ascii="Microsoft New Tai Lue" w:hAnsi="Microsoft New Tai Lue" w:cs="Microsoft New Tai Lue"/>
          <w:szCs w:val="22"/>
        </w:rPr>
        <w:t xml:space="preserve">egional </w:t>
      </w:r>
      <w:r w:rsidR="00DC6865" w:rsidRPr="00925B71">
        <w:rPr>
          <w:rFonts w:ascii="Microsoft New Tai Lue" w:hAnsi="Microsoft New Tai Lue" w:cs="Microsoft New Tai Lue"/>
          <w:szCs w:val="22"/>
        </w:rPr>
        <w:t>O</w:t>
      </w:r>
      <w:r w:rsidR="00EA1C94" w:rsidRPr="00925B71">
        <w:rPr>
          <w:rFonts w:ascii="Microsoft New Tai Lue" w:hAnsi="Microsoft New Tai Lue" w:cs="Microsoft New Tai Lue"/>
          <w:szCs w:val="22"/>
        </w:rPr>
        <w:t xml:space="preserve">rganisations of the </w:t>
      </w:r>
      <w:r w:rsidR="00DC6865" w:rsidRPr="00925B71">
        <w:rPr>
          <w:rFonts w:ascii="Microsoft New Tai Lue" w:hAnsi="Microsoft New Tai Lue" w:cs="Microsoft New Tai Lue"/>
          <w:szCs w:val="22"/>
        </w:rPr>
        <w:t>P</w:t>
      </w:r>
      <w:r w:rsidR="00EA1C94" w:rsidRPr="00925B71">
        <w:rPr>
          <w:rFonts w:ascii="Microsoft New Tai Lue" w:hAnsi="Microsoft New Tai Lue" w:cs="Microsoft New Tai Lue"/>
          <w:szCs w:val="22"/>
        </w:rPr>
        <w:t>acific (CROP)</w:t>
      </w:r>
      <w:r w:rsidR="00DC6865" w:rsidRPr="00925B71">
        <w:rPr>
          <w:rFonts w:ascii="Microsoft New Tai Lue" w:hAnsi="Microsoft New Tai Lue" w:cs="Microsoft New Tai Lue"/>
          <w:szCs w:val="22"/>
        </w:rPr>
        <w:t xml:space="preserve"> harmonisation.</w:t>
      </w:r>
      <w:r w:rsidR="00B27092" w:rsidRPr="009B2AD9">
        <w:rPr>
          <w:rFonts w:ascii="Microsoft New Tai Lue" w:hAnsi="Microsoft New Tai Lue" w:cs="Microsoft New Tai Lue"/>
          <w:szCs w:val="22"/>
          <w:lang w:val="en-US"/>
        </w:rPr>
        <w:t xml:space="preserve"> </w:t>
      </w:r>
    </w:p>
    <w:p w14:paraId="71CAFCC4" w14:textId="77777777" w:rsidR="007C24AF" w:rsidRPr="009B2AD9" w:rsidRDefault="007C24AF" w:rsidP="007C24AF">
      <w:pPr>
        <w:pStyle w:val="ListParagraph"/>
        <w:spacing w:line="264" w:lineRule="auto"/>
        <w:rPr>
          <w:rFonts w:ascii="Microsoft New Tai Lue" w:hAnsi="Microsoft New Tai Lue" w:cs="Microsoft New Tai Lue"/>
          <w:szCs w:val="22"/>
          <w:lang w:val="en-US"/>
        </w:rPr>
      </w:pPr>
    </w:p>
    <w:p w14:paraId="6DC8F788" w14:textId="77777777" w:rsidR="008F70A1" w:rsidRPr="00925B71" w:rsidRDefault="008F70A1" w:rsidP="005C5DF4">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r w:rsidR="007758F1" w:rsidRPr="00925B71">
        <w:rPr>
          <w:rFonts w:ascii="Microsoft New Tai Lue" w:hAnsi="Microsoft New Tai Lue" w:cs="Microsoft New Tai Lue"/>
          <w:szCs w:val="22"/>
        </w:rPr>
        <w:t>:</w:t>
      </w:r>
    </w:p>
    <w:p w14:paraId="51CD1C4F" w14:textId="77777777" w:rsidR="00DC6865" w:rsidRPr="009B2AD9" w:rsidRDefault="006F49F7" w:rsidP="00F5608B">
      <w:pPr>
        <w:pStyle w:val="ListParagraph"/>
        <w:numPr>
          <w:ilvl w:val="0"/>
          <w:numId w:val="1"/>
        </w:numPr>
        <w:ind w:left="1276"/>
        <w:rPr>
          <w:rFonts w:ascii="Microsoft New Tai Lue" w:hAnsi="Microsoft New Tai Lue" w:cs="Microsoft New Tai Lue"/>
          <w:szCs w:val="22"/>
          <w:lang w:val="en-GB"/>
        </w:rPr>
      </w:pPr>
      <w:r w:rsidRPr="009B2AD9">
        <w:rPr>
          <w:rFonts w:ascii="Microsoft New Tai Lue" w:hAnsi="Microsoft New Tai Lue" w:cs="Microsoft New Tai Lue"/>
          <w:b/>
          <w:szCs w:val="22"/>
        </w:rPr>
        <w:t>n</w:t>
      </w:r>
      <w:r w:rsidR="00ED1DF4" w:rsidRPr="009B2AD9">
        <w:rPr>
          <w:rFonts w:ascii="Microsoft New Tai Lue" w:hAnsi="Microsoft New Tai Lue" w:cs="Microsoft New Tai Lue"/>
          <w:b/>
          <w:szCs w:val="22"/>
        </w:rPr>
        <w:t>ote</w:t>
      </w:r>
      <w:r w:rsidR="007758F1" w:rsidRPr="009B2AD9">
        <w:rPr>
          <w:rFonts w:ascii="Microsoft New Tai Lue" w:hAnsi="Microsoft New Tai Lue" w:cs="Microsoft New Tai Lue"/>
          <w:b/>
          <w:szCs w:val="22"/>
        </w:rPr>
        <w:t>d</w:t>
      </w:r>
      <w:r w:rsidR="00ED1DF4" w:rsidRPr="009B2AD9">
        <w:rPr>
          <w:rFonts w:ascii="Microsoft New Tai Lue" w:hAnsi="Microsoft New Tai Lue" w:cs="Microsoft New Tai Lue"/>
          <w:szCs w:val="22"/>
        </w:rPr>
        <w:t xml:space="preserve"> </w:t>
      </w:r>
      <w:r w:rsidR="00DC6865" w:rsidRPr="009B2AD9">
        <w:rPr>
          <w:rFonts w:ascii="Microsoft New Tai Lue" w:hAnsi="Microsoft New Tai Lue" w:cs="Microsoft New Tai Lue"/>
          <w:szCs w:val="22"/>
          <w:lang w:val="en-GB"/>
        </w:rPr>
        <w:t>the intention for CROP Heads to resolve the issues behind the lack of progress with remuneration harmonisation by 3 November; and</w:t>
      </w:r>
    </w:p>
    <w:p w14:paraId="44C3DEF0" w14:textId="77777777" w:rsidR="00DC6865" w:rsidRPr="009B2AD9" w:rsidRDefault="00DC6865" w:rsidP="00F5608B">
      <w:pPr>
        <w:pStyle w:val="ListParagraph"/>
        <w:numPr>
          <w:ilvl w:val="0"/>
          <w:numId w:val="1"/>
        </w:numPr>
        <w:ind w:left="1276"/>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 xml:space="preserve">noted </w:t>
      </w:r>
      <w:r w:rsidRPr="009B2AD9">
        <w:rPr>
          <w:rFonts w:ascii="Microsoft New Tai Lue" w:hAnsi="Microsoft New Tai Lue" w:cs="Microsoft New Tai Lue"/>
          <w:szCs w:val="22"/>
          <w:lang w:val="en-GB"/>
        </w:rPr>
        <w:t>the progress by the Secretariat in pursuing greater CROP harmonisation on a wide range of issues.</w:t>
      </w:r>
    </w:p>
    <w:p w14:paraId="294C67AB" w14:textId="77777777" w:rsidR="00D66FD4" w:rsidRPr="009B2AD9" w:rsidRDefault="00D66FD4" w:rsidP="00DC6865">
      <w:pPr>
        <w:pStyle w:val="ListParagraph"/>
        <w:autoSpaceDE w:val="0"/>
        <w:autoSpaceDN w:val="0"/>
        <w:adjustRightInd w:val="0"/>
        <w:spacing w:line="264" w:lineRule="auto"/>
        <w:rPr>
          <w:rFonts w:ascii="Microsoft New Tai Lue" w:hAnsi="Microsoft New Tai Lue" w:cs="Microsoft New Tai Lue"/>
          <w:szCs w:val="22"/>
        </w:rPr>
      </w:pPr>
    </w:p>
    <w:p w14:paraId="599460C8" w14:textId="77777777" w:rsidR="00646BC7" w:rsidRPr="009B2AD9" w:rsidRDefault="00646BC7" w:rsidP="00646BC7">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t>Agenda Item 10.3: Appointment of External Auditors</w:t>
      </w:r>
    </w:p>
    <w:p w14:paraId="2C51CD2C" w14:textId="77777777" w:rsidR="00646BC7" w:rsidRPr="00560A36" w:rsidRDefault="00646BC7" w:rsidP="00646BC7">
      <w:pPr>
        <w:pStyle w:val="BodyTextIndent2"/>
        <w:spacing w:after="0" w:line="264" w:lineRule="auto"/>
        <w:ind w:left="0"/>
        <w:rPr>
          <w:rFonts w:ascii="Microsoft New Tai Lue" w:hAnsi="Microsoft New Tai Lue" w:cs="Microsoft New Tai Lue"/>
          <w:b/>
          <w:szCs w:val="22"/>
          <w:lang w:val="en-NZ"/>
        </w:rPr>
      </w:pPr>
    </w:p>
    <w:p w14:paraId="5938D5C4" w14:textId="63230CEB" w:rsidR="00646BC7" w:rsidRPr="009B2AD9" w:rsidRDefault="000C25D2" w:rsidP="005C5DF4">
      <w:pPr>
        <w:pStyle w:val="BodyTextIndent2"/>
        <w:numPr>
          <w:ilvl w:val="0"/>
          <w:numId w:val="51"/>
        </w:numPr>
        <w:spacing w:after="0" w:line="264" w:lineRule="auto"/>
        <w:ind w:hanging="436"/>
        <w:rPr>
          <w:rFonts w:ascii="Microsoft New Tai Lue" w:hAnsi="Microsoft New Tai Lue" w:cs="Microsoft New Tai Lue"/>
          <w:color w:val="000000" w:themeColor="text1"/>
          <w:szCs w:val="22"/>
        </w:rPr>
      </w:pPr>
      <w:r>
        <w:rPr>
          <w:rFonts w:ascii="Microsoft New Tai Lue" w:hAnsi="Microsoft New Tai Lue" w:cs="Microsoft New Tai Lue"/>
          <w:szCs w:val="22"/>
        </w:rPr>
        <w:t>T</w:t>
      </w:r>
      <w:r w:rsidR="00646BC7" w:rsidRPr="009B2AD9">
        <w:rPr>
          <w:rFonts w:ascii="Microsoft New Tai Lue" w:hAnsi="Microsoft New Tai Lue" w:cs="Microsoft New Tai Lue"/>
          <w:szCs w:val="22"/>
        </w:rPr>
        <w:t>he Secretariat updated the Meeting on the appointment of external auditors, noting the</w:t>
      </w:r>
      <w:r w:rsidR="00646BC7" w:rsidRPr="009B2AD9">
        <w:rPr>
          <w:rFonts w:ascii="Microsoft New Tai Lue" w:hAnsi="Microsoft New Tai Lue" w:cs="Microsoft New Tai Lue"/>
          <w:b/>
          <w:szCs w:val="22"/>
        </w:rPr>
        <w:t xml:space="preserve"> </w:t>
      </w:r>
      <w:r w:rsidR="00646BC7" w:rsidRPr="009B2AD9">
        <w:rPr>
          <w:rFonts w:ascii="Microsoft New Tai Lue" w:hAnsi="Microsoft New Tai Lue" w:cs="Microsoft New Tai Lue"/>
          <w:color w:val="000000" w:themeColor="text1"/>
          <w:szCs w:val="22"/>
        </w:rPr>
        <w:t xml:space="preserve">term of office of the Secretariat’s current external auditor will expire on 31 October 2017.   </w:t>
      </w:r>
    </w:p>
    <w:p w14:paraId="746DB6A9" w14:textId="77777777" w:rsidR="00646BC7" w:rsidRPr="009B2AD9" w:rsidRDefault="00646BC7" w:rsidP="00925B71">
      <w:pPr>
        <w:pStyle w:val="BodyTextIndent2"/>
        <w:spacing w:after="0" w:line="264" w:lineRule="auto"/>
        <w:ind w:left="0" w:hanging="436"/>
        <w:rPr>
          <w:rFonts w:ascii="Microsoft New Tai Lue" w:hAnsi="Microsoft New Tai Lue" w:cs="Microsoft New Tai Lue"/>
          <w:color w:val="000000" w:themeColor="text1"/>
          <w:szCs w:val="22"/>
        </w:rPr>
      </w:pPr>
    </w:p>
    <w:p w14:paraId="30057844" w14:textId="03032F46" w:rsidR="00646BC7" w:rsidRPr="009B2AD9" w:rsidRDefault="00646BC7" w:rsidP="005C5DF4">
      <w:pPr>
        <w:pStyle w:val="Footer"/>
        <w:numPr>
          <w:ilvl w:val="0"/>
          <w:numId w:val="51"/>
        </w:numPr>
        <w:tabs>
          <w:tab w:val="clear" w:pos="4320"/>
          <w:tab w:val="clear" w:pos="8640"/>
          <w:tab w:val="left" w:pos="851"/>
        </w:tabs>
        <w:spacing w:after="0" w:line="264" w:lineRule="auto"/>
        <w:ind w:hanging="436"/>
        <w:jc w:val="left"/>
        <w:rPr>
          <w:rFonts w:ascii="Microsoft New Tai Lue" w:hAnsi="Microsoft New Tai Lue" w:cs="Microsoft New Tai Lue"/>
          <w:sz w:val="22"/>
          <w:szCs w:val="22"/>
        </w:rPr>
      </w:pPr>
      <w:r w:rsidRPr="009B2AD9">
        <w:rPr>
          <w:rFonts w:ascii="Microsoft New Tai Lue" w:hAnsi="Microsoft New Tai Lue" w:cs="Microsoft New Tai Lue"/>
          <w:sz w:val="22"/>
          <w:szCs w:val="22"/>
        </w:rPr>
        <w:t>The Secretariat advised that a tender had been advertised for the audit of its 2017 and 2018 accounts</w:t>
      </w:r>
      <w:r w:rsidR="00C338C2">
        <w:rPr>
          <w:rFonts w:ascii="Microsoft New Tai Lue" w:hAnsi="Microsoft New Tai Lue" w:cs="Microsoft New Tai Lue"/>
          <w:sz w:val="22"/>
          <w:szCs w:val="22"/>
        </w:rPr>
        <w:t>, but that</w:t>
      </w:r>
      <w:r w:rsidR="00B27092">
        <w:rPr>
          <w:rFonts w:ascii="Microsoft New Tai Lue" w:hAnsi="Microsoft New Tai Lue" w:cs="Microsoft New Tai Lue"/>
          <w:sz w:val="22"/>
          <w:szCs w:val="22"/>
        </w:rPr>
        <w:t xml:space="preserve"> </w:t>
      </w:r>
      <w:r w:rsidR="00C338C2">
        <w:rPr>
          <w:rFonts w:ascii="Microsoft New Tai Lue" w:hAnsi="Microsoft New Tai Lue" w:cs="Microsoft New Tai Lue"/>
          <w:sz w:val="22"/>
          <w:szCs w:val="22"/>
        </w:rPr>
        <w:t>a</w:t>
      </w:r>
      <w:r w:rsidRPr="009B2AD9">
        <w:rPr>
          <w:rFonts w:ascii="Microsoft New Tai Lue" w:hAnsi="Microsoft New Tai Lue" w:cs="Microsoft New Tai Lue"/>
          <w:sz w:val="22"/>
          <w:szCs w:val="22"/>
        </w:rPr>
        <w:t xml:space="preserve">fter extensive advertising over a four week period, only one tender proposal was received.  </w:t>
      </w:r>
      <w:r w:rsidR="00C338C2">
        <w:rPr>
          <w:rFonts w:ascii="Microsoft New Tai Lue" w:hAnsi="Microsoft New Tai Lue" w:cs="Microsoft New Tai Lue"/>
          <w:sz w:val="22"/>
          <w:szCs w:val="22"/>
        </w:rPr>
        <w:t>A further two-week</w:t>
      </w:r>
      <w:r w:rsidRPr="009B2AD9">
        <w:rPr>
          <w:rFonts w:ascii="Microsoft New Tai Lue" w:hAnsi="Microsoft New Tai Lue" w:cs="Microsoft New Tai Lue"/>
          <w:sz w:val="22"/>
          <w:szCs w:val="22"/>
        </w:rPr>
        <w:t xml:space="preserve"> re-advertise</w:t>
      </w:r>
      <w:r w:rsidR="00C338C2">
        <w:rPr>
          <w:rFonts w:ascii="Microsoft New Tai Lue" w:hAnsi="Microsoft New Tai Lue" w:cs="Microsoft New Tai Lue"/>
          <w:sz w:val="22"/>
          <w:szCs w:val="22"/>
        </w:rPr>
        <w:t>ment of</w:t>
      </w:r>
      <w:r w:rsidRPr="009B2AD9">
        <w:rPr>
          <w:rFonts w:ascii="Microsoft New Tai Lue" w:hAnsi="Microsoft New Tai Lue" w:cs="Microsoft New Tai Lue"/>
          <w:sz w:val="22"/>
          <w:szCs w:val="22"/>
        </w:rPr>
        <w:t xml:space="preserve"> the tender </w:t>
      </w:r>
      <w:r w:rsidR="00C338C2">
        <w:rPr>
          <w:rFonts w:ascii="Microsoft New Tai Lue" w:hAnsi="Microsoft New Tai Lue" w:cs="Microsoft New Tai Lue"/>
          <w:sz w:val="22"/>
          <w:szCs w:val="22"/>
        </w:rPr>
        <w:t>failed to attract any</w:t>
      </w:r>
      <w:r w:rsidRPr="009B2AD9">
        <w:rPr>
          <w:rFonts w:ascii="Microsoft New Tai Lue" w:hAnsi="Microsoft New Tai Lue" w:cs="Microsoft New Tai Lue"/>
          <w:sz w:val="22"/>
          <w:szCs w:val="22"/>
        </w:rPr>
        <w:t xml:space="preserve"> additional bids.  The panel </w:t>
      </w:r>
      <w:r w:rsidR="0064455A">
        <w:rPr>
          <w:rFonts w:ascii="Microsoft New Tai Lue" w:hAnsi="Microsoft New Tai Lue" w:cs="Microsoft New Tai Lue"/>
          <w:sz w:val="22"/>
          <w:szCs w:val="22"/>
        </w:rPr>
        <w:t xml:space="preserve">therefore </w:t>
      </w:r>
      <w:r w:rsidR="00B139D6">
        <w:rPr>
          <w:rFonts w:ascii="Microsoft New Tai Lue" w:hAnsi="Microsoft New Tai Lue" w:cs="Microsoft New Tai Lue"/>
          <w:sz w:val="22"/>
          <w:szCs w:val="22"/>
        </w:rPr>
        <w:t>assessed</w:t>
      </w:r>
      <w:r w:rsidR="00B139D6" w:rsidRPr="009B2AD9">
        <w:rPr>
          <w:rFonts w:ascii="Microsoft New Tai Lue" w:hAnsi="Microsoft New Tai Lue" w:cs="Microsoft New Tai Lue"/>
          <w:sz w:val="22"/>
          <w:szCs w:val="22"/>
        </w:rPr>
        <w:t xml:space="preserve"> </w:t>
      </w:r>
      <w:r w:rsidRPr="009B2AD9">
        <w:rPr>
          <w:rFonts w:ascii="Microsoft New Tai Lue" w:hAnsi="Microsoft New Tai Lue" w:cs="Microsoft New Tai Lue"/>
          <w:sz w:val="22"/>
          <w:szCs w:val="22"/>
        </w:rPr>
        <w:t>the proposal received from KPMG</w:t>
      </w:r>
      <w:r w:rsidR="00B139D6">
        <w:rPr>
          <w:rFonts w:ascii="Microsoft New Tai Lue" w:hAnsi="Microsoft New Tai Lue" w:cs="Microsoft New Tai Lue"/>
          <w:sz w:val="22"/>
          <w:szCs w:val="22"/>
        </w:rPr>
        <w:t xml:space="preserve"> – Fiji,</w:t>
      </w:r>
      <w:r w:rsidRPr="009B2AD9">
        <w:rPr>
          <w:rFonts w:ascii="Microsoft New Tai Lue" w:hAnsi="Microsoft New Tai Lue" w:cs="Microsoft New Tai Lue"/>
          <w:sz w:val="22"/>
          <w:szCs w:val="22"/>
        </w:rPr>
        <w:t xml:space="preserve"> </w:t>
      </w:r>
      <w:r w:rsidR="00B139D6">
        <w:rPr>
          <w:rFonts w:ascii="Microsoft New Tai Lue" w:hAnsi="Microsoft New Tai Lue" w:cs="Microsoft New Tai Lue"/>
          <w:sz w:val="22"/>
          <w:szCs w:val="22"/>
        </w:rPr>
        <w:t xml:space="preserve">and concluded that it </w:t>
      </w:r>
      <w:r w:rsidRPr="009B2AD9">
        <w:rPr>
          <w:rFonts w:ascii="Microsoft New Tai Lue" w:hAnsi="Microsoft New Tai Lue" w:cs="Microsoft New Tai Lue"/>
          <w:sz w:val="22"/>
          <w:szCs w:val="22"/>
        </w:rPr>
        <w:t>met the evaluation criteria and is technically capable of carrying out the work required.</w:t>
      </w:r>
      <w:r w:rsidR="00B139D6">
        <w:rPr>
          <w:rFonts w:ascii="Microsoft New Tai Lue" w:hAnsi="Microsoft New Tai Lue" w:cs="Microsoft New Tai Lue"/>
          <w:sz w:val="22"/>
          <w:szCs w:val="22"/>
        </w:rPr>
        <w:t xml:space="preserve"> KPMG-Fiji is therefore recommended for the Meeting’s endorsement.</w:t>
      </w:r>
    </w:p>
    <w:p w14:paraId="79AADDA2" w14:textId="0624F9A1" w:rsidR="00646BC7" w:rsidRPr="009B2AD9" w:rsidRDefault="00646BC7" w:rsidP="00925B71">
      <w:pPr>
        <w:pStyle w:val="Foote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p>
    <w:p w14:paraId="68A77B45" w14:textId="51FDC6BE" w:rsidR="00C010F9" w:rsidRPr="009B2AD9" w:rsidRDefault="00B139D6" w:rsidP="005C5DF4">
      <w:pPr>
        <w:pStyle w:val="Footer"/>
        <w:numPr>
          <w:ilvl w:val="0"/>
          <w:numId w:val="51"/>
        </w:numPr>
        <w:tabs>
          <w:tab w:val="clear" w:pos="4320"/>
          <w:tab w:val="clear" w:pos="8640"/>
          <w:tab w:val="left" w:pos="851"/>
        </w:tabs>
        <w:spacing w:after="0" w:line="264" w:lineRule="auto"/>
        <w:jc w:val="left"/>
        <w:rPr>
          <w:rFonts w:ascii="Microsoft New Tai Lue" w:hAnsi="Microsoft New Tai Lue" w:cs="Microsoft New Tai Lue"/>
          <w:sz w:val="22"/>
          <w:szCs w:val="22"/>
          <w:lang w:val="en-US"/>
        </w:rPr>
      </w:pPr>
      <w:r w:rsidRPr="009B2AD9">
        <w:rPr>
          <w:rFonts w:ascii="Microsoft New Tai Lue" w:hAnsi="Microsoft New Tai Lue" w:cs="Microsoft New Tai Lue"/>
          <w:sz w:val="22"/>
          <w:szCs w:val="22"/>
          <w:lang w:val="en-US"/>
        </w:rPr>
        <w:t>Samoa noted the efforts of the Secretariat in conducting the Procurement process and supported KPMG</w:t>
      </w:r>
      <w:r>
        <w:rPr>
          <w:rFonts w:ascii="Microsoft New Tai Lue" w:hAnsi="Microsoft New Tai Lue" w:cs="Microsoft New Tai Lue"/>
          <w:sz w:val="22"/>
          <w:szCs w:val="22"/>
          <w:lang w:val="en-US"/>
        </w:rPr>
        <w:t>-Fiji</w:t>
      </w:r>
      <w:r w:rsidRPr="009B2AD9">
        <w:rPr>
          <w:rFonts w:ascii="Microsoft New Tai Lue" w:hAnsi="Microsoft New Tai Lue" w:cs="Microsoft New Tai Lue"/>
          <w:sz w:val="22"/>
          <w:szCs w:val="22"/>
          <w:lang w:val="en-US"/>
        </w:rPr>
        <w:t xml:space="preserve"> to be the external auditor for the Secretariat in 2017 and 2018.</w:t>
      </w:r>
      <w:r w:rsidR="00C010F9">
        <w:rPr>
          <w:rFonts w:ascii="Microsoft New Tai Lue" w:hAnsi="Microsoft New Tai Lue" w:cs="Microsoft New Tai Lue"/>
          <w:sz w:val="22"/>
          <w:szCs w:val="22"/>
          <w:lang w:val="en-US"/>
        </w:rPr>
        <w:t xml:space="preserve"> This was supported by United States, with United States noting</w:t>
      </w:r>
      <w:r w:rsidR="00C010F9" w:rsidRPr="009B2AD9">
        <w:rPr>
          <w:rFonts w:ascii="Microsoft New Tai Lue" w:hAnsi="Microsoft New Tai Lue" w:cs="Microsoft New Tai Lue"/>
          <w:sz w:val="22"/>
          <w:szCs w:val="22"/>
          <w:lang w:val="en-US"/>
        </w:rPr>
        <w:t xml:space="preserve"> that in the previous appointment of auditors, five bids were received, and urged SPREP to take action to ensure a more competitive and transparent process such as directly approaching auditing companies</w:t>
      </w:r>
      <w:r w:rsidR="00C010F9">
        <w:rPr>
          <w:rFonts w:ascii="Microsoft New Tai Lue" w:hAnsi="Microsoft New Tai Lue" w:cs="Microsoft New Tai Lue"/>
          <w:sz w:val="22"/>
          <w:szCs w:val="22"/>
          <w:lang w:val="en-US"/>
        </w:rPr>
        <w:t xml:space="preserve">, however the Secretariat advised that in order to maintain objectivity, it was unable to do so. </w:t>
      </w:r>
    </w:p>
    <w:p w14:paraId="7C30FD46" w14:textId="77777777" w:rsidR="00C010F9" w:rsidRPr="009B2AD9" w:rsidRDefault="00C010F9" w:rsidP="00C010F9">
      <w:pPr>
        <w:pStyle w:val="Foote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p>
    <w:p w14:paraId="2B057B73" w14:textId="72C401C6" w:rsidR="00646BC7" w:rsidRPr="00C010F9" w:rsidRDefault="0064455A" w:rsidP="007C24AF">
      <w:pPr>
        <w:pStyle w:val="Footer"/>
        <w:numPr>
          <w:ilvl w:val="0"/>
          <w:numId w:val="51"/>
        </w:numP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r>
        <w:rPr>
          <w:rFonts w:ascii="Microsoft New Tai Lue" w:hAnsi="Microsoft New Tai Lue" w:cs="Microsoft New Tai Lue"/>
          <w:sz w:val="22"/>
          <w:szCs w:val="22"/>
          <w:lang w:val="en-US"/>
        </w:rPr>
        <w:t>T</w:t>
      </w:r>
      <w:r w:rsidR="00C010F9" w:rsidRPr="009B2AD9">
        <w:rPr>
          <w:rFonts w:ascii="Microsoft New Tai Lue" w:hAnsi="Microsoft New Tai Lue" w:cs="Microsoft New Tai Lue"/>
          <w:sz w:val="22"/>
          <w:szCs w:val="22"/>
          <w:lang w:val="en-US"/>
        </w:rPr>
        <w:t>he Director General advised that the value of the bid may limit the offers and an increase in this may increase the number of responsive offers.</w:t>
      </w:r>
    </w:p>
    <w:p w14:paraId="5E63D41C" w14:textId="77777777" w:rsidR="00646BC7" w:rsidRPr="009B2AD9" w:rsidRDefault="00646BC7" w:rsidP="007C24AF">
      <w:pPr>
        <w:pStyle w:val="Foote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p>
    <w:p w14:paraId="2C650F23" w14:textId="77777777" w:rsidR="00646BC7" w:rsidRPr="00925B71" w:rsidRDefault="00646BC7"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3C028EDA" w14:textId="21D18857" w:rsidR="00646BC7" w:rsidRPr="009B2AD9" w:rsidRDefault="00646BC7" w:rsidP="00F5608B">
      <w:pPr>
        <w:pStyle w:val="ListParagraph"/>
        <w:numPr>
          <w:ilvl w:val="0"/>
          <w:numId w:val="2"/>
        </w:numPr>
        <w:spacing w:after="240" w:line="300" w:lineRule="exact"/>
        <w:ind w:left="1276"/>
        <w:contextualSpacing w:val="0"/>
        <w:rPr>
          <w:rFonts w:ascii="Microsoft New Tai Lue" w:hAnsi="Microsoft New Tai Lue" w:cs="Microsoft New Tai Lue"/>
          <w:szCs w:val="22"/>
        </w:rPr>
      </w:pPr>
      <w:r w:rsidRPr="009B2AD9">
        <w:rPr>
          <w:rFonts w:ascii="Microsoft New Tai Lue" w:hAnsi="Microsoft New Tai Lue" w:cs="Microsoft New Tai Lue"/>
          <w:b/>
          <w:szCs w:val="22"/>
        </w:rPr>
        <w:t>considered</w:t>
      </w:r>
      <w:r w:rsidRPr="009B2AD9">
        <w:rPr>
          <w:rFonts w:ascii="Microsoft New Tai Lue" w:hAnsi="Microsoft New Tai Lue" w:cs="Microsoft New Tai Lue"/>
          <w:szCs w:val="22"/>
        </w:rPr>
        <w:t xml:space="preserve"> the paper and </w:t>
      </w:r>
      <w:r w:rsidRPr="009B2AD9">
        <w:rPr>
          <w:rFonts w:ascii="Microsoft New Tai Lue" w:hAnsi="Microsoft New Tai Lue" w:cs="Microsoft New Tai Lue"/>
          <w:b/>
          <w:szCs w:val="22"/>
        </w:rPr>
        <w:t>endorsed</w:t>
      </w:r>
      <w:r w:rsidRPr="009B2AD9">
        <w:rPr>
          <w:rFonts w:ascii="Microsoft New Tai Lue" w:hAnsi="Microsoft New Tai Lue" w:cs="Microsoft New Tai Lue"/>
          <w:szCs w:val="22"/>
        </w:rPr>
        <w:t xml:space="preserve"> the appointment of KP</w:t>
      </w:r>
      <w:r w:rsidR="00A543D0">
        <w:rPr>
          <w:rFonts w:ascii="Microsoft New Tai Lue" w:hAnsi="Microsoft New Tai Lue" w:cs="Microsoft New Tai Lue"/>
          <w:szCs w:val="22"/>
        </w:rPr>
        <w:t>M</w:t>
      </w:r>
      <w:r w:rsidRPr="009B2AD9">
        <w:rPr>
          <w:rFonts w:ascii="Microsoft New Tai Lue" w:hAnsi="Microsoft New Tai Lue" w:cs="Microsoft New Tai Lue"/>
          <w:szCs w:val="22"/>
        </w:rPr>
        <w:t xml:space="preserve">G </w:t>
      </w:r>
      <w:r w:rsidR="00A543D0">
        <w:rPr>
          <w:rFonts w:ascii="Microsoft New Tai Lue" w:hAnsi="Microsoft New Tai Lue" w:cs="Microsoft New Tai Lue"/>
          <w:szCs w:val="22"/>
        </w:rPr>
        <w:t xml:space="preserve">Fiji </w:t>
      </w:r>
      <w:r w:rsidRPr="009B2AD9">
        <w:rPr>
          <w:rFonts w:ascii="Microsoft New Tai Lue" w:hAnsi="Microsoft New Tai Lue" w:cs="Microsoft New Tai Lue"/>
          <w:szCs w:val="22"/>
        </w:rPr>
        <w:t>to audit SPREP’s financial accounts for the financial years ending 31 December 2017 and 2018.</w:t>
      </w:r>
    </w:p>
    <w:p w14:paraId="492F1291" w14:textId="77777777" w:rsidR="009B2AD9" w:rsidRPr="00560A36" w:rsidRDefault="009B2AD9" w:rsidP="003C19C9">
      <w:pPr>
        <w:spacing w:line="264" w:lineRule="auto"/>
        <w:rPr>
          <w:rFonts w:ascii="Microsoft New Tai Lue" w:hAnsi="Microsoft New Tai Lue" w:cs="Microsoft New Tai Lue"/>
          <w:b/>
          <w:sz w:val="16"/>
          <w:szCs w:val="16"/>
        </w:rPr>
      </w:pPr>
    </w:p>
    <w:p w14:paraId="686CB35A" w14:textId="77777777" w:rsidR="000F393F" w:rsidRDefault="000F393F">
      <w:pPr>
        <w:rPr>
          <w:rFonts w:ascii="Microsoft New Tai Lue" w:hAnsi="Microsoft New Tai Lue" w:cs="Microsoft New Tai Lue"/>
          <w:b/>
          <w:szCs w:val="22"/>
        </w:rPr>
      </w:pPr>
      <w:r>
        <w:rPr>
          <w:rFonts w:ascii="Microsoft New Tai Lue" w:hAnsi="Microsoft New Tai Lue" w:cs="Microsoft New Tai Lue"/>
          <w:b/>
          <w:szCs w:val="22"/>
        </w:rPr>
        <w:br w:type="page"/>
      </w:r>
    </w:p>
    <w:p w14:paraId="2DE8288E" w14:textId="18DCC48A" w:rsidR="003C19C9" w:rsidRPr="009B2AD9" w:rsidRDefault="003C19C9" w:rsidP="003C19C9">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lastRenderedPageBreak/>
        <w:t>Agenda Item 11:  Regional Conventions</w:t>
      </w:r>
    </w:p>
    <w:p w14:paraId="3E68AE4C" w14:textId="77777777" w:rsidR="003C19C9" w:rsidRPr="00560A36" w:rsidRDefault="003C19C9" w:rsidP="003C19C9">
      <w:pPr>
        <w:spacing w:line="264" w:lineRule="auto"/>
        <w:rPr>
          <w:rFonts w:ascii="Microsoft New Tai Lue" w:hAnsi="Microsoft New Tai Lue" w:cs="Microsoft New Tai Lue"/>
          <w:b/>
          <w:sz w:val="16"/>
          <w:szCs w:val="16"/>
        </w:rPr>
      </w:pPr>
    </w:p>
    <w:p w14:paraId="50F363DD" w14:textId="77777777" w:rsidR="003C19C9" w:rsidRPr="009B2AD9" w:rsidRDefault="003C19C9" w:rsidP="003C19C9">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t>Agenda Item 11.1:  Report of the Eighth Meeting of the Conference of the Parties to the Convention to Ban the Importation into Forum Island Countries of Hazardous and Radioactive Wastes and to Control the Transboundary Movement and the Management of Hazardous Wastes within the South Pacific Region (the Waigani Convention)</w:t>
      </w:r>
    </w:p>
    <w:p w14:paraId="244AEF5A" w14:textId="77777777" w:rsidR="003C19C9" w:rsidRPr="009B2AD9" w:rsidRDefault="003C19C9" w:rsidP="003C19C9">
      <w:pPr>
        <w:spacing w:line="264" w:lineRule="auto"/>
        <w:rPr>
          <w:rFonts w:ascii="Microsoft New Tai Lue" w:hAnsi="Microsoft New Tai Lue" w:cs="Microsoft New Tai Lue"/>
          <w:b/>
          <w:szCs w:val="22"/>
        </w:rPr>
      </w:pPr>
    </w:p>
    <w:p w14:paraId="69CD0FE8" w14:textId="77777777" w:rsidR="003C19C9" w:rsidRPr="009B2AD9" w:rsidRDefault="003C19C9" w:rsidP="007C24AF">
      <w:pPr>
        <w:pStyle w:val="BodyTextIndent2"/>
        <w:numPr>
          <w:ilvl w:val="0"/>
          <w:numId w:val="51"/>
        </w:numPr>
        <w:spacing w:after="0" w:line="264" w:lineRule="auto"/>
        <w:ind w:hanging="436"/>
        <w:rPr>
          <w:rFonts w:ascii="Microsoft New Tai Lue" w:hAnsi="Microsoft New Tai Lue" w:cs="Microsoft New Tai Lue"/>
          <w:szCs w:val="22"/>
        </w:rPr>
      </w:pPr>
      <w:r w:rsidRPr="009B2AD9">
        <w:rPr>
          <w:rFonts w:ascii="Microsoft New Tai Lue" w:hAnsi="Microsoft New Tai Lue" w:cs="Microsoft New Tai Lue"/>
          <w:szCs w:val="22"/>
        </w:rPr>
        <w:t>Cook Islands, the Chair of the Waigani Convention (COP8), presented the report of the 8th Conference of the Parties to the Waigani Convention.</w:t>
      </w:r>
    </w:p>
    <w:p w14:paraId="7AE82AAB" w14:textId="77777777" w:rsidR="003C19C9" w:rsidRPr="009B2AD9" w:rsidRDefault="003C19C9" w:rsidP="007C24AF">
      <w:pPr>
        <w:pStyle w:val="BodyTextIndent2"/>
        <w:spacing w:after="0" w:line="264" w:lineRule="auto"/>
        <w:ind w:left="0" w:hanging="436"/>
        <w:rPr>
          <w:rFonts w:ascii="Microsoft New Tai Lue" w:hAnsi="Microsoft New Tai Lue" w:cs="Microsoft New Tai Lue"/>
          <w:szCs w:val="22"/>
        </w:rPr>
      </w:pPr>
    </w:p>
    <w:p w14:paraId="37B9D7D6" w14:textId="7E68278D" w:rsidR="003C19C9" w:rsidRPr="009B2AD9" w:rsidRDefault="003C19C9" w:rsidP="007C24AF">
      <w:pPr>
        <w:pStyle w:val="Footer"/>
        <w:numPr>
          <w:ilvl w:val="0"/>
          <w:numId w:val="51"/>
        </w:numPr>
        <w:tabs>
          <w:tab w:val="clear" w:pos="4320"/>
          <w:tab w:val="clear" w:pos="8640"/>
          <w:tab w:val="left" w:pos="567"/>
        </w:tabs>
        <w:overflowPunct/>
        <w:autoSpaceDE/>
        <w:autoSpaceDN/>
        <w:adjustRightInd/>
        <w:spacing w:after="0" w:line="264" w:lineRule="auto"/>
        <w:ind w:hanging="436"/>
        <w:jc w:val="left"/>
        <w:textAlignment w:val="auto"/>
        <w:rPr>
          <w:rFonts w:ascii="Microsoft New Tai Lue" w:hAnsi="Microsoft New Tai Lue" w:cs="Microsoft New Tai Lue"/>
          <w:sz w:val="22"/>
          <w:szCs w:val="22"/>
          <w:lang w:val="en-US"/>
        </w:rPr>
      </w:pPr>
      <w:r w:rsidRPr="009B2AD9">
        <w:rPr>
          <w:rFonts w:ascii="Microsoft New Tai Lue" w:hAnsi="Microsoft New Tai Lue" w:cs="Microsoft New Tai Lue"/>
          <w:sz w:val="22"/>
          <w:szCs w:val="22"/>
          <w:lang w:val="en-US"/>
        </w:rPr>
        <w:t xml:space="preserve">New Caledonia queried as to how many </w:t>
      </w:r>
      <w:r w:rsidR="00C010F9" w:rsidRPr="009B2AD9">
        <w:rPr>
          <w:rFonts w:ascii="Microsoft New Tai Lue" w:hAnsi="Microsoft New Tai Lue" w:cs="Microsoft New Tai Lue"/>
          <w:sz w:val="22"/>
          <w:szCs w:val="22"/>
          <w:lang w:val="en-US"/>
        </w:rPr>
        <w:t xml:space="preserve">MARPOL Convention </w:t>
      </w:r>
      <w:r w:rsidRPr="009B2AD9">
        <w:rPr>
          <w:rFonts w:ascii="Microsoft New Tai Lue" w:hAnsi="Microsoft New Tai Lue" w:cs="Microsoft New Tai Lue"/>
          <w:sz w:val="22"/>
          <w:szCs w:val="22"/>
          <w:lang w:val="en-US"/>
        </w:rPr>
        <w:t xml:space="preserve">infringements there </w:t>
      </w:r>
      <w:r w:rsidR="00C010F9">
        <w:rPr>
          <w:rFonts w:ascii="Microsoft New Tai Lue" w:hAnsi="Microsoft New Tai Lue" w:cs="Microsoft New Tai Lue"/>
          <w:sz w:val="22"/>
          <w:szCs w:val="22"/>
          <w:lang w:val="en-US"/>
        </w:rPr>
        <w:t>had been</w:t>
      </w:r>
      <w:r w:rsidRPr="009B2AD9">
        <w:rPr>
          <w:rFonts w:ascii="Microsoft New Tai Lue" w:hAnsi="Microsoft New Tai Lue" w:cs="Microsoft New Tai Lue"/>
          <w:sz w:val="22"/>
          <w:szCs w:val="22"/>
          <w:lang w:val="en-US"/>
        </w:rPr>
        <w:t>, in response the Secretariat clarified there were no infringements however there were over 10,000 MARPOL violations which have been reported to countries for compliance and enforcement.</w:t>
      </w:r>
    </w:p>
    <w:p w14:paraId="6F99EE01" w14:textId="77777777" w:rsidR="003C19C9" w:rsidRPr="009B2AD9" w:rsidRDefault="003C19C9" w:rsidP="007C24AF">
      <w:pPr>
        <w:pStyle w:val="Footer"/>
        <w:tabs>
          <w:tab w:val="clear" w:pos="4320"/>
          <w:tab w:val="clear" w:pos="8640"/>
          <w:tab w:val="left" w:pos="567"/>
        </w:tabs>
        <w:overflowPunct/>
        <w:autoSpaceDE/>
        <w:autoSpaceDN/>
        <w:adjustRightInd/>
        <w:spacing w:after="0" w:line="264" w:lineRule="auto"/>
        <w:ind w:hanging="436"/>
        <w:jc w:val="left"/>
        <w:textAlignment w:val="auto"/>
        <w:rPr>
          <w:rFonts w:ascii="Microsoft New Tai Lue" w:hAnsi="Microsoft New Tai Lue" w:cs="Microsoft New Tai Lue"/>
          <w:sz w:val="22"/>
          <w:szCs w:val="22"/>
          <w:lang w:val="en-US"/>
        </w:rPr>
      </w:pPr>
    </w:p>
    <w:p w14:paraId="7F4C7E37" w14:textId="77777777" w:rsidR="003C19C9" w:rsidRPr="009B2AD9" w:rsidRDefault="003C19C9" w:rsidP="007C24AF">
      <w:pPr>
        <w:pStyle w:val="Default"/>
        <w:numPr>
          <w:ilvl w:val="0"/>
          <w:numId w:val="51"/>
        </w:numPr>
        <w:adjustRightInd w:val="0"/>
        <w:spacing w:line="264" w:lineRule="auto"/>
        <w:ind w:hanging="436"/>
        <w:jc w:val="both"/>
        <w:rPr>
          <w:rFonts w:ascii="Microsoft New Tai Lue" w:hAnsi="Microsoft New Tai Lue" w:cs="Microsoft New Tai Lue"/>
          <w:bCs/>
          <w:color w:val="auto"/>
          <w:sz w:val="22"/>
          <w:szCs w:val="22"/>
        </w:rPr>
      </w:pPr>
      <w:r w:rsidRPr="009B2AD9">
        <w:rPr>
          <w:rFonts w:ascii="Microsoft New Tai Lue" w:hAnsi="Microsoft New Tai Lue" w:cs="Microsoft New Tai Lue"/>
          <w:sz w:val="22"/>
          <w:szCs w:val="22"/>
        </w:rPr>
        <w:t>The Meeting:</w:t>
      </w:r>
    </w:p>
    <w:p w14:paraId="34930CE0" w14:textId="77777777" w:rsidR="003C19C9" w:rsidRPr="009B2AD9" w:rsidRDefault="003C19C9" w:rsidP="007072E0">
      <w:pPr>
        <w:pStyle w:val="Footer"/>
        <w:numPr>
          <w:ilvl w:val="0"/>
          <w:numId w:val="3"/>
        </w:numPr>
        <w:tabs>
          <w:tab w:val="clear" w:pos="4320"/>
          <w:tab w:val="clear" w:pos="8640"/>
        </w:tabs>
        <w:overflowPunct/>
        <w:autoSpaceDE/>
        <w:autoSpaceDN/>
        <w:adjustRightInd/>
        <w:spacing w:after="0" w:line="264" w:lineRule="auto"/>
        <w:ind w:left="1134"/>
        <w:textAlignment w:val="auto"/>
        <w:rPr>
          <w:rFonts w:ascii="Microsoft New Tai Lue" w:hAnsi="Microsoft New Tai Lue" w:cs="Microsoft New Tai Lue"/>
          <w:sz w:val="22"/>
          <w:szCs w:val="22"/>
        </w:rPr>
      </w:pPr>
      <w:r w:rsidRPr="009B2AD9">
        <w:rPr>
          <w:rFonts w:ascii="Microsoft New Tai Lue" w:hAnsi="Microsoft New Tai Lue" w:cs="Microsoft New Tai Lue"/>
          <w:b/>
          <w:sz w:val="22"/>
          <w:szCs w:val="22"/>
        </w:rPr>
        <w:t>noted</w:t>
      </w:r>
      <w:r w:rsidRPr="009B2AD9">
        <w:rPr>
          <w:rFonts w:ascii="Microsoft New Tai Lue" w:hAnsi="Microsoft New Tai Lue" w:cs="Microsoft New Tai Lue"/>
          <w:sz w:val="22"/>
          <w:szCs w:val="22"/>
        </w:rPr>
        <w:t xml:space="preserve"> the Report of the Conference of the Parties to the Waigani Convention. </w:t>
      </w:r>
    </w:p>
    <w:p w14:paraId="0861C1D3" w14:textId="77777777" w:rsidR="00646BC7" w:rsidRPr="009B2AD9" w:rsidRDefault="00646BC7" w:rsidP="00DC6865">
      <w:pPr>
        <w:pStyle w:val="ListParagraph"/>
        <w:autoSpaceDE w:val="0"/>
        <w:autoSpaceDN w:val="0"/>
        <w:adjustRightInd w:val="0"/>
        <w:spacing w:line="264" w:lineRule="auto"/>
        <w:rPr>
          <w:rFonts w:ascii="Microsoft New Tai Lue" w:hAnsi="Microsoft New Tai Lue" w:cs="Microsoft New Tai Lue"/>
          <w:szCs w:val="22"/>
          <w:lang w:val="en-GB"/>
        </w:rPr>
      </w:pPr>
    </w:p>
    <w:p w14:paraId="295563F7" w14:textId="77777777" w:rsidR="009B2AD9" w:rsidRPr="00D25C85" w:rsidRDefault="009B2AD9" w:rsidP="003C19C9">
      <w:pPr>
        <w:spacing w:line="264" w:lineRule="auto"/>
        <w:rPr>
          <w:rFonts w:ascii="Microsoft New Tai Lue" w:hAnsi="Microsoft New Tai Lue" w:cs="Microsoft New Tai Lue"/>
          <w:b/>
          <w:szCs w:val="22"/>
          <w:lang w:val="en-GB"/>
        </w:rPr>
      </w:pPr>
    </w:p>
    <w:p w14:paraId="4BE8C9EE" w14:textId="77777777" w:rsidR="003C19C9" w:rsidRPr="009B2AD9" w:rsidRDefault="003C19C9" w:rsidP="003C19C9">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t>Agenda Item 11.2:  Report on the Fourteenth ordinary meeting of the contracting parties to the convention for the protection of the natural resources and environment of the South Pacific Region and related protocols (Noumea Convention)</w:t>
      </w:r>
    </w:p>
    <w:p w14:paraId="3C978913" w14:textId="77777777" w:rsidR="003C19C9" w:rsidRPr="009B2AD9" w:rsidRDefault="003C19C9" w:rsidP="003C19C9">
      <w:pPr>
        <w:pStyle w:val="BodyTextIndent2"/>
        <w:spacing w:after="0" w:line="264" w:lineRule="auto"/>
        <w:ind w:left="0"/>
        <w:rPr>
          <w:rFonts w:ascii="Microsoft New Tai Lue" w:hAnsi="Microsoft New Tai Lue" w:cs="Microsoft New Tai Lue"/>
          <w:b/>
          <w:szCs w:val="22"/>
        </w:rPr>
      </w:pPr>
    </w:p>
    <w:p w14:paraId="1C728109" w14:textId="77777777" w:rsidR="003C19C9" w:rsidRPr="009B2AD9" w:rsidRDefault="003C19C9" w:rsidP="007C24AF">
      <w:pPr>
        <w:pStyle w:val="BodyTextIndent2"/>
        <w:numPr>
          <w:ilvl w:val="0"/>
          <w:numId w:val="51"/>
        </w:numPr>
        <w:spacing w:after="0" w:line="264" w:lineRule="auto"/>
        <w:ind w:hanging="436"/>
        <w:rPr>
          <w:rFonts w:ascii="Microsoft New Tai Lue" w:hAnsi="Microsoft New Tai Lue" w:cs="Microsoft New Tai Lue"/>
          <w:szCs w:val="22"/>
        </w:rPr>
      </w:pPr>
      <w:r w:rsidRPr="009B2AD9">
        <w:rPr>
          <w:rFonts w:ascii="Microsoft New Tai Lue" w:hAnsi="Microsoft New Tai Lue" w:cs="Microsoft New Tai Lue"/>
          <w:szCs w:val="22"/>
        </w:rPr>
        <w:t>Samoa, the Chair of the 14</w:t>
      </w:r>
      <w:r w:rsidRPr="009B2AD9">
        <w:rPr>
          <w:rFonts w:ascii="Microsoft New Tai Lue" w:hAnsi="Microsoft New Tai Lue" w:cs="Microsoft New Tai Lue"/>
          <w:szCs w:val="22"/>
          <w:vertAlign w:val="superscript"/>
        </w:rPr>
        <w:t>th</w:t>
      </w:r>
      <w:r w:rsidRPr="009B2AD9">
        <w:rPr>
          <w:rFonts w:ascii="Microsoft New Tai Lue" w:hAnsi="Microsoft New Tai Lue" w:cs="Microsoft New Tai Lue"/>
          <w:szCs w:val="22"/>
        </w:rPr>
        <w:t xml:space="preserve"> Conference of the Parties to the Noumea Convention presented the report to the Meeting.</w:t>
      </w:r>
    </w:p>
    <w:p w14:paraId="24F9217F" w14:textId="77777777" w:rsidR="00F5608B" w:rsidRPr="009B2AD9" w:rsidRDefault="00F5608B" w:rsidP="007C24AF">
      <w:pPr>
        <w:pStyle w:val="Default"/>
        <w:adjustRightInd w:val="0"/>
        <w:spacing w:line="264" w:lineRule="auto"/>
        <w:ind w:hanging="436"/>
        <w:rPr>
          <w:rFonts w:ascii="Microsoft New Tai Lue" w:hAnsi="Microsoft New Tai Lue" w:cs="Microsoft New Tai Lue"/>
          <w:sz w:val="22"/>
          <w:szCs w:val="22"/>
          <w:lang w:val="en-GB"/>
        </w:rPr>
      </w:pPr>
    </w:p>
    <w:p w14:paraId="0486DB88" w14:textId="77777777" w:rsidR="003C19C9" w:rsidRPr="009B2AD9" w:rsidRDefault="003C19C9" w:rsidP="007C24AF">
      <w:pPr>
        <w:pStyle w:val="Default"/>
        <w:numPr>
          <w:ilvl w:val="0"/>
          <w:numId w:val="51"/>
        </w:numPr>
        <w:adjustRightInd w:val="0"/>
        <w:spacing w:line="264" w:lineRule="auto"/>
        <w:ind w:hanging="436"/>
        <w:jc w:val="both"/>
        <w:rPr>
          <w:rFonts w:ascii="Microsoft New Tai Lue" w:hAnsi="Microsoft New Tai Lue" w:cs="Microsoft New Tai Lue"/>
          <w:bCs/>
          <w:color w:val="auto"/>
          <w:sz w:val="22"/>
          <w:szCs w:val="22"/>
        </w:rPr>
      </w:pPr>
      <w:r w:rsidRPr="009B2AD9">
        <w:rPr>
          <w:rFonts w:ascii="Microsoft New Tai Lue" w:hAnsi="Microsoft New Tai Lue" w:cs="Microsoft New Tai Lue"/>
          <w:sz w:val="22"/>
          <w:szCs w:val="22"/>
        </w:rPr>
        <w:t>The Meeting:</w:t>
      </w:r>
    </w:p>
    <w:p w14:paraId="44A0B471" w14:textId="77777777" w:rsidR="003C19C9" w:rsidRPr="009B2AD9" w:rsidRDefault="003C19C9" w:rsidP="007072E0">
      <w:pPr>
        <w:pStyle w:val="Footer"/>
        <w:numPr>
          <w:ilvl w:val="0"/>
          <w:numId w:val="3"/>
        </w:numPr>
        <w:tabs>
          <w:tab w:val="clear" w:pos="4320"/>
          <w:tab w:val="clear" w:pos="8640"/>
        </w:tabs>
        <w:overflowPunct/>
        <w:autoSpaceDE/>
        <w:autoSpaceDN/>
        <w:adjustRightInd/>
        <w:spacing w:after="0" w:line="264" w:lineRule="auto"/>
        <w:ind w:left="1134"/>
        <w:textAlignment w:val="auto"/>
        <w:rPr>
          <w:rFonts w:ascii="Microsoft New Tai Lue" w:hAnsi="Microsoft New Tai Lue" w:cs="Microsoft New Tai Lue"/>
          <w:sz w:val="22"/>
          <w:szCs w:val="22"/>
        </w:rPr>
      </w:pPr>
      <w:r w:rsidRPr="009B2AD9">
        <w:rPr>
          <w:rFonts w:ascii="Microsoft New Tai Lue" w:hAnsi="Microsoft New Tai Lue" w:cs="Microsoft New Tai Lue"/>
          <w:b/>
          <w:sz w:val="22"/>
          <w:szCs w:val="22"/>
        </w:rPr>
        <w:t>noted</w:t>
      </w:r>
      <w:r w:rsidRPr="009B2AD9">
        <w:rPr>
          <w:rFonts w:ascii="Microsoft New Tai Lue" w:hAnsi="Microsoft New Tai Lue" w:cs="Microsoft New Tai Lue"/>
          <w:sz w:val="22"/>
          <w:szCs w:val="22"/>
        </w:rPr>
        <w:t xml:space="preserve"> the Report of the Conference of the Parties to the Noumea Convention. </w:t>
      </w:r>
    </w:p>
    <w:p w14:paraId="64372A31" w14:textId="77777777" w:rsidR="003C19C9" w:rsidRPr="009B2AD9" w:rsidRDefault="003C19C9" w:rsidP="003C19C9">
      <w:pPr>
        <w:spacing w:line="264" w:lineRule="auto"/>
        <w:jc w:val="center"/>
        <w:rPr>
          <w:rFonts w:ascii="Microsoft New Tai Lue" w:hAnsi="Microsoft New Tai Lue" w:cs="Microsoft New Tai Lue"/>
          <w:szCs w:val="22"/>
        </w:rPr>
      </w:pPr>
    </w:p>
    <w:p w14:paraId="335A7D28" w14:textId="77777777" w:rsidR="009B2AD9" w:rsidRDefault="009B2AD9">
      <w:pPr>
        <w:rPr>
          <w:rFonts w:ascii="Microsoft New Tai Lue" w:hAnsi="Microsoft New Tai Lue" w:cs="Microsoft New Tai Lue"/>
          <w:b/>
          <w:szCs w:val="22"/>
        </w:rPr>
      </w:pPr>
    </w:p>
    <w:p w14:paraId="31803BD4" w14:textId="77777777" w:rsidR="00D25C85" w:rsidRPr="00D25C85" w:rsidRDefault="00D25C85" w:rsidP="00D25C85">
      <w:pPr>
        <w:rPr>
          <w:rFonts w:ascii="Microsoft New Tai Lue" w:hAnsi="Microsoft New Tai Lue" w:cs="Microsoft New Tai Lue"/>
          <w:b/>
          <w:szCs w:val="22"/>
          <w:lang w:val="en-GB"/>
        </w:rPr>
      </w:pPr>
      <w:r w:rsidRPr="00D25C85">
        <w:rPr>
          <w:rFonts w:ascii="Microsoft New Tai Lue" w:hAnsi="Microsoft New Tai Lue" w:cs="Microsoft New Tai Lue"/>
          <w:b/>
          <w:szCs w:val="22"/>
          <w:lang w:val="en-GB"/>
        </w:rPr>
        <w:t>Agenda Item 12: 2018 and 2019 Work Programme and Budget</w:t>
      </w:r>
    </w:p>
    <w:p w14:paraId="1F83F4C2" w14:textId="77777777" w:rsidR="00D25C85" w:rsidRPr="007C24AF" w:rsidRDefault="00D25C85" w:rsidP="00D25C85">
      <w:pPr>
        <w:rPr>
          <w:rFonts w:ascii="Microsoft New Tai Lue" w:hAnsi="Microsoft New Tai Lue" w:cs="Microsoft New Tai Lue"/>
          <w:sz w:val="16"/>
          <w:szCs w:val="16"/>
          <w:lang w:val="en-GB"/>
        </w:rPr>
      </w:pPr>
    </w:p>
    <w:p w14:paraId="2451678E" w14:textId="53D767F5" w:rsidR="00D25C85" w:rsidRPr="00D25C85" w:rsidRDefault="00D25C85" w:rsidP="00D25C85">
      <w:pPr>
        <w:rPr>
          <w:rFonts w:ascii="Microsoft New Tai Lue" w:hAnsi="Microsoft New Tai Lue" w:cs="Microsoft New Tai Lue"/>
          <w:b/>
          <w:szCs w:val="22"/>
          <w:lang w:val="en-GB"/>
        </w:rPr>
      </w:pPr>
      <w:r w:rsidRPr="00D25C85">
        <w:rPr>
          <w:rFonts w:ascii="Microsoft New Tai Lue" w:hAnsi="Microsoft New Tai Lue" w:cs="Microsoft New Tai Lue"/>
          <w:b/>
          <w:szCs w:val="22"/>
          <w:lang w:val="en-GB"/>
        </w:rPr>
        <w:t>Agenda Item 12.1: Biodiversity and Ecosy</w:t>
      </w:r>
      <w:r w:rsidR="00560A36">
        <w:rPr>
          <w:rFonts w:ascii="Microsoft New Tai Lue" w:hAnsi="Microsoft New Tai Lue" w:cs="Microsoft New Tai Lue"/>
          <w:b/>
          <w:szCs w:val="22"/>
          <w:lang w:val="en-GB"/>
        </w:rPr>
        <w:t>stem Management Division – 2018</w:t>
      </w:r>
      <w:r w:rsidRPr="00D25C85">
        <w:rPr>
          <w:rFonts w:ascii="Microsoft New Tai Lue" w:hAnsi="Microsoft New Tai Lue" w:cs="Microsoft New Tai Lue"/>
          <w:b/>
          <w:szCs w:val="22"/>
          <w:lang w:val="en-GB"/>
        </w:rPr>
        <w:t xml:space="preserve">-19 Overview </w:t>
      </w:r>
    </w:p>
    <w:p w14:paraId="61FE8B73" w14:textId="77777777" w:rsidR="00D25C85" w:rsidRPr="007C24AF" w:rsidRDefault="00D25C85" w:rsidP="00D25C85">
      <w:pPr>
        <w:rPr>
          <w:rFonts w:ascii="Microsoft New Tai Lue" w:hAnsi="Microsoft New Tai Lue" w:cs="Microsoft New Tai Lue"/>
          <w:b/>
          <w:sz w:val="16"/>
          <w:szCs w:val="16"/>
          <w:lang w:val="en-GB"/>
        </w:rPr>
      </w:pPr>
    </w:p>
    <w:p w14:paraId="7D38A4F3" w14:textId="77777777" w:rsidR="00D25C85" w:rsidRPr="00925B71" w:rsidRDefault="00D25C85" w:rsidP="007C24AF">
      <w:pPr>
        <w:pStyle w:val="ListParagraph"/>
        <w:numPr>
          <w:ilvl w:val="0"/>
          <w:numId w:val="51"/>
        </w:numPr>
        <w:spacing w:line="280" w:lineRule="exact"/>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Secretariat presented an overview of the Biodiversity and Ecosystem Division work programme activities for 2018 - 19 consistent with the SPREP Strategic Plan</w:t>
      </w:r>
    </w:p>
    <w:p w14:paraId="011CE6E2" w14:textId="77777777" w:rsidR="00D25C85" w:rsidRPr="00D25C85" w:rsidRDefault="00D25C85" w:rsidP="007C24AF">
      <w:pPr>
        <w:spacing w:line="280" w:lineRule="exact"/>
        <w:ind w:left="720" w:hanging="436"/>
        <w:rPr>
          <w:rFonts w:ascii="Microsoft New Tai Lue" w:hAnsi="Microsoft New Tai Lue" w:cs="Microsoft New Tai Lue"/>
          <w:szCs w:val="22"/>
          <w:lang w:val="en-GB"/>
        </w:rPr>
      </w:pPr>
    </w:p>
    <w:p w14:paraId="3199DEE4" w14:textId="78F7E6A3" w:rsidR="00D25C85" w:rsidRPr="007C24AF" w:rsidRDefault="0064455A" w:rsidP="007C24AF">
      <w:pPr>
        <w:pStyle w:val="ListParagraph"/>
        <w:numPr>
          <w:ilvl w:val="0"/>
          <w:numId w:val="51"/>
        </w:numPr>
        <w:spacing w:line="280" w:lineRule="exact"/>
        <w:ind w:hanging="436"/>
        <w:rPr>
          <w:rFonts w:ascii="Microsoft New Tai Lue" w:hAnsi="Microsoft New Tai Lue" w:cs="Microsoft New Tai Lue"/>
          <w:szCs w:val="22"/>
          <w:lang w:val="en-GB"/>
        </w:rPr>
      </w:pPr>
      <w:r w:rsidRPr="007C24AF">
        <w:rPr>
          <w:rFonts w:ascii="Microsoft New Tai Lue" w:hAnsi="Microsoft New Tai Lue" w:cs="Microsoft New Tai Lue"/>
          <w:szCs w:val="22"/>
          <w:lang w:val="en-GB"/>
        </w:rPr>
        <w:t>The Meeting</w:t>
      </w:r>
      <w:r w:rsidR="00D25C85" w:rsidRPr="007C24AF">
        <w:rPr>
          <w:rFonts w:ascii="Microsoft New Tai Lue" w:hAnsi="Microsoft New Tai Lue" w:cs="Microsoft New Tai Lue"/>
          <w:szCs w:val="22"/>
          <w:lang w:val="en-GB"/>
        </w:rPr>
        <w:t xml:space="preserve"> supported the </w:t>
      </w:r>
      <w:r w:rsidR="005F5023" w:rsidRPr="007C24AF">
        <w:rPr>
          <w:rFonts w:ascii="Microsoft New Tai Lue" w:hAnsi="Microsoft New Tai Lue" w:cs="Microsoft New Tai Lue"/>
          <w:szCs w:val="22"/>
          <w:lang w:val="en-GB"/>
        </w:rPr>
        <w:t xml:space="preserve">Secretariat’s </w:t>
      </w:r>
      <w:r w:rsidR="00D25C85" w:rsidRPr="007C24AF">
        <w:rPr>
          <w:rFonts w:ascii="Microsoft New Tai Lue" w:hAnsi="Microsoft New Tai Lue" w:cs="Microsoft New Tai Lue"/>
          <w:szCs w:val="22"/>
          <w:lang w:val="en-GB"/>
        </w:rPr>
        <w:t>recommendations</w:t>
      </w:r>
      <w:r w:rsidR="005F5023" w:rsidRPr="007C24AF">
        <w:rPr>
          <w:rFonts w:ascii="Microsoft New Tai Lue" w:hAnsi="Microsoft New Tai Lue" w:cs="Microsoft New Tai Lue"/>
          <w:szCs w:val="22"/>
          <w:lang w:val="en-GB"/>
        </w:rPr>
        <w:t xml:space="preserve"> </w:t>
      </w:r>
      <w:r w:rsidRPr="007C24AF">
        <w:rPr>
          <w:rFonts w:ascii="Microsoft New Tai Lue" w:hAnsi="Microsoft New Tai Lue" w:cs="Microsoft New Tai Lue"/>
          <w:szCs w:val="22"/>
          <w:lang w:val="en-GB"/>
        </w:rPr>
        <w:t>and gave</w:t>
      </w:r>
      <w:r w:rsidR="005F5023" w:rsidRPr="007C24AF">
        <w:rPr>
          <w:rFonts w:ascii="Microsoft New Tai Lue" w:hAnsi="Microsoft New Tai Lue" w:cs="Microsoft New Tai Lue"/>
          <w:szCs w:val="22"/>
          <w:lang w:val="en-GB"/>
        </w:rPr>
        <w:t xml:space="preserve"> particular emphasis to the </w:t>
      </w:r>
      <w:r w:rsidR="00D25C85" w:rsidRPr="007C24AF">
        <w:rPr>
          <w:rFonts w:ascii="Microsoft New Tai Lue" w:hAnsi="Microsoft New Tai Lue" w:cs="Microsoft New Tai Lue"/>
          <w:szCs w:val="22"/>
          <w:lang w:val="en-GB"/>
        </w:rPr>
        <w:t>regional invasive species work</w:t>
      </w:r>
      <w:r w:rsidRPr="007C24AF">
        <w:rPr>
          <w:rFonts w:ascii="Microsoft New Tai Lue" w:hAnsi="Microsoft New Tai Lue" w:cs="Microsoft New Tai Lue"/>
          <w:szCs w:val="22"/>
          <w:lang w:val="en-GB"/>
        </w:rPr>
        <w:t>, noting several up-coming project funding agreements to advance this priority.</w:t>
      </w:r>
    </w:p>
    <w:p w14:paraId="34F0D6B2" w14:textId="5F54164C" w:rsidR="00D25C85" w:rsidRPr="00925B71" w:rsidRDefault="00D25C85" w:rsidP="007C24AF">
      <w:pPr>
        <w:pStyle w:val="ListParagraph"/>
        <w:spacing w:line="280" w:lineRule="exact"/>
        <w:ind w:hanging="436"/>
        <w:rPr>
          <w:rFonts w:ascii="Microsoft New Tai Lue" w:hAnsi="Microsoft New Tai Lue" w:cs="Microsoft New Tai Lue"/>
          <w:szCs w:val="22"/>
          <w:lang w:val="en-GB"/>
        </w:rPr>
      </w:pPr>
    </w:p>
    <w:p w14:paraId="5C765D10" w14:textId="77777777" w:rsidR="00D25C85" w:rsidRPr="007C24AF" w:rsidRDefault="00D25C85" w:rsidP="007C24AF">
      <w:pPr>
        <w:pStyle w:val="ListParagraph"/>
        <w:numPr>
          <w:ilvl w:val="0"/>
          <w:numId w:val="51"/>
        </w:numPr>
        <w:spacing w:line="280" w:lineRule="exact"/>
        <w:ind w:hanging="436"/>
        <w:rPr>
          <w:rFonts w:ascii="Microsoft New Tai Lue" w:hAnsi="Microsoft New Tai Lue" w:cs="Microsoft New Tai Lue"/>
          <w:szCs w:val="22"/>
          <w:lang w:val="en-GB"/>
        </w:rPr>
      </w:pPr>
      <w:r w:rsidRPr="007C24AF">
        <w:rPr>
          <w:rFonts w:ascii="Microsoft New Tai Lue" w:hAnsi="Microsoft New Tai Lue" w:cs="Microsoft New Tai Lue"/>
          <w:szCs w:val="22"/>
          <w:lang w:val="en-GB"/>
        </w:rPr>
        <w:t>The Meeting:</w:t>
      </w:r>
    </w:p>
    <w:p w14:paraId="43DD225A" w14:textId="77777777" w:rsidR="00D25C85" w:rsidRPr="00D25C85" w:rsidRDefault="00D25C85" w:rsidP="007C24AF">
      <w:pPr>
        <w:numPr>
          <w:ilvl w:val="0"/>
          <w:numId w:val="16"/>
        </w:numPr>
        <w:spacing w:line="280" w:lineRule="exact"/>
        <w:ind w:left="1134"/>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 xml:space="preserve">noted </w:t>
      </w:r>
      <w:r w:rsidRPr="00D25C85">
        <w:rPr>
          <w:rFonts w:ascii="Microsoft New Tai Lue" w:hAnsi="Microsoft New Tai Lue" w:cs="Microsoft New Tai Lue"/>
          <w:szCs w:val="22"/>
          <w:lang w:val="en-GB"/>
        </w:rPr>
        <w:t>the 2018 - 19 highlights for the Biodiversity Ecosystem Management Work Programme.</w:t>
      </w:r>
    </w:p>
    <w:p w14:paraId="45B4837E" w14:textId="77777777" w:rsidR="003C19C9" w:rsidRPr="00D25C85" w:rsidRDefault="003C19C9" w:rsidP="003C19C9">
      <w:pPr>
        <w:spacing w:line="264" w:lineRule="auto"/>
        <w:rPr>
          <w:rFonts w:ascii="Microsoft New Tai Lue" w:hAnsi="Microsoft New Tai Lue" w:cs="Microsoft New Tai Lue"/>
          <w:b/>
          <w:szCs w:val="22"/>
        </w:rPr>
      </w:pPr>
      <w:r w:rsidRPr="00D25C85">
        <w:rPr>
          <w:rFonts w:ascii="Microsoft New Tai Lue" w:hAnsi="Microsoft New Tai Lue" w:cs="Microsoft New Tai Lue"/>
          <w:b/>
          <w:szCs w:val="22"/>
        </w:rPr>
        <w:lastRenderedPageBreak/>
        <w:t>Agenda Item 12.1.1: Year of the Whale:  Whales in a Changing Ocean Conference:  Outcomes and Next Steps</w:t>
      </w:r>
    </w:p>
    <w:p w14:paraId="39255469" w14:textId="77777777" w:rsidR="003C19C9" w:rsidRPr="00D25C85" w:rsidRDefault="003C19C9" w:rsidP="003C19C9">
      <w:pPr>
        <w:pStyle w:val="BodyTextIndent2"/>
        <w:spacing w:after="0" w:line="264" w:lineRule="auto"/>
        <w:ind w:left="0"/>
        <w:rPr>
          <w:rFonts w:ascii="Microsoft New Tai Lue" w:hAnsi="Microsoft New Tai Lue" w:cs="Microsoft New Tai Lue"/>
          <w:b/>
          <w:szCs w:val="22"/>
        </w:rPr>
      </w:pPr>
    </w:p>
    <w:p w14:paraId="68241F9A" w14:textId="4EF0AEB0" w:rsidR="003C19C9" w:rsidRPr="00925B71" w:rsidRDefault="003C19C9" w:rsidP="007C24AF">
      <w:pPr>
        <w:pStyle w:val="ListParagraph"/>
        <w:numPr>
          <w:ilvl w:val="0"/>
          <w:numId w:val="51"/>
        </w:numPr>
        <w:tabs>
          <w:tab w:val="left" w:pos="567"/>
        </w:tabs>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Secretariat updated Members on activities conducted as part of the Year of the Whale, in particular, the Whales in a Changing Ocean conference</w:t>
      </w:r>
      <w:r w:rsidR="007C24AF">
        <w:rPr>
          <w:rFonts w:ascii="Microsoft New Tai Lue" w:hAnsi="Microsoft New Tai Lue" w:cs="Microsoft New Tai Lue"/>
          <w:szCs w:val="22"/>
        </w:rPr>
        <w:t xml:space="preserve"> hosted by the Government of Nuk</w:t>
      </w:r>
      <w:r w:rsidRPr="00925B71">
        <w:rPr>
          <w:rFonts w:ascii="Microsoft New Tai Lue" w:hAnsi="Microsoft New Tai Lue" w:cs="Microsoft New Tai Lue"/>
          <w:szCs w:val="22"/>
        </w:rPr>
        <w:t xml:space="preserve">u’alofa from 4 – 6 April 2017, </w:t>
      </w:r>
      <w:r w:rsidR="002F18AD">
        <w:rPr>
          <w:rFonts w:ascii="Microsoft New Tai Lue" w:hAnsi="Microsoft New Tai Lue" w:cs="Microsoft New Tai Lue"/>
          <w:szCs w:val="22"/>
        </w:rPr>
        <w:t>outlining the</w:t>
      </w:r>
      <w:r w:rsidRPr="00925B71">
        <w:rPr>
          <w:rFonts w:ascii="Microsoft New Tai Lue" w:hAnsi="Microsoft New Tai Lue" w:cs="Microsoft New Tai Lue"/>
          <w:szCs w:val="22"/>
        </w:rPr>
        <w:t xml:space="preserve"> outcomes and next steps </w:t>
      </w:r>
      <w:r w:rsidR="002F18AD">
        <w:rPr>
          <w:rFonts w:ascii="Microsoft New Tai Lue" w:hAnsi="Microsoft New Tai Lue" w:cs="Microsoft New Tai Lue"/>
          <w:szCs w:val="22"/>
        </w:rPr>
        <w:t>following on</w:t>
      </w:r>
      <w:r w:rsidR="002F18AD" w:rsidRPr="00925B71">
        <w:rPr>
          <w:rFonts w:ascii="Microsoft New Tai Lue" w:hAnsi="Microsoft New Tai Lue" w:cs="Microsoft New Tai Lue"/>
          <w:szCs w:val="22"/>
        </w:rPr>
        <w:t xml:space="preserve"> </w:t>
      </w:r>
      <w:r w:rsidRPr="00925B71">
        <w:rPr>
          <w:rFonts w:ascii="Microsoft New Tai Lue" w:hAnsi="Microsoft New Tai Lue" w:cs="Microsoft New Tai Lue"/>
          <w:szCs w:val="22"/>
        </w:rPr>
        <w:t>from the conference.</w:t>
      </w:r>
    </w:p>
    <w:p w14:paraId="4CDD4085" w14:textId="77777777" w:rsidR="003C19C9" w:rsidRPr="00D25C85" w:rsidRDefault="003C19C9" w:rsidP="007C24AF">
      <w:pPr>
        <w:autoSpaceDE w:val="0"/>
        <w:autoSpaceDN w:val="0"/>
        <w:spacing w:line="264" w:lineRule="auto"/>
        <w:ind w:hanging="436"/>
        <w:rPr>
          <w:rFonts w:ascii="Microsoft New Tai Lue" w:hAnsi="Microsoft New Tai Lue" w:cs="Microsoft New Tai Lue"/>
          <w:b/>
          <w:szCs w:val="22"/>
        </w:rPr>
      </w:pPr>
    </w:p>
    <w:p w14:paraId="60859C2E" w14:textId="2A9BB44C" w:rsidR="003C19C9" w:rsidRPr="00B27092" w:rsidRDefault="0064455A"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Pr>
          <w:rFonts w:ascii="Microsoft New Tai Lue" w:hAnsi="Microsoft New Tai Lue" w:cs="Microsoft New Tai Lue"/>
          <w:szCs w:val="22"/>
        </w:rPr>
        <w:t>The Meeting</w:t>
      </w:r>
      <w:r w:rsidR="003C19C9" w:rsidRPr="00925B71">
        <w:rPr>
          <w:rFonts w:ascii="Microsoft New Tai Lue" w:hAnsi="Microsoft New Tai Lue" w:cs="Microsoft New Tai Lue"/>
          <w:szCs w:val="22"/>
        </w:rPr>
        <w:t xml:space="preserve"> thanked the Secretariat for their hard work in the Whales in a Changing Ocean Conference and support</w:t>
      </w:r>
      <w:r w:rsidR="002F18AD">
        <w:rPr>
          <w:rFonts w:ascii="Microsoft New Tai Lue" w:hAnsi="Microsoft New Tai Lue" w:cs="Microsoft New Tai Lue"/>
          <w:szCs w:val="22"/>
        </w:rPr>
        <w:t>ed</w:t>
      </w:r>
      <w:r w:rsidR="003C19C9" w:rsidRPr="00925B71">
        <w:rPr>
          <w:rFonts w:ascii="Microsoft New Tai Lue" w:hAnsi="Microsoft New Tai Lue" w:cs="Microsoft New Tai Lue"/>
          <w:szCs w:val="22"/>
        </w:rPr>
        <w:t xml:space="preserve"> the development of the new Whales and Dolphin Action Plan</w:t>
      </w:r>
      <w:r w:rsidR="00180FAD">
        <w:rPr>
          <w:rFonts w:ascii="Microsoft New Tai Lue" w:hAnsi="Microsoft New Tai Lue" w:cs="Microsoft New Tai Lue"/>
          <w:szCs w:val="22"/>
        </w:rPr>
        <w:t>, with France noting its on-going</w:t>
      </w:r>
      <w:r w:rsidR="003C19C9" w:rsidRPr="00925B71">
        <w:rPr>
          <w:rFonts w:ascii="Microsoft New Tai Lue" w:hAnsi="Microsoft New Tai Lue" w:cs="Microsoft New Tai Lue"/>
          <w:szCs w:val="22"/>
        </w:rPr>
        <w:t xml:space="preserve"> </w:t>
      </w:r>
      <w:r w:rsidR="00180FAD">
        <w:rPr>
          <w:rFonts w:ascii="Microsoft New Tai Lue" w:hAnsi="Microsoft New Tai Lue" w:cs="Microsoft New Tai Lue"/>
          <w:szCs w:val="22"/>
        </w:rPr>
        <w:t>support for marine mammal research, and the</w:t>
      </w:r>
      <w:r w:rsidR="00180FAD" w:rsidRPr="00180FAD">
        <w:rPr>
          <w:rFonts w:ascii="Microsoft New Tai Lue" w:hAnsi="Microsoft New Tai Lue" w:cs="Microsoft New Tai Lue"/>
          <w:szCs w:val="22"/>
        </w:rPr>
        <w:t xml:space="preserve"> </w:t>
      </w:r>
      <w:r w:rsidR="00180FAD" w:rsidRPr="00925B71">
        <w:rPr>
          <w:rFonts w:ascii="Microsoft New Tai Lue" w:hAnsi="Microsoft New Tai Lue" w:cs="Microsoft New Tai Lue"/>
          <w:szCs w:val="22"/>
        </w:rPr>
        <w:t>Tjibaou Cultural Centre</w:t>
      </w:r>
      <w:r w:rsidR="00180FAD">
        <w:rPr>
          <w:rFonts w:ascii="Microsoft New Tai Lue" w:hAnsi="Microsoft New Tai Lue" w:cs="Microsoft New Tai Lue"/>
          <w:szCs w:val="22"/>
        </w:rPr>
        <w:t xml:space="preserve"> exhibition, and Tonga</w:t>
      </w:r>
      <w:r w:rsidR="00180FAD" w:rsidRPr="00180FAD">
        <w:rPr>
          <w:rFonts w:ascii="Microsoft New Tai Lue" w:hAnsi="Microsoft New Tai Lue" w:cs="Microsoft New Tai Lue"/>
          <w:szCs w:val="22"/>
        </w:rPr>
        <w:t xml:space="preserve"> </w:t>
      </w:r>
      <w:r w:rsidR="00180FAD" w:rsidRPr="00925B71">
        <w:rPr>
          <w:rFonts w:ascii="Microsoft New Tai Lue" w:hAnsi="Microsoft New Tai Lue" w:cs="Microsoft New Tai Lue"/>
          <w:szCs w:val="22"/>
        </w:rPr>
        <w:t xml:space="preserve">noting the </w:t>
      </w:r>
      <w:r w:rsidR="00634ABD">
        <w:rPr>
          <w:rFonts w:ascii="Microsoft New Tai Lue" w:hAnsi="Microsoft New Tai Lue" w:cs="Microsoft New Tai Lue"/>
          <w:szCs w:val="22"/>
        </w:rPr>
        <w:t xml:space="preserve">economic and conservation </w:t>
      </w:r>
      <w:r w:rsidR="00180FAD">
        <w:rPr>
          <w:rFonts w:ascii="Microsoft New Tai Lue" w:hAnsi="Microsoft New Tai Lue" w:cs="Microsoft New Tai Lue"/>
          <w:szCs w:val="22"/>
        </w:rPr>
        <w:t>benefits gained from hosting the conference</w:t>
      </w:r>
      <w:r w:rsidR="002D5F1E">
        <w:rPr>
          <w:rFonts w:ascii="Microsoft New Tai Lue" w:hAnsi="Microsoft New Tai Lue" w:cs="Microsoft New Tai Lue"/>
          <w:szCs w:val="22"/>
        </w:rPr>
        <w:t>,</w:t>
      </w:r>
      <w:r w:rsidR="00180FAD" w:rsidRPr="00925B71">
        <w:rPr>
          <w:rFonts w:ascii="Microsoft New Tai Lue" w:hAnsi="Microsoft New Tai Lue" w:cs="Microsoft New Tai Lue"/>
          <w:szCs w:val="22"/>
        </w:rPr>
        <w:t xml:space="preserve"> </w:t>
      </w:r>
      <w:r w:rsidR="00180FAD">
        <w:rPr>
          <w:rFonts w:ascii="Microsoft New Tai Lue" w:hAnsi="Microsoft New Tai Lue" w:cs="Microsoft New Tai Lue"/>
          <w:szCs w:val="22"/>
        </w:rPr>
        <w:t>including</w:t>
      </w:r>
      <w:r w:rsidR="00180FAD" w:rsidRPr="00925B71">
        <w:rPr>
          <w:rFonts w:ascii="Microsoft New Tai Lue" w:hAnsi="Microsoft New Tai Lue" w:cs="Microsoft New Tai Lue"/>
          <w:szCs w:val="22"/>
        </w:rPr>
        <w:t xml:space="preserve"> </w:t>
      </w:r>
      <w:r w:rsidR="00634ABD">
        <w:rPr>
          <w:rFonts w:ascii="Microsoft New Tai Lue" w:hAnsi="Microsoft New Tai Lue" w:cs="Microsoft New Tai Lue"/>
          <w:szCs w:val="22"/>
        </w:rPr>
        <w:t xml:space="preserve">support to whale based tourism and </w:t>
      </w:r>
      <w:r w:rsidR="00180FAD" w:rsidRPr="00925B71">
        <w:rPr>
          <w:rFonts w:ascii="Microsoft New Tai Lue" w:hAnsi="Microsoft New Tai Lue" w:cs="Microsoft New Tai Lue"/>
          <w:szCs w:val="22"/>
        </w:rPr>
        <w:t xml:space="preserve">the </w:t>
      </w:r>
      <w:r w:rsidR="00180FAD">
        <w:rPr>
          <w:rFonts w:ascii="Microsoft New Tai Lue" w:hAnsi="Microsoft New Tai Lue" w:cs="Microsoft New Tai Lue"/>
          <w:szCs w:val="22"/>
        </w:rPr>
        <w:t xml:space="preserve">establishment of the </w:t>
      </w:r>
      <w:r>
        <w:rPr>
          <w:rFonts w:ascii="Microsoft New Tai Lue" w:hAnsi="Microsoft New Tai Lue" w:cs="Microsoft New Tai Lue"/>
          <w:szCs w:val="22"/>
        </w:rPr>
        <w:t>whale sanctuary</w:t>
      </w:r>
      <w:r w:rsidR="00634ABD">
        <w:rPr>
          <w:rFonts w:ascii="Microsoft New Tai Lue" w:hAnsi="Microsoft New Tai Lue" w:cs="Microsoft New Tai Lue"/>
          <w:szCs w:val="22"/>
        </w:rPr>
        <w:t>.</w:t>
      </w:r>
    </w:p>
    <w:p w14:paraId="32B1DC95" w14:textId="77777777" w:rsidR="003C19C9" w:rsidRPr="009B2AD9" w:rsidRDefault="003C19C9" w:rsidP="007C24AF">
      <w:pPr>
        <w:autoSpaceDE w:val="0"/>
        <w:autoSpaceDN w:val="0"/>
        <w:spacing w:line="264" w:lineRule="auto"/>
        <w:ind w:hanging="436"/>
        <w:rPr>
          <w:rFonts w:ascii="Microsoft New Tai Lue" w:hAnsi="Microsoft New Tai Lue" w:cs="Microsoft New Tai Lue"/>
          <w:szCs w:val="22"/>
        </w:rPr>
      </w:pPr>
    </w:p>
    <w:p w14:paraId="6C681206" w14:textId="77777777" w:rsidR="003C19C9" w:rsidRPr="00925B71" w:rsidRDefault="003C19C9"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6F8869F9" w14:textId="77777777" w:rsidR="003C19C9" w:rsidRPr="009B2AD9" w:rsidRDefault="003C19C9" w:rsidP="000F393F">
      <w:pPr>
        <w:pStyle w:val="ListParagraph"/>
        <w:numPr>
          <w:ilvl w:val="0"/>
          <w:numId w:val="4"/>
        </w:numPr>
        <w:spacing w:line="300" w:lineRule="exact"/>
        <w:ind w:left="1276" w:hanging="357"/>
        <w:rPr>
          <w:rFonts w:ascii="Microsoft New Tai Lue" w:hAnsi="Microsoft New Tai Lue" w:cs="Microsoft New Tai Lue"/>
          <w:szCs w:val="22"/>
          <w:lang w:val="en-GB"/>
        </w:rPr>
      </w:pPr>
      <w:r w:rsidRPr="009B2AD9">
        <w:rPr>
          <w:rFonts w:ascii="Microsoft New Tai Lue" w:hAnsi="Microsoft New Tai Lue" w:cs="Microsoft New Tai Lue"/>
          <w:b/>
          <w:szCs w:val="22"/>
        </w:rPr>
        <w:t xml:space="preserve">noted </w:t>
      </w:r>
      <w:r w:rsidRPr="009B2AD9">
        <w:rPr>
          <w:rFonts w:ascii="Microsoft New Tai Lue" w:hAnsi="Microsoft New Tai Lue" w:cs="Microsoft New Tai Lue"/>
          <w:szCs w:val="22"/>
          <w:lang w:val="en-GB"/>
        </w:rPr>
        <w:t>the report of the Whales in a Changing Ocean conference;</w:t>
      </w:r>
    </w:p>
    <w:p w14:paraId="5F566C5E" w14:textId="77777777" w:rsidR="003C19C9" w:rsidRPr="009B2AD9" w:rsidRDefault="003C19C9" w:rsidP="000F393F">
      <w:pPr>
        <w:pStyle w:val="ListParagraph"/>
        <w:numPr>
          <w:ilvl w:val="0"/>
          <w:numId w:val="4"/>
        </w:numPr>
        <w:spacing w:line="300" w:lineRule="exact"/>
        <w:ind w:left="1276"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w:t>
      </w:r>
      <w:r w:rsidRPr="009B2AD9">
        <w:rPr>
          <w:rFonts w:ascii="Microsoft New Tai Lue" w:hAnsi="Microsoft New Tai Lue" w:cs="Microsoft New Tai Lue"/>
          <w:szCs w:val="22"/>
          <w:lang w:val="en-GB"/>
        </w:rPr>
        <w:t xml:space="preserve"> the contents of the Pacific Islands Year of the Whale Declaration and </w:t>
      </w:r>
      <w:r w:rsidRPr="00470697">
        <w:rPr>
          <w:rFonts w:ascii="Microsoft New Tai Lue" w:hAnsi="Microsoft New Tai Lue" w:cs="Microsoft New Tai Lue"/>
          <w:b/>
          <w:szCs w:val="22"/>
          <w:lang w:val="en-GB"/>
        </w:rPr>
        <w:t>considered</w:t>
      </w:r>
      <w:r w:rsidRPr="009B2AD9">
        <w:rPr>
          <w:rFonts w:ascii="Microsoft New Tai Lue" w:hAnsi="Microsoft New Tai Lue" w:cs="Microsoft New Tai Lue"/>
          <w:szCs w:val="22"/>
          <w:lang w:val="en-GB"/>
        </w:rPr>
        <w:t xml:space="preserve"> signing the Declaration if not already a signatory;</w:t>
      </w:r>
    </w:p>
    <w:p w14:paraId="6D813E85" w14:textId="01239EA3" w:rsidR="00B27092" w:rsidRDefault="003C19C9" w:rsidP="000F393F">
      <w:pPr>
        <w:pStyle w:val="ListParagraph"/>
        <w:numPr>
          <w:ilvl w:val="0"/>
          <w:numId w:val="4"/>
        </w:numPr>
        <w:spacing w:line="300" w:lineRule="exact"/>
        <w:ind w:left="1276"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w:t>
      </w:r>
      <w:r w:rsidRPr="009B2AD9">
        <w:rPr>
          <w:rFonts w:ascii="Microsoft New Tai Lue" w:hAnsi="Microsoft New Tai Lue" w:cs="Microsoft New Tai Lue"/>
          <w:szCs w:val="22"/>
          <w:lang w:val="en-GB"/>
        </w:rPr>
        <w:t xml:space="preserve"> the undertakings given by some Members in Voluntary Commitment #16006 made to the </w:t>
      </w:r>
      <w:r w:rsidR="00B27092">
        <w:rPr>
          <w:rFonts w:ascii="Microsoft New Tai Lue" w:hAnsi="Microsoft New Tai Lue" w:cs="Microsoft New Tai Lue"/>
          <w:szCs w:val="22"/>
          <w:lang w:val="en-GB"/>
        </w:rPr>
        <w:t>UN Ocean Conference;</w:t>
      </w:r>
    </w:p>
    <w:p w14:paraId="1188362E" w14:textId="124877AB" w:rsidR="003C19C9" w:rsidRPr="009B2AD9" w:rsidRDefault="003C19C9" w:rsidP="000F393F">
      <w:pPr>
        <w:pStyle w:val="ListParagraph"/>
        <w:numPr>
          <w:ilvl w:val="0"/>
          <w:numId w:val="4"/>
        </w:numPr>
        <w:spacing w:line="300" w:lineRule="exact"/>
        <w:ind w:left="1276"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considered</w:t>
      </w:r>
      <w:r w:rsidRPr="009B2AD9">
        <w:rPr>
          <w:rFonts w:ascii="Microsoft New Tai Lue" w:hAnsi="Microsoft New Tai Lue" w:cs="Microsoft New Tai Lue"/>
          <w:szCs w:val="22"/>
          <w:lang w:val="en-GB"/>
        </w:rPr>
        <w:t xml:space="preserve"> how best to provide support; and</w:t>
      </w:r>
    </w:p>
    <w:p w14:paraId="319348FF" w14:textId="77777777" w:rsidR="003C19C9" w:rsidRPr="009B2AD9" w:rsidRDefault="003C19C9" w:rsidP="000F393F">
      <w:pPr>
        <w:pStyle w:val="ListParagraph"/>
        <w:numPr>
          <w:ilvl w:val="0"/>
          <w:numId w:val="4"/>
        </w:numPr>
        <w:spacing w:line="300" w:lineRule="exact"/>
        <w:ind w:left="1276"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agreed</w:t>
      </w:r>
      <w:r w:rsidRPr="009B2AD9">
        <w:rPr>
          <w:rFonts w:ascii="Microsoft New Tai Lue" w:hAnsi="Microsoft New Tai Lue" w:cs="Microsoft New Tai Lue"/>
          <w:szCs w:val="22"/>
          <w:lang w:val="en-GB"/>
        </w:rPr>
        <w:t xml:space="preserve"> to contribute through the Whale and Dolphin Action Plan 2018-2022 and other mechanisms towards the effective conservation of whales in the Pacific islands region.</w:t>
      </w:r>
    </w:p>
    <w:p w14:paraId="7A6420A5" w14:textId="77777777" w:rsidR="003C19C9" w:rsidRPr="009B2AD9" w:rsidRDefault="003C19C9" w:rsidP="003C19C9">
      <w:pPr>
        <w:spacing w:line="264" w:lineRule="auto"/>
        <w:rPr>
          <w:rFonts w:ascii="Microsoft New Tai Lue" w:hAnsi="Microsoft New Tai Lue" w:cs="Microsoft New Tai Lue"/>
          <w:b/>
          <w:szCs w:val="22"/>
        </w:rPr>
      </w:pPr>
    </w:p>
    <w:p w14:paraId="6E455B1E" w14:textId="77777777" w:rsidR="003C19C9" w:rsidRPr="009B2AD9" w:rsidRDefault="003C19C9" w:rsidP="003C19C9">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t xml:space="preserve">Agenda Item 12.1.2: Draft Marine Species Action Plans 2018 – 2022 </w:t>
      </w:r>
    </w:p>
    <w:p w14:paraId="75C56D6E" w14:textId="77777777" w:rsidR="003C19C9" w:rsidRPr="009B2AD9" w:rsidRDefault="003C19C9" w:rsidP="003C19C9">
      <w:pPr>
        <w:pStyle w:val="BodyTextIndent2"/>
        <w:spacing w:after="0" w:line="264" w:lineRule="auto"/>
        <w:ind w:left="0"/>
        <w:rPr>
          <w:rFonts w:ascii="Microsoft New Tai Lue" w:hAnsi="Microsoft New Tai Lue" w:cs="Microsoft New Tai Lue"/>
          <w:b/>
          <w:szCs w:val="22"/>
        </w:rPr>
      </w:pPr>
    </w:p>
    <w:p w14:paraId="32040594"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Secretariat reported to Members on progress towards reviewing the Marine Species Programme 2013 – 2017, and the development of a new Marine Species Programme 2018 – 2022.</w:t>
      </w:r>
    </w:p>
    <w:p w14:paraId="5F56D8E7" w14:textId="77777777" w:rsidR="003C19C9" w:rsidRPr="009B2AD9" w:rsidRDefault="003C19C9" w:rsidP="007C24AF">
      <w:pPr>
        <w:pStyle w:val="Foote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NZ"/>
        </w:rPr>
      </w:pPr>
    </w:p>
    <w:p w14:paraId="21CC0377" w14:textId="2E1BEA9E" w:rsidR="003C19C9" w:rsidRPr="00B27092" w:rsidRDefault="0064455A" w:rsidP="007C24AF">
      <w:pPr>
        <w:pStyle w:val="Footer"/>
        <w:numPr>
          <w:ilvl w:val="0"/>
          <w:numId w:val="51"/>
        </w:numP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r>
        <w:rPr>
          <w:rFonts w:ascii="Microsoft New Tai Lue" w:hAnsi="Microsoft New Tai Lue" w:cs="Microsoft New Tai Lue"/>
          <w:szCs w:val="22"/>
        </w:rPr>
        <w:t>The Meeting</w:t>
      </w:r>
      <w:r w:rsidR="003C19C9" w:rsidRPr="00925B71">
        <w:rPr>
          <w:rFonts w:ascii="Microsoft New Tai Lue" w:hAnsi="Microsoft New Tai Lue" w:cs="Microsoft New Tai Lue"/>
          <w:szCs w:val="22"/>
        </w:rPr>
        <w:t xml:space="preserve"> </w:t>
      </w:r>
      <w:r>
        <w:rPr>
          <w:rFonts w:ascii="Microsoft New Tai Lue" w:hAnsi="Microsoft New Tai Lue" w:cs="Microsoft New Tai Lue"/>
          <w:szCs w:val="22"/>
          <w:lang w:val="en-US"/>
        </w:rPr>
        <w:t>welcomed the</w:t>
      </w:r>
      <w:r w:rsidRPr="009B2AD9">
        <w:rPr>
          <w:rFonts w:ascii="Microsoft New Tai Lue" w:hAnsi="Microsoft New Tai Lue" w:cs="Microsoft New Tai Lue"/>
          <w:sz w:val="22"/>
          <w:szCs w:val="22"/>
          <w:lang w:val="en-US"/>
        </w:rPr>
        <w:t xml:space="preserve"> more targeted approach for the review of the Draft Marine Species Action Plan 2018-2022</w:t>
      </w:r>
      <w:r>
        <w:rPr>
          <w:rFonts w:ascii="Microsoft New Tai Lue" w:hAnsi="Microsoft New Tai Lue" w:cs="Microsoft New Tai Lue"/>
          <w:szCs w:val="22"/>
          <w:lang w:val="en-US"/>
        </w:rPr>
        <w:t xml:space="preserve">, </w:t>
      </w:r>
      <w:r w:rsidR="003C19C9" w:rsidRPr="00925B71">
        <w:rPr>
          <w:rFonts w:ascii="Microsoft New Tai Lue" w:hAnsi="Microsoft New Tai Lue" w:cs="Microsoft New Tai Lue"/>
          <w:szCs w:val="22"/>
        </w:rPr>
        <w:t xml:space="preserve">noted </w:t>
      </w:r>
      <w:r w:rsidR="003C19C9" w:rsidRPr="00925B71">
        <w:rPr>
          <w:rFonts w:ascii="Microsoft New Tai Lue" w:hAnsi="Microsoft New Tai Lue" w:cs="Microsoft New Tai Lue"/>
          <w:szCs w:val="22"/>
          <w:lang w:val="en-US"/>
        </w:rPr>
        <w:t>the release of the Marine Species Action Plan and committed to review the document by the deadline of 31</w:t>
      </w:r>
      <w:r w:rsidR="003C19C9" w:rsidRPr="00925B71">
        <w:rPr>
          <w:rFonts w:ascii="Microsoft New Tai Lue" w:hAnsi="Microsoft New Tai Lue" w:cs="Microsoft New Tai Lue"/>
          <w:szCs w:val="22"/>
          <w:vertAlign w:val="superscript"/>
          <w:lang w:val="en-US"/>
        </w:rPr>
        <w:t>st</w:t>
      </w:r>
      <w:r w:rsidR="003C19C9" w:rsidRPr="00925B71">
        <w:rPr>
          <w:rFonts w:ascii="Microsoft New Tai Lue" w:hAnsi="Microsoft New Tai Lue" w:cs="Microsoft New Tai Lue"/>
          <w:szCs w:val="22"/>
          <w:lang w:val="en-US"/>
        </w:rPr>
        <w:t xml:space="preserve"> October 2017</w:t>
      </w:r>
      <w:r>
        <w:rPr>
          <w:rFonts w:ascii="Microsoft New Tai Lue" w:hAnsi="Microsoft New Tai Lue" w:cs="Microsoft New Tai Lue"/>
          <w:szCs w:val="22"/>
          <w:lang w:val="en-US"/>
        </w:rPr>
        <w:t xml:space="preserve">, with Cook Islands </w:t>
      </w:r>
      <w:r w:rsidRPr="009B2AD9">
        <w:rPr>
          <w:rFonts w:ascii="Microsoft New Tai Lue" w:hAnsi="Microsoft New Tai Lue" w:cs="Microsoft New Tai Lue"/>
          <w:sz w:val="22"/>
          <w:szCs w:val="22"/>
          <w:lang w:val="en-US"/>
        </w:rPr>
        <w:t>noting the establishment of its marine sanctuary and legislative requirements as part of implementation</w:t>
      </w:r>
      <w:r>
        <w:rPr>
          <w:rFonts w:ascii="Microsoft New Tai Lue" w:hAnsi="Microsoft New Tai Lue" w:cs="Microsoft New Tai Lue"/>
          <w:szCs w:val="22"/>
          <w:lang w:val="en-US"/>
        </w:rPr>
        <w:t xml:space="preserve">, and </w:t>
      </w:r>
      <w:r w:rsidRPr="009B2AD9">
        <w:rPr>
          <w:rFonts w:ascii="Microsoft New Tai Lue" w:hAnsi="Microsoft New Tai Lue" w:cs="Microsoft New Tai Lue"/>
          <w:sz w:val="22"/>
          <w:szCs w:val="22"/>
          <w:lang w:val="en-US"/>
        </w:rPr>
        <w:t xml:space="preserve">New Zealand </w:t>
      </w:r>
      <w:r>
        <w:rPr>
          <w:rFonts w:ascii="Microsoft New Tai Lue" w:hAnsi="Microsoft New Tai Lue" w:cs="Microsoft New Tai Lue"/>
          <w:sz w:val="22"/>
          <w:szCs w:val="22"/>
          <w:lang w:val="en-US"/>
        </w:rPr>
        <w:t>noting that the lessons learned developing</w:t>
      </w:r>
      <w:r w:rsidRPr="009B2AD9">
        <w:rPr>
          <w:rFonts w:ascii="Microsoft New Tai Lue" w:hAnsi="Microsoft New Tai Lue" w:cs="Microsoft New Tai Lue"/>
          <w:sz w:val="22"/>
          <w:szCs w:val="22"/>
          <w:lang w:val="en-US"/>
        </w:rPr>
        <w:t xml:space="preserve"> the New Zealand Turtle Action Plan may be valuable for the draft Marine Species Action Plan</w:t>
      </w:r>
      <w:r>
        <w:rPr>
          <w:rFonts w:ascii="Microsoft New Tai Lue" w:hAnsi="Microsoft New Tai Lue" w:cs="Microsoft New Tai Lue"/>
          <w:sz w:val="22"/>
          <w:szCs w:val="22"/>
          <w:lang w:val="en-US"/>
        </w:rPr>
        <w:t>. New Zealand also</w:t>
      </w:r>
      <w:r w:rsidR="00B27092">
        <w:rPr>
          <w:rFonts w:ascii="Microsoft New Tai Lue" w:hAnsi="Microsoft New Tai Lue" w:cs="Microsoft New Tai Lue"/>
          <w:sz w:val="22"/>
          <w:szCs w:val="22"/>
          <w:lang w:val="en-US"/>
        </w:rPr>
        <w:t xml:space="preserve"> </w:t>
      </w:r>
      <w:r>
        <w:rPr>
          <w:rFonts w:ascii="Microsoft New Tai Lue" w:hAnsi="Microsoft New Tai Lue" w:cs="Microsoft New Tai Lue"/>
          <w:sz w:val="22"/>
          <w:szCs w:val="22"/>
          <w:lang w:val="en-US"/>
        </w:rPr>
        <w:t>suggested that</w:t>
      </w:r>
      <w:r w:rsidRPr="009B2AD9">
        <w:rPr>
          <w:rFonts w:ascii="Microsoft New Tai Lue" w:hAnsi="Microsoft New Tai Lue" w:cs="Microsoft New Tai Lue"/>
          <w:sz w:val="22"/>
          <w:szCs w:val="22"/>
          <w:lang w:val="en-US"/>
        </w:rPr>
        <w:t xml:space="preserve"> it would be useful to further streamline the objectives of the draft Marine Species Action Plan by consulting with Member states and translating the objectives into national plans.</w:t>
      </w:r>
    </w:p>
    <w:p w14:paraId="6AC4DFB7" w14:textId="77777777" w:rsidR="003C19C9" w:rsidRPr="009B2AD9" w:rsidRDefault="003C19C9" w:rsidP="00925B71">
      <w:pPr>
        <w:pStyle w:val="Footer"/>
        <w:tabs>
          <w:tab w:val="clear" w:pos="4320"/>
          <w:tab w:val="clear" w:pos="8640"/>
          <w:tab w:val="left" w:pos="851"/>
        </w:tabs>
        <w:spacing w:after="0" w:line="264" w:lineRule="auto"/>
        <w:ind w:hanging="436"/>
        <w:jc w:val="left"/>
        <w:rPr>
          <w:rFonts w:ascii="Microsoft New Tai Lue" w:hAnsi="Microsoft New Tai Lue" w:cs="Microsoft New Tai Lue"/>
          <w:sz w:val="22"/>
          <w:szCs w:val="22"/>
          <w:lang w:val="en-US"/>
        </w:rPr>
      </w:pPr>
    </w:p>
    <w:p w14:paraId="2812F2AB"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 xml:space="preserve">The Meeting: </w:t>
      </w:r>
    </w:p>
    <w:p w14:paraId="79F4562C" w14:textId="77777777" w:rsidR="003C19C9" w:rsidRPr="009B2AD9" w:rsidRDefault="003C19C9" w:rsidP="00F5608B">
      <w:pPr>
        <w:pStyle w:val="ListParagraph"/>
        <w:numPr>
          <w:ilvl w:val="0"/>
          <w:numId w:val="5"/>
        </w:numPr>
        <w:spacing w:line="264" w:lineRule="auto"/>
        <w:ind w:left="1276"/>
        <w:rPr>
          <w:rFonts w:ascii="Microsoft New Tai Lue" w:hAnsi="Microsoft New Tai Lue" w:cs="Microsoft New Tai Lue"/>
          <w:szCs w:val="22"/>
        </w:rPr>
      </w:pPr>
      <w:r w:rsidRPr="009B2AD9">
        <w:rPr>
          <w:rFonts w:ascii="Microsoft New Tai Lue" w:hAnsi="Microsoft New Tai Lue" w:cs="Microsoft New Tai Lue"/>
          <w:b/>
          <w:szCs w:val="22"/>
        </w:rPr>
        <w:lastRenderedPageBreak/>
        <w:t>noted</w:t>
      </w:r>
      <w:r w:rsidRPr="009B2AD9">
        <w:rPr>
          <w:rFonts w:ascii="Microsoft New Tai Lue" w:hAnsi="Microsoft New Tai Lue" w:cs="Microsoft New Tai Lue"/>
          <w:szCs w:val="22"/>
        </w:rPr>
        <w:t xml:space="preserve"> that the Pacific Islands Regional Marine Species Programme is revised every five years and is now due for revision to cover the five-year period 2018-2022; and</w:t>
      </w:r>
    </w:p>
    <w:p w14:paraId="2D9ABDD6" w14:textId="77777777" w:rsidR="003C19C9" w:rsidRPr="009B2AD9" w:rsidRDefault="003C19C9" w:rsidP="00F5608B">
      <w:pPr>
        <w:pStyle w:val="ListParagraph"/>
        <w:numPr>
          <w:ilvl w:val="0"/>
          <w:numId w:val="5"/>
        </w:numPr>
        <w:spacing w:line="264" w:lineRule="auto"/>
        <w:ind w:left="1276"/>
        <w:rPr>
          <w:rFonts w:ascii="Microsoft New Tai Lue" w:hAnsi="Microsoft New Tai Lue" w:cs="Microsoft New Tai Lue"/>
          <w:szCs w:val="22"/>
        </w:rPr>
      </w:pPr>
      <w:r w:rsidRPr="009B2AD9">
        <w:rPr>
          <w:rFonts w:ascii="Microsoft New Tai Lue" w:hAnsi="Microsoft New Tai Lue" w:cs="Microsoft New Tai Lue"/>
          <w:b/>
          <w:szCs w:val="22"/>
        </w:rPr>
        <w:t xml:space="preserve">agreed </w:t>
      </w:r>
      <w:r w:rsidRPr="009B2AD9">
        <w:rPr>
          <w:rFonts w:ascii="Microsoft New Tai Lue" w:hAnsi="Microsoft New Tai Lue" w:cs="Microsoft New Tai Lue"/>
          <w:szCs w:val="22"/>
        </w:rPr>
        <w:t>to review the draft Programme provided and to give feedback in writing to the Secretariat by 31 October 2017.</w:t>
      </w:r>
    </w:p>
    <w:p w14:paraId="24718B4B" w14:textId="77777777" w:rsidR="003C19C9" w:rsidRPr="00560A36" w:rsidRDefault="003C19C9" w:rsidP="00DC6865">
      <w:pPr>
        <w:pStyle w:val="ListParagraph"/>
        <w:autoSpaceDE w:val="0"/>
        <w:autoSpaceDN w:val="0"/>
        <w:adjustRightInd w:val="0"/>
        <w:spacing w:line="264" w:lineRule="auto"/>
        <w:rPr>
          <w:rFonts w:ascii="Microsoft New Tai Lue" w:hAnsi="Microsoft New Tai Lue" w:cs="Microsoft New Tai Lue"/>
          <w:sz w:val="16"/>
          <w:szCs w:val="16"/>
        </w:rPr>
      </w:pPr>
    </w:p>
    <w:p w14:paraId="32F979D7" w14:textId="77777777" w:rsidR="00C415BF" w:rsidRPr="00560A36" w:rsidRDefault="00C415BF" w:rsidP="007758F1">
      <w:pPr>
        <w:spacing w:line="264" w:lineRule="auto"/>
        <w:rPr>
          <w:rFonts w:ascii="Microsoft New Tai Lue" w:hAnsi="Microsoft New Tai Lue" w:cs="Microsoft New Tai Lue"/>
          <w:sz w:val="16"/>
          <w:szCs w:val="16"/>
        </w:rPr>
      </w:pPr>
    </w:p>
    <w:p w14:paraId="27C3EC6C" w14:textId="77777777" w:rsidR="003C19C9" w:rsidRPr="009B2AD9" w:rsidRDefault="003C19C9" w:rsidP="003C19C9">
      <w:pPr>
        <w:spacing w:line="264" w:lineRule="auto"/>
        <w:rPr>
          <w:rFonts w:ascii="Microsoft New Tai Lue" w:hAnsi="Microsoft New Tai Lue" w:cs="Microsoft New Tai Lue"/>
          <w:b/>
          <w:szCs w:val="22"/>
        </w:rPr>
      </w:pPr>
      <w:r w:rsidRPr="009B2AD9">
        <w:rPr>
          <w:rFonts w:ascii="Microsoft New Tai Lue" w:hAnsi="Microsoft New Tai Lue" w:cs="Microsoft New Tai Lue"/>
          <w:b/>
          <w:szCs w:val="22"/>
        </w:rPr>
        <w:t>Agenda Item 12.1.3: Pacific Islands Coastal Resilience Framework – Implementing a Paradigm Shift</w:t>
      </w:r>
    </w:p>
    <w:p w14:paraId="2251B15F" w14:textId="77777777" w:rsidR="003C19C9" w:rsidRPr="00560A36" w:rsidRDefault="003C19C9" w:rsidP="003C19C9">
      <w:pPr>
        <w:pStyle w:val="BodyTextIndent2"/>
        <w:spacing w:after="0" w:line="264" w:lineRule="auto"/>
        <w:ind w:left="0"/>
        <w:rPr>
          <w:rFonts w:ascii="Microsoft New Tai Lue" w:hAnsi="Microsoft New Tai Lue" w:cs="Microsoft New Tai Lue"/>
          <w:b/>
          <w:sz w:val="16"/>
          <w:szCs w:val="16"/>
        </w:rPr>
      </w:pPr>
    </w:p>
    <w:p w14:paraId="330E3D97" w14:textId="00047935" w:rsidR="003C19C9" w:rsidRPr="00925B71" w:rsidRDefault="003C19C9" w:rsidP="007C24AF">
      <w:pPr>
        <w:pStyle w:val="ListParagraph"/>
        <w:numPr>
          <w:ilvl w:val="0"/>
          <w:numId w:val="51"/>
        </w:numPr>
        <w:tabs>
          <w:tab w:val="left" w:pos="567"/>
        </w:tabs>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Secretariat presented to Members a paper on the development of the Pacific Islands Coastal Resilience Framework (PIECoR) and the important role that it can play in strengthening the capacity of Pacific island governments and communities to design and implement effective responses to climate change adaptation and other environmental stressors</w:t>
      </w:r>
      <w:r w:rsidR="002D5F1E">
        <w:rPr>
          <w:rFonts w:ascii="Microsoft New Tai Lue" w:hAnsi="Microsoft New Tai Lue" w:cs="Microsoft New Tai Lue"/>
          <w:szCs w:val="22"/>
        </w:rPr>
        <w:t>.</w:t>
      </w:r>
      <w:r w:rsidR="002D5F1E" w:rsidRPr="002D5F1E">
        <w:rPr>
          <w:rFonts w:ascii="Microsoft New Tai Lue" w:hAnsi="Microsoft New Tai Lue" w:cs="Microsoft New Tai Lue"/>
          <w:szCs w:val="22"/>
        </w:rPr>
        <w:t xml:space="preserve"> </w:t>
      </w:r>
      <w:r w:rsidR="00271312">
        <w:rPr>
          <w:rFonts w:ascii="Microsoft New Tai Lue" w:hAnsi="Microsoft New Tai Lue" w:cs="Microsoft New Tai Lue"/>
          <w:szCs w:val="22"/>
        </w:rPr>
        <w:t>The Secretariat advis</w:t>
      </w:r>
      <w:r w:rsidR="002D5F1E">
        <w:rPr>
          <w:rFonts w:ascii="Microsoft New Tai Lue" w:hAnsi="Microsoft New Tai Lue" w:cs="Microsoft New Tai Lue"/>
          <w:szCs w:val="22"/>
        </w:rPr>
        <w:t xml:space="preserve">ed that </w:t>
      </w:r>
      <w:r w:rsidR="002D5F1E" w:rsidRPr="00925B71">
        <w:rPr>
          <w:rFonts w:ascii="Microsoft New Tai Lue" w:hAnsi="Microsoft New Tai Lue" w:cs="Microsoft New Tai Lue"/>
          <w:szCs w:val="22"/>
        </w:rPr>
        <w:t>the Framework was developed based on the new SPREP Strategic Plan</w:t>
      </w:r>
      <w:r w:rsidR="002D5F1E">
        <w:rPr>
          <w:rFonts w:ascii="Microsoft New Tai Lue" w:hAnsi="Microsoft New Tai Lue" w:cs="Microsoft New Tai Lue"/>
          <w:szCs w:val="22"/>
        </w:rPr>
        <w:t>, in partnership with IUCN</w:t>
      </w:r>
      <w:r w:rsidR="002D5F1E" w:rsidRPr="00925B71">
        <w:rPr>
          <w:rFonts w:ascii="Microsoft New Tai Lue" w:hAnsi="Microsoft New Tai Lue" w:cs="Microsoft New Tai Lue"/>
          <w:szCs w:val="22"/>
        </w:rPr>
        <w:t xml:space="preserve"> and </w:t>
      </w:r>
      <w:r w:rsidR="002D5F1E">
        <w:rPr>
          <w:rFonts w:ascii="Microsoft New Tai Lue" w:hAnsi="Microsoft New Tai Lue" w:cs="Microsoft New Tai Lue"/>
          <w:szCs w:val="22"/>
        </w:rPr>
        <w:t>SPC</w:t>
      </w:r>
      <w:r w:rsidR="00271312">
        <w:rPr>
          <w:rFonts w:ascii="Microsoft New Tai Lue" w:hAnsi="Microsoft New Tai Lue" w:cs="Microsoft New Tai Lue"/>
          <w:szCs w:val="22"/>
        </w:rPr>
        <w:t xml:space="preserve">, and in </w:t>
      </w:r>
      <w:r w:rsidR="002D5F1E" w:rsidRPr="00925B71">
        <w:rPr>
          <w:rFonts w:ascii="Microsoft New Tai Lue" w:hAnsi="Microsoft New Tai Lue" w:cs="Microsoft New Tai Lue"/>
          <w:szCs w:val="22"/>
        </w:rPr>
        <w:t xml:space="preserve">consultation with Green Climate Fund (GCF), noting the Framework is aligned with the GCF pillar on coastal resilience and with processes and policies already endorsed by SPREP Meetings.  </w:t>
      </w:r>
    </w:p>
    <w:p w14:paraId="445D868C" w14:textId="77777777" w:rsidR="003C19C9" w:rsidRPr="009B2AD9" w:rsidRDefault="003C19C9" w:rsidP="00925B71">
      <w:pPr>
        <w:autoSpaceDE w:val="0"/>
        <w:autoSpaceDN w:val="0"/>
        <w:spacing w:line="264" w:lineRule="auto"/>
        <w:ind w:hanging="436"/>
        <w:rPr>
          <w:rFonts w:ascii="Microsoft New Tai Lue" w:hAnsi="Microsoft New Tai Lue" w:cs="Microsoft New Tai Lue"/>
          <w:b/>
          <w:szCs w:val="22"/>
        </w:rPr>
      </w:pPr>
    </w:p>
    <w:p w14:paraId="52FF87A5" w14:textId="7C1CE728" w:rsidR="003C19C9" w:rsidRPr="00925B71" w:rsidRDefault="003C19C9" w:rsidP="00560A36">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United States noted that they are undergoing a review of strategic priorities including that of climate change policy and in that regard was not in a position to endorse the Framework on Pacific Islands Coastal Resilience, recommending to replace “endorsed” with “noted.</w:t>
      </w:r>
    </w:p>
    <w:p w14:paraId="3003962A" w14:textId="77777777" w:rsidR="003C19C9" w:rsidRPr="009B2AD9" w:rsidRDefault="003C19C9" w:rsidP="00925B71">
      <w:pPr>
        <w:autoSpaceDE w:val="0"/>
        <w:autoSpaceDN w:val="0"/>
        <w:spacing w:line="264" w:lineRule="auto"/>
        <w:ind w:hanging="436"/>
        <w:rPr>
          <w:rFonts w:ascii="Microsoft New Tai Lue" w:hAnsi="Microsoft New Tai Lue" w:cs="Microsoft New Tai Lue"/>
          <w:szCs w:val="22"/>
        </w:rPr>
      </w:pPr>
    </w:p>
    <w:p w14:paraId="14A49F34" w14:textId="62AC9DBD" w:rsidR="003C19C9" w:rsidRPr="00925B71" w:rsidRDefault="003C19C9"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Samoa and New Caledonia reaffirmed the importance of the Framework with Samoa proposing it be endorsed whilst noting the position of the United States, and New Caledonia noting it would enable the region to seek funding support.</w:t>
      </w:r>
    </w:p>
    <w:p w14:paraId="0A7C4E7B" w14:textId="77777777" w:rsidR="003C19C9" w:rsidRPr="009B2AD9" w:rsidRDefault="003C19C9" w:rsidP="007C24AF">
      <w:pPr>
        <w:autoSpaceDE w:val="0"/>
        <w:autoSpaceDN w:val="0"/>
        <w:spacing w:line="264" w:lineRule="auto"/>
        <w:ind w:hanging="436"/>
        <w:rPr>
          <w:rFonts w:ascii="Microsoft New Tai Lue" w:hAnsi="Microsoft New Tai Lue" w:cs="Microsoft New Tai Lue"/>
          <w:szCs w:val="22"/>
        </w:rPr>
      </w:pPr>
    </w:p>
    <w:p w14:paraId="2750C5EC" w14:textId="77777777" w:rsidR="003C19C9" w:rsidRPr="00925B71" w:rsidRDefault="003C19C9"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France reiterated its support for the Framework, noting the Secretariat had obtained the full consensus of the Pacific countries and it will allow the Secretariat the means to implement its strategic priorities in this regard.</w:t>
      </w:r>
    </w:p>
    <w:p w14:paraId="60C5B803" w14:textId="77777777" w:rsidR="003C19C9" w:rsidRPr="009B2AD9" w:rsidRDefault="003C19C9" w:rsidP="007C24AF">
      <w:pPr>
        <w:autoSpaceDE w:val="0"/>
        <w:autoSpaceDN w:val="0"/>
        <w:spacing w:line="264" w:lineRule="auto"/>
        <w:ind w:hanging="436"/>
        <w:rPr>
          <w:rFonts w:ascii="Microsoft New Tai Lue" w:hAnsi="Microsoft New Tai Lue" w:cs="Microsoft New Tai Lue"/>
          <w:szCs w:val="22"/>
        </w:rPr>
      </w:pPr>
    </w:p>
    <w:p w14:paraId="1C313DA8" w14:textId="77777777" w:rsidR="003C19C9" w:rsidRPr="00925B71" w:rsidRDefault="003C19C9"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 xml:space="preserve">The Meeting recognised the position of United States and agreed to endorse the recommendation whilst noting the United States position. </w:t>
      </w:r>
    </w:p>
    <w:p w14:paraId="28172575" w14:textId="77777777" w:rsidR="003C19C9" w:rsidRPr="009B2AD9" w:rsidRDefault="003C19C9" w:rsidP="007C24AF">
      <w:pPr>
        <w:autoSpaceDE w:val="0"/>
        <w:autoSpaceDN w:val="0"/>
        <w:spacing w:line="264" w:lineRule="auto"/>
        <w:ind w:hanging="436"/>
        <w:rPr>
          <w:rFonts w:ascii="Microsoft New Tai Lue" w:hAnsi="Microsoft New Tai Lue" w:cs="Microsoft New Tai Lue"/>
          <w:b/>
          <w:szCs w:val="22"/>
        </w:rPr>
      </w:pPr>
    </w:p>
    <w:p w14:paraId="1B04C1AA" w14:textId="35CD3A98" w:rsidR="003C19C9" w:rsidRPr="00925B71" w:rsidRDefault="003C19C9" w:rsidP="007C24AF">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2086472A" w14:textId="77777777" w:rsidR="003C19C9" w:rsidRPr="009B2AD9" w:rsidRDefault="003C19C9" w:rsidP="007C24AF">
      <w:pPr>
        <w:pStyle w:val="ListParagraph"/>
        <w:numPr>
          <w:ilvl w:val="0"/>
          <w:numId w:val="6"/>
        </w:numPr>
        <w:ind w:left="1276"/>
        <w:rPr>
          <w:rFonts w:ascii="Microsoft New Tai Lue" w:hAnsi="Microsoft New Tai Lue" w:cs="Microsoft New Tai Lue"/>
          <w:szCs w:val="22"/>
          <w:lang w:val="en-GB"/>
        </w:rPr>
      </w:pPr>
      <w:r w:rsidRPr="009B2AD9">
        <w:rPr>
          <w:rFonts w:ascii="Microsoft New Tai Lue" w:hAnsi="Microsoft New Tai Lue" w:cs="Microsoft New Tai Lue"/>
          <w:b/>
          <w:szCs w:val="22"/>
        </w:rPr>
        <w:t xml:space="preserve">noted </w:t>
      </w:r>
      <w:r w:rsidRPr="009B2AD9">
        <w:rPr>
          <w:rFonts w:ascii="Microsoft New Tai Lue" w:hAnsi="Microsoft New Tai Lue" w:cs="Microsoft New Tai Lue"/>
          <w:szCs w:val="22"/>
          <w:lang w:val="en-GB"/>
        </w:rPr>
        <w:t xml:space="preserve">the development and importance of the </w:t>
      </w:r>
      <w:r w:rsidRPr="009B2AD9">
        <w:rPr>
          <w:rFonts w:ascii="Microsoft New Tai Lue" w:hAnsi="Microsoft New Tai Lue" w:cs="Microsoft New Tai Lue"/>
          <w:iCs/>
          <w:szCs w:val="22"/>
        </w:rPr>
        <w:t>Pacific Islands Coastal Resilience Framework as a basis for strengthening national responses to climate change;</w:t>
      </w:r>
    </w:p>
    <w:p w14:paraId="5A64D6C5" w14:textId="7980800F" w:rsidR="003C19C9" w:rsidRPr="009B2AD9" w:rsidRDefault="003C19C9" w:rsidP="007C24AF">
      <w:pPr>
        <w:pStyle w:val="ListParagraph"/>
        <w:numPr>
          <w:ilvl w:val="0"/>
          <w:numId w:val="6"/>
        </w:numPr>
        <w:ind w:left="1276"/>
        <w:rPr>
          <w:rFonts w:ascii="Microsoft New Tai Lue" w:hAnsi="Microsoft New Tai Lue" w:cs="Microsoft New Tai Lue"/>
          <w:szCs w:val="22"/>
          <w:lang w:val="en-GB"/>
        </w:rPr>
      </w:pPr>
      <w:r w:rsidRPr="009B2AD9">
        <w:rPr>
          <w:rFonts w:ascii="Microsoft New Tai Lue" w:hAnsi="Microsoft New Tai Lue" w:cs="Microsoft New Tai Lue"/>
          <w:b/>
          <w:iCs/>
          <w:szCs w:val="22"/>
        </w:rPr>
        <w:t>endorsed</w:t>
      </w:r>
      <w:r w:rsidRPr="009B2AD9">
        <w:rPr>
          <w:rFonts w:ascii="Microsoft New Tai Lue" w:hAnsi="Microsoft New Tai Lue" w:cs="Microsoft New Tai Lue"/>
          <w:iCs/>
          <w:szCs w:val="22"/>
        </w:rPr>
        <w:t xml:space="preserve"> the framework as an important mechanism to support implementation of the Strategic Plan; </w:t>
      </w:r>
    </w:p>
    <w:p w14:paraId="69902C77" w14:textId="51BDB2B0" w:rsidR="003C19C9" w:rsidRPr="009B2AD9" w:rsidRDefault="00F5608B" w:rsidP="007C24AF">
      <w:pPr>
        <w:pStyle w:val="ListParagraph"/>
        <w:numPr>
          <w:ilvl w:val="0"/>
          <w:numId w:val="6"/>
        </w:numPr>
        <w:ind w:left="1276"/>
        <w:rPr>
          <w:rFonts w:ascii="Microsoft New Tai Lue" w:hAnsi="Microsoft New Tai Lue" w:cs="Microsoft New Tai Lue"/>
          <w:szCs w:val="22"/>
          <w:lang w:val="en-GB"/>
        </w:rPr>
      </w:pPr>
      <w:r>
        <w:rPr>
          <w:rFonts w:ascii="Microsoft New Tai Lue" w:hAnsi="Microsoft New Tai Lue" w:cs="Microsoft New Tai Lue"/>
          <w:b/>
          <w:iCs/>
          <w:szCs w:val="22"/>
          <w:lang w:val="en-GB"/>
        </w:rPr>
        <w:t>e</w:t>
      </w:r>
      <w:r w:rsidR="003C19C9" w:rsidRPr="009B2AD9">
        <w:rPr>
          <w:rFonts w:ascii="Microsoft New Tai Lue" w:hAnsi="Microsoft New Tai Lue" w:cs="Microsoft New Tai Lue"/>
          <w:b/>
          <w:iCs/>
          <w:szCs w:val="22"/>
        </w:rPr>
        <w:t>ndorsed</w:t>
      </w:r>
      <w:r w:rsidR="003C19C9" w:rsidRPr="009B2AD9">
        <w:rPr>
          <w:rFonts w:ascii="Microsoft New Tai Lue" w:hAnsi="Microsoft New Tai Lue" w:cs="Microsoft New Tai Lue"/>
          <w:iCs/>
          <w:szCs w:val="22"/>
        </w:rPr>
        <w:t xml:space="preserve"> the framework as an important mechanism to secure funding through the GCF and other relevant funding facilities</w:t>
      </w:r>
      <w:r w:rsidR="00A543D0">
        <w:rPr>
          <w:rFonts w:ascii="Microsoft New Tai Lue" w:hAnsi="Microsoft New Tai Lue" w:cs="Microsoft New Tai Lue"/>
          <w:iCs/>
          <w:szCs w:val="22"/>
        </w:rPr>
        <w:t>; and</w:t>
      </w:r>
    </w:p>
    <w:p w14:paraId="5B06B675" w14:textId="77777777" w:rsidR="00EC6ABE" w:rsidRPr="009B2AD9" w:rsidRDefault="00F5608B" w:rsidP="007C24AF">
      <w:pPr>
        <w:pStyle w:val="BodyTextIndent2"/>
        <w:numPr>
          <w:ilvl w:val="0"/>
          <w:numId w:val="6"/>
        </w:numPr>
        <w:spacing w:after="0" w:line="264" w:lineRule="auto"/>
        <w:ind w:left="1276"/>
        <w:rPr>
          <w:rFonts w:ascii="Microsoft New Tai Lue" w:hAnsi="Microsoft New Tai Lue" w:cs="Microsoft New Tai Lue"/>
          <w:iCs/>
          <w:szCs w:val="22"/>
          <w:lang w:val="en-GB"/>
        </w:rPr>
      </w:pPr>
      <w:r>
        <w:rPr>
          <w:rFonts w:ascii="Microsoft New Tai Lue" w:hAnsi="Microsoft New Tai Lue" w:cs="Microsoft New Tai Lue"/>
          <w:b/>
          <w:iCs/>
          <w:szCs w:val="22"/>
          <w:lang w:val="en-GB"/>
        </w:rPr>
        <w:t>n</w:t>
      </w:r>
      <w:r w:rsidR="003C19C9" w:rsidRPr="009B2AD9">
        <w:rPr>
          <w:rFonts w:ascii="Microsoft New Tai Lue" w:hAnsi="Microsoft New Tai Lue" w:cs="Microsoft New Tai Lue"/>
          <w:b/>
          <w:iCs/>
          <w:szCs w:val="22"/>
          <w:lang w:val="en-GB"/>
        </w:rPr>
        <w:t xml:space="preserve">oted </w:t>
      </w:r>
      <w:r w:rsidR="003C19C9" w:rsidRPr="009B2AD9">
        <w:rPr>
          <w:rFonts w:ascii="Microsoft New Tai Lue" w:hAnsi="Microsoft New Tai Lue" w:cs="Microsoft New Tai Lue"/>
          <w:iCs/>
          <w:szCs w:val="22"/>
          <w:lang w:val="en-GB"/>
        </w:rPr>
        <w:t>that United States reserves its position on the last two points</w:t>
      </w:r>
    </w:p>
    <w:p w14:paraId="2B928F8E" w14:textId="77777777" w:rsidR="003C19C9" w:rsidRPr="009B2AD9" w:rsidRDefault="003C19C9" w:rsidP="003C19C9">
      <w:pPr>
        <w:pStyle w:val="BodyTextIndent2"/>
        <w:spacing w:after="0" w:line="264" w:lineRule="auto"/>
        <w:ind w:left="0"/>
        <w:rPr>
          <w:rFonts w:ascii="Microsoft New Tai Lue" w:hAnsi="Microsoft New Tai Lue" w:cs="Microsoft New Tai Lue"/>
          <w:iCs/>
          <w:sz w:val="16"/>
          <w:szCs w:val="16"/>
          <w:lang w:val="en-GB"/>
        </w:rPr>
      </w:pPr>
    </w:p>
    <w:p w14:paraId="201A41C6" w14:textId="77777777" w:rsidR="003C19C9" w:rsidRPr="009B2AD9" w:rsidRDefault="003C19C9" w:rsidP="003C19C9">
      <w:pPr>
        <w:spacing w:line="264" w:lineRule="auto"/>
        <w:rPr>
          <w:rFonts w:ascii="Microsoft New Tai Lue" w:hAnsi="Microsoft New Tai Lue" w:cs="Microsoft New Tai Lue"/>
          <w:b/>
          <w:szCs w:val="22"/>
          <w:lang w:val="en-GB"/>
        </w:rPr>
      </w:pPr>
      <w:r w:rsidRPr="009B2AD9">
        <w:rPr>
          <w:rFonts w:ascii="Microsoft New Tai Lue" w:hAnsi="Microsoft New Tai Lue" w:cs="Microsoft New Tai Lue"/>
          <w:b/>
          <w:szCs w:val="22"/>
          <w:lang w:val="en-GB"/>
        </w:rPr>
        <w:lastRenderedPageBreak/>
        <w:t>Agenda Item 12.2: Climate Change Division – 2018 - 19 Overview</w:t>
      </w:r>
    </w:p>
    <w:p w14:paraId="2A5A167B" w14:textId="77777777" w:rsidR="003C19C9" w:rsidRPr="009B2AD9" w:rsidRDefault="003C19C9" w:rsidP="003C19C9">
      <w:pPr>
        <w:spacing w:line="264" w:lineRule="auto"/>
        <w:rPr>
          <w:rFonts w:ascii="Microsoft New Tai Lue" w:hAnsi="Microsoft New Tai Lue" w:cs="Microsoft New Tai Lue"/>
          <w:szCs w:val="22"/>
          <w:lang w:val="en-GB"/>
        </w:rPr>
      </w:pPr>
    </w:p>
    <w:p w14:paraId="5D1D4672"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 xml:space="preserve">The Secretariat provided an overview of the Climate Change Division's work programme activities for 2018-19 consistent with the new SPREP Strategic Plan. </w:t>
      </w:r>
    </w:p>
    <w:p w14:paraId="4724747B" w14:textId="77777777" w:rsidR="003C19C9" w:rsidRPr="009B2AD9" w:rsidRDefault="003C19C9" w:rsidP="007C24AF">
      <w:pPr>
        <w:pStyle w:val="ListParagraph"/>
        <w:spacing w:line="264" w:lineRule="auto"/>
        <w:ind w:left="0" w:hanging="436"/>
        <w:rPr>
          <w:rFonts w:ascii="Microsoft New Tai Lue" w:hAnsi="Microsoft New Tai Lue" w:cs="Microsoft New Tai Lue"/>
          <w:szCs w:val="22"/>
        </w:rPr>
      </w:pPr>
    </w:p>
    <w:p w14:paraId="5C957031"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6BFDFC03" w14:textId="77777777" w:rsidR="003C19C9" w:rsidRPr="009B2AD9" w:rsidRDefault="00F5608B" w:rsidP="007072E0">
      <w:pPr>
        <w:pStyle w:val="BodyTextIndent2"/>
        <w:numPr>
          <w:ilvl w:val="0"/>
          <w:numId w:val="7"/>
        </w:numPr>
        <w:spacing w:after="0" w:line="264" w:lineRule="auto"/>
        <w:rPr>
          <w:rFonts w:ascii="Microsoft New Tai Lue" w:hAnsi="Microsoft New Tai Lue" w:cs="Microsoft New Tai Lue"/>
          <w:szCs w:val="22"/>
        </w:rPr>
      </w:pPr>
      <w:r>
        <w:rPr>
          <w:rFonts w:ascii="Microsoft New Tai Lue" w:hAnsi="Microsoft New Tai Lue" w:cs="Microsoft New Tai Lue"/>
          <w:b/>
          <w:szCs w:val="22"/>
        </w:rPr>
        <w:t>n</w:t>
      </w:r>
      <w:r w:rsidR="003C19C9" w:rsidRPr="009B2AD9">
        <w:rPr>
          <w:rFonts w:ascii="Microsoft New Tai Lue" w:hAnsi="Microsoft New Tai Lue" w:cs="Microsoft New Tai Lue"/>
          <w:b/>
          <w:szCs w:val="22"/>
        </w:rPr>
        <w:t xml:space="preserve">oted </w:t>
      </w:r>
      <w:r w:rsidR="003C19C9" w:rsidRPr="009B2AD9">
        <w:rPr>
          <w:rFonts w:ascii="Microsoft New Tai Lue" w:hAnsi="Microsoft New Tai Lue" w:cs="Microsoft New Tai Lue"/>
          <w:szCs w:val="22"/>
        </w:rPr>
        <w:t>the overview of the 2018 - 2019 work programme of the Climate Change Division</w:t>
      </w:r>
    </w:p>
    <w:p w14:paraId="09B9F4BB" w14:textId="77777777" w:rsidR="003C19C9" w:rsidRPr="00560A36" w:rsidRDefault="003C19C9" w:rsidP="003C19C9">
      <w:pPr>
        <w:pStyle w:val="BodyTextIndent2"/>
        <w:spacing w:after="0" w:line="264" w:lineRule="auto"/>
        <w:rPr>
          <w:rFonts w:ascii="Microsoft New Tai Lue" w:hAnsi="Microsoft New Tai Lue" w:cs="Microsoft New Tai Lue"/>
          <w:sz w:val="16"/>
          <w:szCs w:val="16"/>
        </w:rPr>
      </w:pPr>
    </w:p>
    <w:p w14:paraId="1F913135" w14:textId="47850783" w:rsidR="00560A36" w:rsidRPr="00560A36" w:rsidRDefault="00560A36">
      <w:pPr>
        <w:rPr>
          <w:rFonts w:ascii="Microsoft New Tai Lue" w:hAnsi="Microsoft New Tai Lue" w:cs="Microsoft New Tai Lue"/>
          <w:b/>
          <w:sz w:val="16"/>
          <w:szCs w:val="16"/>
          <w:lang w:val="en-GB"/>
        </w:rPr>
      </w:pPr>
    </w:p>
    <w:p w14:paraId="7D8ACAEA" w14:textId="58967847" w:rsidR="008F28EC" w:rsidRPr="00D25C85" w:rsidRDefault="008F28EC" w:rsidP="008F28EC">
      <w:pPr>
        <w:spacing w:line="264" w:lineRule="auto"/>
        <w:rPr>
          <w:rFonts w:ascii="Microsoft New Tai Lue" w:hAnsi="Microsoft New Tai Lue" w:cs="Microsoft New Tai Lue"/>
          <w:b/>
          <w:szCs w:val="22"/>
          <w:lang w:val="en-GB"/>
        </w:rPr>
      </w:pPr>
      <w:r w:rsidRPr="00D25C85">
        <w:rPr>
          <w:rFonts w:ascii="Microsoft New Tai Lue" w:hAnsi="Microsoft New Tai Lue" w:cs="Microsoft New Tai Lue"/>
          <w:b/>
          <w:szCs w:val="22"/>
          <w:lang w:val="en-GB"/>
        </w:rPr>
        <w:t>Agenda Item 12.2.1: RTSM</w:t>
      </w:r>
    </w:p>
    <w:p w14:paraId="50977741" w14:textId="77777777" w:rsidR="008F28EC" w:rsidRPr="00D25C85" w:rsidRDefault="008F28EC" w:rsidP="008F28EC">
      <w:pPr>
        <w:spacing w:line="264" w:lineRule="auto"/>
        <w:rPr>
          <w:rFonts w:ascii="Microsoft New Tai Lue" w:hAnsi="Microsoft New Tai Lue" w:cs="Microsoft New Tai Lue"/>
          <w:szCs w:val="22"/>
          <w:lang w:val="en-GB"/>
        </w:rPr>
      </w:pPr>
    </w:p>
    <w:p w14:paraId="5DC6E961"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rPr>
      </w:pPr>
      <w:r w:rsidRPr="00925B71">
        <w:rPr>
          <w:rFonts w:ascii="Microsoft New Tai Lue" w:hAnsi="Microsoft New Tai Lue" w:cs="Microsoft New Tai Lue"/>
        </w:rPr>
        <w:t>The Secretariat reported on the work achieved under the Strategic Program on Climate Resilience: Pacific Regional Track (SPCR-PR).  Members were also invited to provide strategic guidance to ensure the sustainability of the mainstreaming work delivered under the program and the continuation of the Regional Technical Backstopping Mechanism (RTSM).</w:t>
      </w:r>
    </w:p>
    <w:p w14:paraId="32F4163D" w14:textId="77777777" w:rsidR="008F28EC" w:rsidRPr="00D25C85" w:rsidRDefault="008F28EC" w:rsidP="00925B71">
      <w:pPr>
        <w:pStyle w:val="ListParagraph"/>
        <w:spacing w:line="264" w:lineRule="auto"/>
        <w:ind w:left="0" w:hanging="436"/>
        <w:rPr>
          <w:rFonts w:ascii="Microsoft New Tai Lue" w:hAnsi="Microsoft New Tai Lue" w:cs="Microsoft New Tai Lue"/>
        </w:rPr>
      </w:pPr>
    </w:p>
    <w:p w14:paraId="5906007E" w14:textId="757CF1DC"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rPr>
      </w:pPr>
      <w:r w:rsidRPr="00925B71">
        <w:rPr>
          <w:rFonts w:ascii="Microsoft New Tai Lue" w:hAnsi="Microsoft New Tai Lue" w:cs="Microsoft New Tai Lue"/>
        </w:rPr>
        <w:t>Federated States of Micronesia, Republic of the Marshall Islands and Tuvalu commended the Secretariat for the technical support provided by the RTSM and encouraged donors to consider further funding of the RTSM.</w:t>
      </w:r>
    </w:p>
    <w:p w14:paraId="564DD5E9" w14:textId="77777777" w:rsidR="008F28EC" w:rsidRPr="00D25C85" w:rsidRDefault="008F28EC" w:rsidP="00925B71">
      <w:pPr>
        <w:pStyle w:val="ListParagraph"/>
        <w:spacing w:line="264" w:lineRule="auto"/>
        <w:ind w:left="0" w:hanging="436"/>
        <w:rPr>
          <w:rFonts w:ascii="Microsoft New Tai Lue" w:hAnsi="Microsoft New Tai Lue" w:cs="Microsoft New Tai Lue"/>
          <w:szCs w:val="22"/>
        </w:rPr>
      </w:pPr>
    </w:p>
    <w:p w14:paraId="03143A51"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3A0DF3C4" w14:textId="550686BB" w:rsidR="008F28EC" w:rsidRPr="00D25C85" w:rsidRDefault="008F28EC" w:rsidP="00E06FB1">
      <w:pPr>
        <w:pStyle w:val="ListParagraph"/>
        <w:numPr>
          <w:ilvl w:val="0"/>
          <w:numId w:val="15"/>
        </w:numPr>
        <w:spacing w:line="300" w:lineRule="exact"/>
        <w:ind w:left="1219"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w:t>
      </w:r>
      <w:r w:rsidRPr="00D25C85">
        <w:rPr>
          <w:rFonts w:ascii="Microsoft New Tai Lue" w:hAnsi="Microsoft New Tai Lue" w:cs="Microsoft New Tai Lue"/>
          <w:i/>
          <w:szCs w:val="22"/>
          <w:lang w:val="en-GB"/>
        </w:rPr>
        <w:t>Outcome Statement</w:t>
      </w:r>
      <w:r w:rsidRPr="00D25C85">
        <w:rPr>
          <w:rFonts w:ascii="Microsoft New Tai Lue" w:hAnsi="Microsoft New Tai Lue" w:cs="Microsoft New Tai Lue"/>
          <w:szCs w:val="22"/>
          <w:lang w:val="en-GB"/>
        </w:rPr>
        <w:t xml:space="preserve"> attached</w:t>
      </w:r>
      <w:r w:rsidR="00786238">
        <w:rPr>
          <w:rFonts w:ascii="Microsoft New Tai Lue" w:hAnsi="Microsoft New Tai Lue" w:cs="Microsoft New Tai Lue"/>
          <w:szCs w:val="22"/>
          <w:lang w:val="en-GB"/>
        </w:rPr>
        <w:t xml:space="preserve"> as Annex </w:t>
      </w:r>
      <w:r w:rsidR="00912B20">
        <w:rPr>
          <w:rFonts w:ascii="Microsoft New Tai Lue" w:hAnsi="Microsoft New Tai Lue" w:cs="Microsoft New Tai Lue"/>
          <w:szCs w:val="22"/>
          <w:lang w:val="en-GB"/>
        </w:rPr>
        <w:t>V</w:t>
      </w:r>
      <w:r w:rsidR="00786238">
        <w:rPr>
          <w:rFonts w:ascii="Microsoft New Tai Lue" w:hAnsi="Microsoft New Tai Lue" w:cs="Microsoft New Tai Lue"/>
          <w:szCs w:val="22"/>
          <w:lang w:val="en-GB"/>
        </w:rPr>
        <w:t xml:space="preserve"> </w:t>
      </w:r>
      <w:r w:rsidRPr="00D25C85">
        <w:rPr>
          <w:rFonts w:ascii="Microsoft New Tai Lue" w:hAnsi="Microsoft New Tai Lue" w:cs="Microsoft New Tai Lue"/>
          <w:szCs w:val="22"/>
          <w:lang w:val="en-GB"/>
        </w:rPr>
        <w:t xml:space="preserve">; </w:t>
      </w:r>
    </w:p>
    <w:p w14:paraId="444D84D7" w14:textId="77777777" w:rsidR="008F28EC" w:rsidRPr="00D25C85" w:rsidRDefault="008F28EC" w:rsidP="00E06FB1">
      <w:pPr>
        <w:pStyle w:val="ListParagraph"/>
        <w:numPr>
          <w:ilvl w:val="0"/>
          <w:numId w:val="15"/>
        </w:numPr>
        <w:spacing w:after="160" w:line="300" w:lineRule="exact"/>
        <w:ind w:left="1219" w:hanging="357"/>
        <w:rPr>
          <w:rFonts w:ascii="Microsoft New Tai Lue" w:eastAsia="Calibri" w:hAnsi="Microsoft New Tai Lue" w:cs="Microsoft New Tai Lue"/>
          <w:szCs w:val="22"/>
          <w:lang w:val="en-AU"/>
        </w:rPr>
      </w:pPr>
      <w:r w:rsidRPr="00D25C85">
        <w:rPr>
          <w:rFonts w:ascii="Microsoft New Tai Lue" w:eastAsia="Calibri" w:hAnsi="Microsoft New Tai Lue" w:cs="Microsoft New Tai Lue"/>
          <w:b/>
          <w:szCs w:val="22"/>
          <w:lang w:val="en-AU"/>
        </w:rPr>
        <w:t>noted also</w:t>
      </w:r>
      <w:r w:rsidRPr="00D25C85">
        <w:rPr>
          <w:rFonts w:ascii="Microsoft New Tai Lue" w:eastAsia="Calibri" w:hAnsi="Microsoft New Tai Lue" w:cs="Microsoft New Tai Lue"/>
          <w:szCs w:val="22"/>
          <w:lang w:val="en-AU"/>
        </w:rPr>
        <w:t xml:space="preserve"> that the technical assistance provided under the SPCR-PR was considered by participating members to be targeted support needed by Pacific island countries to build their resilience to climate change and disaster related risk, to scale up their climate change investments in support of their development aspirations, and to better enable access to climate change finance;</w:t>
      </w:r>
    </w:p>
    <w:p w14:paraId="6CEE0664" w14:textId="77777777" w:rsidR="008F28EC" w:rsidRPr="00D25C85" w:rsidRDefault="008F28EC" w:rsidP="00E06FB1">
      <w:pPr>
        <w:pStyle w:val="ListParagraph"/>
        <w:numPr>
          <w:ilvl w:val="0"/>
          <w:numId w:val="15"/>
        </w:numPr>
        <w:spacing w:after="160" w:line="300" w:lineRule="exact"/>
        <w:ind w:left="1219" w:hanging="357"/>
        <w:rPr>
          <w:rFonts w:ascii="Microsoft New Tai Lue" w:eastAsia="Calibri" w:hAnsi="Microsoft New Tai Lue" w:cs="Microsoft New Tai Lue"/>
          <w:szCs w:val="22"/>
          <w:lang w:val="en-AU"/>
        </w:rPr>
      </w:pPr>
      <w:r w:rsidRPr="00D25C85">
        <w:rPr>
          <w:rFonts w:ascii="Microsoft New Tai Lue" w:eastAsia="Calibri" w:hAnsi="Microsoft New Tai Lue" w:cs="Microsoft New Tai Lue"/>
          <w:b/>
          <w:szCs w:val="22"/>
          <w:lang w:val="en-AU"/>
        </w:rPr>
        <w:t>requested</w:t>
      </w:r>
      <w:r w:rsidRPr="00D25C85">
        <w:rPr>
          <w:rFonts w:ascii="Microsoft New Tai Lue" w:eastAsia="Calibri" w:hAnsi="Microsoft New Tai Lue" w:cs="Microsoft New Tai Lue"/>
          <w:szCs w:val="22"/>
          <w:lang w:val="en-AU"/>
        </w:rPr>
        <w:t xml:space="preserve"> that development partners support countries in incorporating climate change and disaster related risks into their development planning processes, policies and plans by adopting the methodological approach and the generic tools trialled under this program;</w:t>
      </w:r>
    </w:p>
    <w:p w14:paraId="027825D0" w14:textId="77777777" w:rsidR="008F28EC" w:rsidRPr="00D25C85" w:rsidRDefault="008F28EC" w:rsidP="00E06FB1">
      <w:pPr>
        <w:pStyle w:val="ListParagraph"/>
        <w:numPr>
          <w:ilvl w:val="0"/>
          <w:numId w:val="15"/>
        </w:numPr>
        <w:spacing w:after="160" w:line="300" w:lineRule="exact"/>
        <w:ind w:left="1219" w:hanging="357"/>
        <w:rPr>
          <w:rFonts w:ascii="Microsoft New Tai Lue" w:eastAsia="Calibri" w:hAnsi="Microsoft New Tai Lue" w:cs="Microsoft New Tai Lue"/>
          <w:szCs w:val="22"/>
          <w:lang w:val="en-AU"/>
        </w:rPr>
      </w:pPr>
      <w:r w:rsidRPr="00D25C85">
        <w:rPr>
          <w:rFonts w:ascii="Microsoft New Tai Lue" w:eastAsia="Calibri" w:hAnsi="Microsoft New Tai Lue" w:cs="Microsoft New Tai Lue"/>
          <w:b/>
          <w:szCs w:val="22"/>
          <w:lang w:val="en-AU"/>
        </w:rPr>
        <w:t xml:space="preserve">recommended </w:t>
      </w:r>
      <w:r w:rsidRPr="00D25C85">
        <w:rPr>
          <w:rFonts w:ascii="Microsoft New Tai Lue" w:eastAsia="Calibri" w:hAnsi="Microsoft New Tai Lue" w:cs="Microsoft New Tai Lue"/>
          <w:szCs w:val="22"/>
          <w:lang w:val="en-AU"/>
        </w:rPr>
        <w:t>that the Secretariat prioritise the sustainability of the mainstreaming work and the RTSM; and</w:t>
      </w:r>
    </w:p>
    <w:p w14:paraId="564F5D39" w14:textId="6972A406" w:rsidR="008F28EC" w:rsidRPr="00D25C85" w:rsidRDefault="00560A36" w:rsidP="00E06FB1">
      <w:pPr>
        <w:pStyle w:val="ListParagraph"/>
        <w:numPr>
          <w:ilvl w:val="0"/>
          <w:numId w:val="15"/>
        </w:numPr>
        <w:spacing w:after="160" w:line="300" w:lineRule="exact"/>
        <w:ind w:left="1219" w:hanging="357"/>
        <w:rPr>
          <w:rFonts w:ascii="Microsoft New Tai Lue" w:eastAsia="Calibri" w:hAnsi="Microsoft New Tai Lue" w:cs="Microsoft New Tai Lue"/>
          <w:sz w:val="20"/>
          <w:szCs w:val="20"/>
          <w:lang w:val="en-AU"/>
        </w:rPr>
      </w:pPr>
      <w:r>
        <w:rPr>
          <w:rFonts w:ascii="Microsoft New Tai Lue" w:eastAsia="Calibri" w:hAnsi="Microsoft New Tai Lue" w:cs="Microsoft New Tai Lue"/>
          <w:b/>
          <w:szCs w:val="22"/>
          <w:lang w:val="en-AU"/>
        </w:rPr>
        <w:t>i</w:t>
      </w:r>
      <w:r w:rsidR="008F28EC" w:rsidRPr="00D25C85">
        <w:rPr>
          <w:rFonts w:ascii="Microsoft New Tai Lue" w:eastAsia="Calibri" w:hAnsi="Microsoft New Tai Lue" w:cs="Microsoft New Tai Lue"/>
          <w:b/>
          <w:szCs w:val="22"/>
          <w:lang w:val="en-AU"/>
        </w:rPr>
        <w:t>nvited</w:t>
      </w:r>
      <w:r w:rsidR="008F28EC" w:rsidRPr="00D25C85">
        <w:rPr>
          <w:rFonts w:ascii="Microsoft New Tai Lue" w:eastAsia="Calibri" w:hAnsi="Microsoft New Tai Lue" w:cs="Microsoft New Tai Lue"/>
          <w:szCs w:val="22"/>
          <w:lang w:val="en-AU"/>
        </w:rPr>
        <w:t xml:space="preserve"> development partners to lend technical and financial support to ensure that the mainstreaming tools and RTSM assistance are continued, as requested by those Member countries which have benefited from the programme to date</w:t>
      </w:r>
      <w:r w:rsidR="008F28EC" w:rsidRPr="00D25C85">
        <w:rPr>
          <w:rFonts w:ascii="Microsoft New Tai Lue" w:eastAsia="Calibri" w:hAnsi="Microsoft New Tai Lue" w:cs="Microsoft New Tai Lue"/>
          <w:sz w:val="20"/>
          <w:szCs w:val="20"/>
          <w:lang w:val="en-AU"/>
        </w:rPr>
        <w:t xml:space="preserve">.  </w:t>
      </w:r>
    </w:p>
    <w:p w14:paraId="3DB84A8C" w14:textId="77777777" w:rsidR="008F28EC" w:rsidRPr="00D25C85" w:rsidRDefault="008F28EC" w:rsidP="003C19C9">
      <w:pPr>
        <w:ind w:left="142"/>
        <w:rPr>
          <w:rFonts w:ascii="Microsoft New Tai Lue" w:hAnsi="Microsoft New Tai Lue" w:cs="Microsoft New Tai Lue"/>
          <w:b/>
          <w:szCs w:val="22"/>
          <w:lang w:val="en-AU"/>
        </w:rPr>
      </w:pPr>
    </w:p>
    <w:p w14:paraId="6210AA7C" w14:textId="77777777" w:rsidR="003C19C9" w:rsidRPr="00D25C85" w:rsidRDefault="003C19C9" w:rsidP="003C19C9">
      <w:pPr>
        <w:ind w:left="142"/>
        <w:rPr>
          <w:rFonts w:ascii="Microsoft New Tai Lue" w:hAnsi="Microsoft New Tai Lue" w:cs="Microsoft New Tai Lue"/>
          <w:b/>
          <w:szCs w:val="22"/>
          <w:lang w:val="en-GB"/>
        </w:rPr>
      </w:pPr>
      <w:r w:rsidRPr="00D25C85">
        <w:rPr>
          <w:rFonts w:ascii="Microsoft New Tai Lue" w:hAnsi="Microsoft New Tai Lue" w:cs="Microsoft New Tai Lue"/>
          <w:b/>
          <w:szCs w:val="22"/>
          <w:lang w:val="en-GB"/>
        </w:rPr>
        <w:t>Agenda Item 12.2.2: Update from the 4th Pacific Meteorological Council and 2nd Pacific Ministerial Meeting on Meteorology</w:t>
      </w:r>
    </w:p>
    <w:p w14:paraId="346937C8" w14:textId="77777777" w:rsidR="003C19C9" w:rsidRPr="00D25C85" w:rsidRDefault="003C19C9" w:rsidP="003C19C9">
      <w:pPr>
        <w:spacing w:line="264" w:lineRule="auto"/>
        <w:rPr>
          <w:rFonts w:ascii="Microsoft New Tai Lue" w:hAnsi="Microsoft New Tai Lue" w:cs="Microsoft New Tai Lue"/>
          <w:b/>
          <w:sz w:val="16"/>
          <w:szCs w:val="16"/>
          <w:lang w:val="en-GB"/>
        </w:rPr>
      </w:pPr>
    </w:p>
    <w:p w14:paraId="438DBA3D" w14:textId="77777777" w:rsidR="003C19C9" w:rsidRPr="00D25C85" w:rsidRDefault="003C19C9" w:rsidP="007C24AF">
      <w:pPr>
        <w:pStyle w:val="Default"/>
        <w:numPr>
          <w:ilvl w:val="0"/>
          <w:numId w:val="51"/>
        </w:numPr>
        <w:adjustRightInd w:val="0"/>
        <w:spacing w:line="300" w:lineRule="exact"/>
        <w:ind w:hanging="436"/>
        <w:rPr>
          <w:rFonts w:ascii="Microsoft New Tai Lue" w:hAnsi="Microsoft New Tai Lue" w:cs="Microsoft New Tai Lue"/>
          <w:sz w:val="22"/>
          <w:szCs w:val="22"/>
        </w:rPr>
      </w:pPr>
      <w:r w:rsidRPr="00D25C85">
        <w:rPr>
          <w:rFonts w:ascii="Microsoft New Tai Lue" w:hAnsi="Microsoft New Tai Lue" w:cs="Microsoft New Tai Lue"/>
          <w:sz w:val="22"/>
          <w:szCs w:val="22"/>
        </w:rPr>
        <w:t>The Secretariat reported on the outcomes of the 4</w:t>
      </w:r>
      <w:r w:rsidRPr="00D25C85">
        <w:rPr>
          <w:rFonts w:ascii="Microsoft New Tai Lue" w:hAnsi="Microsoft New Tai Lue" w:cs="Microsoft New Tai Lue"/>
          <w:sz w:val="22"/>
          <w:szCs w:val="22"/>
          <w:vertAlign w:val="superscript"/>
        </w:rPr>
        <w:t>th</w:t>
      </w:r>
      <w:r w:rsidRPr="00D25C85">
        <w:rPr>
          <w:rFonts w:ascii="Microsoft New Tai Lue" w:hAnsi="Microsoft New Tai Lue" w:cs="Microsoft New Tai Lue"/>
          <w:sz w:val="22"/>
          <w:szCs w:val="22"/>
        </w:rPr>
        <w:t xml:space="preserve"> meeting of the Pacific Meteorological Council (PMC-4) and the 2</w:t>
      </w:r>
      <w:r w:rsidRPr="00D25C85">
        <w:rPr>
          <w:rFonts w:ascii="Microsoft New Tai Lue" w:hAnsi="Microsoft New Tai Lue" w:cs="Microsoft New Tai Lue"/>
          <w:sz w:val="22"/>
          <w:szCs w:val="22"/>
          <w:vertAlign w:val="superscript"/>
        </w:rPr>
        <w:t>nd</w:t>
      </w:r>
      <w:r w:rsidRPr="00D25C85">
        <w:rPr>
          <w:rFonts w:ascii="Microsoft New Tai Lue" w:hAnsi="Microsoft New Tai Lue" w:cs="Microsoft New Tai Lue"/>
          <w:sz w:val="22"/>
          <w:szCs w:val="22"/>
        </w:rPr>
        <w:t xml:space="preserve"> Pacific Ministerial Meeting on Meteorology (PMMM-2) supporting sustainable weather and climate services for a </w:t>
      </w:r>
      <w:r w:rsidRPr="00D25C85">
        <w:rPr>
          <w:rFonts w:ascii="Microsoft New Tai Lue" w:hAnsi="Microsoft New Tai Lue" w:cs="Microsoft New Tai Lue"/>
          <w:sz w:val="22"/>
          <w:szCs w:val="22"/>
        </w:rPr>
        <w:lastRenderedPageBreak/>
        <w:t xml:space="preserve">resilient Pacific and thanked the Government of Solomon Islands for their hosting arrangements. </w:t>
      </w:r>
    </w:p>
    <w:p w14:paraId="2F2E940C" w14:textId="77777777" w:rsidR="003C19C9" w:rsidRPr="00D25C85" w:rsidRDefault="003C19C9" w:rsidP="007C24AF">
      <w:pPr>
        <w:pStyle w:val="Default"/>
        <w:adjustRightInd w:val="0"/>
        <w:spacing w:line="280" w:lineRule="exact"/>
        <w:ind w:hanging="436"/>
        <w:rPr>
          <w:rFonts w:ascii="Microsoft New Tai Lue" w:hAnsi="Microsoft New Tai Lue" w:cs="Microsoft New Tai Lue"/>
          <w:sz w:val="16"/>
          <w:szCs w:val="16"/>
        </w:rPr>
      </w:pPr>
    </w:p>
    <w:p w14:paraId="28F25AB1" w14:textId="77777777" w:rsidR="003C19C9" w:rsidRPr="009B2AD9" w:rsidRDefault="003C19C9" w:rsidP="007C24AF">
      <w:pPr>
        <w:pStyle w:val="Default"/>
        <w:numPr>
          <w:ilvl w:val="0"/>
          <w:numId w:val="51"/>
        </w:numPr>
        <w:adjustRightInd w:val="0"/>
        <w:spacing w:line="300" w:lineRule="exact"/>
        <w:ind w:hanging="436"/>
        <w:rPr>
          <w:rFonts w:ascii="Microsoft New Tai Lue" w:hAnsi="Microsoft New Tai Lue" w:cs="Microsoft New Tai Lue"/>
          <w:sz w:val="22"/>
          <w:szCs w:val="22"/>
        </w:rPr>
      </w:pPr>
      <w:r w:rsidRPr="00D25C85">
        <w:rPr>
          <w:rFonts w:ascii="Microsoft New Tai Lue" w:hAnsi="Microsoft New Tai Lue" w:cs="Microsoft New Tai Lue"/>
          <w:sz w:val="22"/>
          <w:szCs w:val="22"/>
        </w:rPr>
        <w:t xml:space="preserve">The Secretariat outlined the historical and evolution of the PMC and acknowledged the contribution of development partners and donors. The Secretariat also highlighted the media training of journalists preceding the PMC funded by Climate and Oceans Support Programme in the Pacific (COSPPac) and United Nations Development Programme (UNDP), facilitated by SPREP. The PMC-4 outcomes included, amongst many others, the </w:t>
      </w:r>
      <w:r w:rsidRPr="00D25C85">
        <w:rPr>
          <w:rFonts w:ascii="Microsoft New Tai Lue" w:hAnsi="Microsoft New Tai Lue" w:cs="Microsoft New Tai Lue"/>
          <w:i/>
          <w:sz w:val="22"/>
          <w:szCs w:val="22"/>
        </w:rPr>
        <w:t>Pacific Islands Meteorological Strategy 2012-2021</w:t>
      </w:r>
      <w:r w:rsidRPr="00D25C85">
        <w:rPr>
          <w:rFonts w:ascii="Microsoft New Tai Lue" w:hAnsi="Microsoft New Tai Lue" w:cs="Microsoft New Tai Lue"/>
          <w:sz w:val="22"/>
          <w:szCs w:val="22"/>
        </w:rPr>
        <w:t xml:space="preserve"> (PIMS) mid-term review and the revised </w:t>
      </w:r>
      <w:r w:rsidRPr="00D25C85">
        <w:rPr>
          <w:rFonts w:ascii="Microsoft New Tai Lue" w:hAnsi="Microsoft New Tai Lue" w:cs="Microsoft New Tai Lue"/>
          <w:i/>
          <w:sz w:val="22"/>
          <w:szCs w:val="22"/>
        </w:rPr>
        <w:t>Pacific Islands Meteorological Strategy</w:t>
      </w:r>
      <w:r w:rsidRPr="009B2AD9">
        <w:rPr>
          <w:rFonts w:ascii="Microsoft New Tai Lue" w:hAnsi="Microsoft New Tai Lue" w:cs="Microsoft New Tai Lue"/>
          <w:i/>
          <w:sz w:val="22"/>
          <w:szCs w:val="22"/>
        </w:rPr>
        <w:t xml:space="preserve"> 2017-2026</w:t>
      </w:r>
      <w:r w:rsidRPr="009B2AD9">
        <w:rPr>
          <w:rFonts w:ascii="Microsoft New Tai Lue" w:hAnsi="Microsoft New Tai Lue" w:cs="Microsoft New Tai Lue"/>
          <w:sz w:val="22"/>
          <w:szCs w:val="22"/>
        </w:rPr>
        <w:t xml:space="preserve"> as well as the new </w:t>
      </w:r>
      <w:r w:rsidRPr="009B2AD9">
        <w:rPr>
          <w:rFonts w:ascii="Microsoft New Tai Lue" w:hAnsi="Microsoft New Tai Lue" w:cs="Microsoft New Tai Lue"/>
          <w:i/>
          <w:sz w:val="22"/>
          <w:szCs w:val="22"/>
        </w:rPr>
        <w:t>Pacific Roadmap for Strengthened Climate Services 2017-2026 (PRSCS)</w:t>
      </w:r>
      <w:r w:rsidRPr="009B2AD9">
        <w:rPr>
          <w:rFonts w:ascii="Microsoft New Tai Lue" w:hAnsi="Microsoft New Tai Lue" w:cs="Microsoft New Tai Lue"/>
          <w:sz w:val="22"/>
          <w:szCs w:val="22"/>
        </w:rPr>
        <w:t xml:space="preserve">. </w:t>
      </w:r>
    </w:p>
    <w:p w14:paraId="748DF2F7" w14:textId="77777777" w:rsidR="003C19C9" w:rsidRPr="008A4F81" w:rsidRDefault="003C19C9" w:rsidP="00925B71">
      <w:pPr>
        <w:pStyle w:val="Default"/>
        <w:adjustRightInd w:val="0"/>
        <w:ind w:hanging="436"/>
        <w:rPr>
          <w:rFonts w:ascii="Microsoft New Tai Lue" w:hAnsi="Microsoft New Tai Lue" w:cs="Microsoft New Tai Lue"/>
          <w:sz w:val="16"/>
          <w:szCs w:val="16"/>
        </w:rPr>
      </w:pPr>
    </w:p>
    <w:p w14:paraId="04AEF68E" w14:textId="77777777" w:rsidR="003C19C9" w:rsidRPr="00925B71" w:rsidRDefault="003C19C9" w:rsidP="007C24AF">
      <w:pPr>
        <w:pStyle w:val="ListParagraph"/>
        <w:numPr>
          <w:ilvl w:val="0"/>
          <w:numId w:val="51"/>
        </w:numPr>
        <w:autoSpaceDE w:val="0"/>
        <w:autoSpaceDN w:val="0"/>
        <w:adjustRightInd w:val="0"/>
        <w:spacing w:line="300" w:lineRule="exact"/>
        <w:ind w:hanging="436"/>
        <w:rPr>
          <w:rFonts w:ascii="Microsoft New Tai Lue" w:hAnsi="Microsoft New Tai Lue" w:cs="Microsoft New Tai Lue"/>
          <w:szCs w:val="22"/>
        </w:rPr>
      </w:pPr>
      <w:r w:rsidRPr="00925B71">
        <w:rPr>
          <w:rFonts w:ascii="Microsoft New Tai Lue" w:hAnsi="Microsoft New Tai Lue" w:cs="Microsoft New Tai Lue"/>
          <w:szCs w:val="22"/>
        </w:rPr>
        <w:t>Samoa acknowledged the efforts of the Government of Solomon Islands, SPREP, UNDP, and development partners and donors and welcomed with appreciation the opportunity to host the next PMC and PMMM Meetings in 2019.</w:t>
      </w:r>
    </w:p>
    <w:p w14:paraId="47354CC6" w14:textId="77777777" w:rsidR="003C19C9" w:rsidRPr="009B2AD9" w:rsidRDefault="003C19C9" w:rsidP="007C24AF">
      <w:pPr>
        <w:pStyle w:val="ListParagraph"/>
        <w:autoSpaceDE w:val="0"/>
        <w:autoSpaceDN w:val="0"/>
        <w:adjustRightInd w:val="0"/>
        <w:ind w:left="0" w:hanging="436"/>
        <w:contextualSpacing w:val="0"/>
        <w:rPr>
          <w:rFonts w:ascii="Microsoft New Tai Lue" w:hAnsi="Microsoft New Tai Lue" w:cs="Microsoft New Tai Lue"/>
          <w:szCs w:val="22"/>
        </w:rPr>
      </w:pPr>
    </w:p>
    <w:p w14:paraId="62CF21B1"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rPr>
        <w:t>United States noted that although they were present in Honiara they were not part of the Ministerial Statement and requested the Meeting to note their reservation regarding reference to this in the recommendations. United States reaffirmed their full support as members of the Pacific Islands Meteorological Strategy 2017-2026 (PIMS), the Road Map for Climate Services, PMC and the PMMM.</w:t>
      </w:r>
    </w:p>
    <w:p w14:paraId="3F4C745E" w14:textId="77777777" w:rsidR="003C19C9" w:rsidRPr="008A4F81" w:rsidRDefault="003C19C9" w:rsidP="007C24AF">
      <w:pPr>
        <w:pStyle w:val="ListParagraph"/>
        <w:autoSpaceDE w:val="0"/>
        <w:autoSpaceDN w:val="0"/>
        <w:adjustRightInd w:val="0"/>
        <w:ind w:left="0" w:hanging="436"/>
        <w:contextualSpacing w:val="0"/>
        <w:rPr>
          <w:rFonts w:ascii="Microsoft New Tai Lue" w:hAnsi="Microsoft New Tai Lue" w:cs="Microsoft New Tai Lue"/>
          <w:sz w:val="16"/>
          <w:szCs w:val="16"/>
        </w:rPr>
      </w:pPr>
    </w:p>
    <w:p w14:paraId="731917A8" w14:textId="77777777" w:rsidR="003C19C9" w:rsidRPr="00925B71" w:rsidRDefault="003C19C9"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24AD7C3F" w14:textId="77777777" w:rsidR="003C19C9" w:rsidRPr="009B2AD9" w:rsidRDefault="003C19C9" w:rsidP="00F5608B">
      <w:pPr>
        <w:pStyle w:val="ListParagraph"/>
        <w:numPr>
          <w:ilvl w:val="0"/>
          <w:numId w:val="8"/>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w:t>
      </w:r>
      <w:r w:rsidRPr="009B2AD9">
        <w:rPr>
          <w:rFonts w:ascii="Microsoft New Tai Lue" w:hAnsi="Microsoft New Tai Lue" w:cs="Microsoft New Tai Lue"/>
          <w:szCs w:val="22"/>
          <w:lang w:val="en-GB"/>
        </w:rPr>
        <w:t xml:space="preserve"> the outcomes of PMC-4 and PMMM 2;</w:t>
      </w:r>
    </w:p>
    <w:p w14:paraId="2E844C3D" w14:textId="77777777" w:rsidR="003C19C9" w:rsidRPr="009B2AD9" w:rsidRDefault="003C19C9" w:rsidP="00F5608B">
      <w:pPr>
        <w:pStyle w:val="ListParagraph"/>
        <w:numPr>
          <w:ilvl w:val="0"/>
          <w:numId w:val="8"/>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w:t>
      </w:r>
      <w:r w:rsidRPr="009B2AD9">
        <w:rPr>
          <w:rFonts w:ascii="Microsoft New Tai Lue" w:hAnsi="Microsoft New Tai Lue" w:cs="Microsoft New Tai Lue"/>
          <w:szCs w:val="22"/>
          <w:lang w:val="en-GB"/>
        </w:rPr>
        <w:t xml:space="preserve"> the Pacific Islands Meteorological Strategy 2012-2021 mid-term review and the revised Pacific Islands Meteorological Strategy 2017-2026;</w:t>
      </w:r>
    </w:p>
    <w:p w14:paraId="246D815A" w14:textId="77777777" w:rsidR="003C19C9" w:rsidRPr="009B2AD9" w:rsidRDefault="003C19C9" w:rsidP="00F5608B">
      <w:pPr>
        <w:pStyle w:val="ListParagraph"/>
        <w:numPr>
          <w:ilvl w:val="0"/>
          <w:numId w:val="8"/>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w:t>
      </w:r>
      <w:r w:rsidRPr="009B2AD9">
        <w:rPr>
          <w:rFonts w:ascii="Microsoft New Tai Lue" w:hAnsi="Microsoft New Tai Lue" w:cs="Microsoft New Tai Lue"/>
          <w:szCs w:val="22"/>
          <w:lang w:val="en-GB"/>
        </w:rPr>
        <w:t xml:space="preserve"> the new Pacific Roadmap for Strengthened Climate Services 2017-2026;</w:t>
      </w:r>
    </w:p>
    <w:p w14:paraId="18080E39" w14:textId="77777777" w:rsidR="003C19C9" w:rsidRPr="009B2AD9" w:rsidRDefault="003C19C9" w:rsidP="00F5608B">
      <w:pPr>
        <w:pStyle w:val="ListParagraph"/>
        <w:numPr>
          <w:ilvl w:val="0"/>
          <w:numId w:val="8"/>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acknowledged</w:t>
      </w:r>
      <w:r w:rsidRPr="009B2AD9">
        <w:rPr>
          <w:rFonts w:ascii="Microsoft New Tai Lue" w:hAnsi="Microsoft New Tai Lue" w:cs="Microsoft New Tai Lue"/>
          <w:szCs w:val="22"/>
          <w:lang w:val="en-GB"/>
        </w:rPr>
        <w:t xml:space="preserve"> with thanks the support provided by the World Meteorological Organization, the Government of Solomon Islands, University of Hawai’i, National Oceanic and Atmospheric Administration and the Government of Australia through the COSPPac, and </w:t>
      </w:r>
      <w:r w:rsidRPr="009B2AD9">
        <w:rPr>
          <w:rFonts w:ascii="Microsoft New Tai Lue" w:hAnsi="Microsoft New Tai Lue" w:cs="Microsoft New Tai Lue"/>
          <w:szCs w:val="22"/>
          <w:shd w:val="clear" w:color="auto" w:fill="FFFFFF"/>
        </w:rPr>
        <w:t>Pacific-Australia Climate Change Science and Adaptation Planning (</w:t>
      </w:r>
      <w:r w:rsidRPr="009B2AD9">
        <w:rPr>
          <w:rStyle w:val="Emphasis"/>
          <w:rFonts w:ascii="Microsoft New Tai Lue" w:hAnsi="Microsoft New Tai Lue" w:cs="Microsoft New Tai Lue"/>
          <w:b/>
          <w:bCs/>
          <w:i w:val="0"/>
          <w:iCs w:val="0"/>
          <w:szCs w:val="22"/>
          <w:shd w:val="clear" w:color="auto" w:fill="FFFFFF"/>
        </w:rPr>
        <w:t>PACCSAP</w:t>
      </w:r>
      <w:r w:rsidRPr="009B2AD9">
        <w:rPr>
          <w:rFonts w:ascii="Microsoft New Tai Lue" w:hAnsi="Microsoft New Tai Lue" w:cs="Microsoft New Tai Lue"/>
          <w:szCs w:val="22"/>
          <w:shd w:val="clear" w:color="auto" w:fill="FFFFFF"/>
        </w:rPr>
        <w:t>) Program</w:t>
      </w:r>
      <w:r w:rsidRPr="009B2AD9">
        <w:rPr>
          <w:rFonts w:ascii="Microsoft New Tai Lue" w:hAnsi="Microsoft New Tai Lue" w:cs="Microsoft New Tai Lue"/>
          <w:szCs w:val="22"/>
          <w:lang w:val="en-GB"/>
        </w:rPr>
        <w:t xml:space="preserve">, Government of Finland, Government of Korea, </w:t>
      </w:r>
      <w:r w:rsidR="00A543D0">
        <w:rPr>
          <w:rFonts w:ascii="Microsoft New Tai Lue" w:hAnsi="Microsoft New Tai Lue" w:cs="Microsoft New Tai Lue"/>
          <w:szCs w:val="22"/>
          <w:lang w:val="en-GB"/>
        </w:rPr>
        <w:t xml:space="preserve">Meteo France and </w:t>
      </w:r>
      <w:r w:rsidRPr="009B2AD9">
        <w:rPr>
          <w:rFonts w:ascii="Microsoft New Tai Lue" w:hAnsi="Microsoft New Tai Lue" w:cs="Microsoft New Tai Lue"/>
          <w:szCs w:val="22"/>
          <w:lang w:val="en-GB"/>
        </w:rPr>
        <w:t xml:space="preserve">UNDP for PMC-4 and PMMM-2; and </w:t>
      </w:r>
    </w:p>
    <w:p w14:paraId="081660D9" w14:textId="77777777" w:rsidR="003C19C9" w:rsidRPr="009B2AD9" w:rsidRDefault="003C19C9" w:rsidP="00F5608B">
      <w:pPr>
        <w:pStyle w:val="ListParagraph"/>
        <w:numPr>
          <w:ilvl w:val="0"/>
          <w:numId w:val="8"/>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requested</w:t>
      </w:r>
      <w:r w:rsidRPr="009B2AD9">
        <w:rPr>
          <w:rFonts w:ascii="Microsoft New Tai Lue" w:hAnsi="Microsoft New Tai Lue" w:cs="Microsoft New Tai Lue"/>
          <w:szCs w:val="22"/>
          <w:lang w:val="en-GB"/>
        </w:rPr>
        <w:t xml:space="preserve"> the PMDP to continue work with regional National Meteorological and Hydrological Services and partners to implement the action items from PMC-4, the priorities highlighted in the Honiara Ministerial Statement, the revised PIMS and the PRSCS.  The United States reserves its position on this statement.</w:t>
      </w:r>
    </w:p>
    <w:p w14:paraId="5D8E2AE3" w14:textId="77777777" w:rsidR="003C19C9" w:rsidRPr="009B2AD9" w:rsidRDefault="003C19C9" w:rsidP="00F5608B">
      <w:pPr>
        <w:pStyle w:val="ListParagraph"/>
        <w:numPr>
          <w:ilvl w:val="0"/>
          <w:numId w:val="8"/>
        </w:numPr>
        <w:spacing w:line="300" w:lineRule="exact"/>
        <w:ind w:left="1134"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noted the support and commitment</w:t>
      </w:r>
      <w:r w:rsidRPr="009B2AD9">
        <w:rPr>
          <w:rFonts w:ascii="Microsoft New Tai Lue" w:hAnsi="Microsoft New Tai Lue" w:cs="Microsoft New Tai Lue"/>
          <w:szCs w:val="22"/>
          <w:lang w:val="en-GB"/>
        </w:rPr>
        <w:t xml:space="preserve"> of Members and development partners for the outcomes of the PMC-4 and PMMM-2 </w:t>
      </w:r>
    </w:p>
    <w:p w14:paraId="3210404D" w14:textId="77777777" w:rsidR="003C19C9" w:rsidRPr="009B2AD9" w:rsidRDefault="003C19C9" w:rsidP="003C19C9">
      <w:pPr>
        <w:ind w:left="142"/>
        <w:jc w:val="both"/>
        <w:rPr>
          <w:rFonts w:ascii="Microsoft New Tai Lue" w:hAnsi="Microsoft New Tai Lue" w:cs="Microsoft New Tai Lue"/>
          <w:b/>
          <w:szCs w:val="22"/>
          <w:lang w:val="en-GB"/>
        </w:rPr>
      </w:pPr>
    </w:p>
    <w:p w14:paraId="721A6824" w14:textId="77777777" w:rsidR="000F393F" w:rsidRDefault="000F393F">
      <w:pPr>
        <w:rPr>
          <w:rFonts w:ascii="Microsoft New Tai Lue" w:hAnsi="Microsoft New Tai Lue" w:cs="Microsoft New Tai Lue"/>
          <w:b/>
          <w:szCs w:val="22"/>
          <w:lang w:val="en-GB"/>
        </w:rPr>
      </w:pPr>
      <w:r>
        <w:rPr>
          <w:rFonts w:ascii="Microsoft New Tai Lue" w:hAnsi="Microsoft New Tai Lue" w:cs="Microsoft New Tai Lue"/>
          <w:b/>
          <w:szCs w:val="22"/>
          <w:lang w:val="en-GB"/>
        </w:rPr>
        <w:br w:type="page"/>
      </w:r>
    </w:p>
    <w:p w14:paraId="347F8AC9" w14:textId="2C2066F4" w:rsidR="003C19C9" w:rsidRPr="009B2AD9" w:rsidRDefault="003C19C9" w:rsidP="007C24AF">
      <w:pPr>
        <w:ind w:left="142"/>
        <w:rPr>
          <w:rFonts w:ascii="Microsoft New Tai Lue" w:hAnsi="Microsoft New Tai Lue" w:cs="Microsoft New Tai Lue"/>
          <w:b/>
          <w:szCs w:val="22"/>
          <w:lang w:val="en-GB"/>
        </w:rPr>
      </w:pPr>
      <w:r w:rsidRPr="009B2AD9">
        <w:rPr>
          <w:rFonts w:ascii="Microsoft New Tai Lue" w:hAnsi="Microsoft New Tai Lue" w:cs="Microsoft New Tai Lue"/>
          <w:b/>
          <w:szCs w:val="22"/>
          <w:lang w:val="en-GB"/>
        </w:rPr>
        <w:lastRenderedPageBreak/>
        <w:t>Agenda Item 12.2.3: Update from the current Pacific M</w:t>
      </w:r>
      <w:r w:rsidR="007C24AF">
        <w:rPr>
          <w:rFonts w:ascii="Microsoft New Tai Lue" w:hAnsi="Microsoft New Tai Lue" w:cs="Microsoft New Tai Lue"/>
          <w:b/>
          <w:szCs w:val="22"/>
          <w:lang w:val="en-GB"/>
        </w:rPr>
        <w:t xml:space="preserve">eteorological Council/Pacific </w:t>
      </w:r>
      <w:r w:rsidRPr="009B2AD9">
        <w:rPr>
          <w:rFonts w:ascii="Microsoft New Tai Lue" w:hAnsi="Microsoft New Tai Lue" w:cs="Microsoft New Tai Lue"/>
          <w:b/>
          <w:szCs w:val="22"/>
          <w:lang w:val="en-GB"/>
        </w:rPr>
        <w:t>Meteorological Desk Partnership projects supporting Pacific National Meteorological and Hydrological Services</w:t>
      </w:r>
    </w:p>
    <w:p w14:paraId="1BFC1F6F" w14:textId="77777777" w:rsidR="003C19C9" w:rsidRPr="009B2AD9" w:rsidRDefault="003C19C9" w:rsidP="003C19C9">
      <w:pPr>
        <w:spacing w:line="264" w:lineRule="auto"/>
        <w:rPr>
          <w:rFonts w:ascii="Microsoft New Tai Lue" w:hAnsi="Microsoft New Tai Lue" w:cs="Microsoft New Tai Lue"/>
          <w:b/>
          <w:szCs w:val="22"/>
          <w:lang w:val="en-GB"/>
        </w:rPr>
      </w:pPr>
    </w:p>
    <w:p w14:paraId="324E93B5" w14:textId="77777777" w:rsidR="003C19C9" w:rsidRPr="00925B71" w:rsidRDefault="003C19C9" w:rsidP="007C24AF">
      <w:pPr>
        <w:pStyle w:val="ListParagraph"/>
        <w:numPr>
          <w:ilvl w:val="0"/>
          <w:numId w:val="51"/>
        </w:numPr>
        <w:spacing w:line="320" w:lineRule="exact"/>
        <w:ind w:hanging="436"/>
        <w:rPr>
          <w:rFonts w:ascii="Microsoft New Tai Lue" w:hAnsi="Microsoft New Tai Lue" w:cs="Microsoft New Tai Lue"/>
          <w:szCs w:val="22"/>
          <w:lang w:val="en-GB"/>
        </w:rPr>
      </w:pPr>
      <w:r w:rsidRPr="00925B71">
        <w:rPr>
          <w:rFonts w:ascii="Microsoft New Tai Lue" w:hAnsi="Microsoft New Tai Lue" w:cs="Microsoft New Tai Lue"/>
          <w:szCs w:val="22"/>
        </w:rPr>
        <w:t xml:space="preserve">The Secretariat </w:t>
      </w:r>
      <w:r w:rsidRPr="00925B71">
        <w:rPr>
          <w:rFonts w:ascii="Microsoft New Tai Lue" w:hAnsi="Microsoft New Tai Lue" w:cs="Microsoft New Tai Lue"/>
          <w:szCs w:val="22"/>
          <w:lang w:val="en-GB"/>
        </w:rPr>
        <w:t>updated the Meeting on progress made by SPREP and partners in meteorology, hydrology and climatology activities that are contributing to building the capacity of Member’s National Meteorological and Hydrological Services (NMHSs).</w:t>
      </w:r>
    </w:p>
    <w:p w14:paraId="0B854AF1" w14:textId="77777777" w:rsidR="003C19C9" w:rsidRPr="009B2AD9" w:rsidRDefault="003C19C9" w:rsidP="007C24AF">
      <w:pPr>
        <w:pStyle w:val="Default"/>
        <w:adjustRightInd w:val="0"/>
        <w:spacing w:line="280" w:lineRule="exact"/>
        <w:ind w:hanging="436"/>
        <w:rPr>
          <w:rFonts w:ascii="Microsoft New Tai Lue" w:hAnsi="Microsoft New Tai Lue" w:cs="Microsoft New Tai Lue"/>
          <w:sz w:val="22"/>
          <w:szCs w:val="22"/>
        </w:rPr>
      </w:pPr>
    </w:p>
    <w:p w14:paraId="1398BE45" w14:textId="4E398A6C" w:rsidR="003C19C9" w:rsidRPr="00925B71" w:rsidRDefault="003C19C9" w:rsidP="007C24AF">
      <w:pPr>
        <w:pStyle w:val="ListParagraph"/>
        <w:numPr>
          <w:ilvl w:val="0"/>
          <w:numId w:val="51"/>
        </w:numPr>
        <w:spacing w:line="320" w:lineRule="exact"/>
        <w:ind w:hanging="436"/>
        <w:rPr>
          <w:rFonts w:ascii="Microsoft New Tai Lue" w:hAnsi="Microsoft New Tai Lue" w:cs="Microsoft New Tai Lue"/>
          <w:szCs w:val="22"/>
        </w:rPr>
      </w:pPr>
      <w:r w:rsidRPr="00925B71">
        <w:rPr>
          <w:rFonts w:ascii="Microsoft New Tai Lue" w:hAnsi="Microsoft New Tai Lue" w:cs="Microsoft New Tai Lue"/>
          <w:szCs w:val="22"/>
        </w:rPr>
        <w:t>New Caledonia requested they be included in the Panel on Climate Services in the Pacific (PICS), not</w:t>
      </w:r>
      <w:r w:rsidR="00A36712">
        <w:rPr>
          <w:rFonts w:ascii="Microsoft New Tai Lue" w:hAnsi="Microsoft New Tai Lue" w:cs="Microsoft New Tai Lue"/>
          <w:szCs w:val="22"/>
        </w:rPr>
        <w:t>ing</w:t>
      </w:r>
      <w:r w:rsidRPr="00925B71">
        <w:rPr>
          <w:rFonts w:ascii="Microsoft New Tai Lue" w:hAnsi="Microsoft New Tai Lue" w:cs="Microsoft New Tai Lue"/>
          <w:szCs w:val="22"/>
        </w:rPr>
        <w:t xml:space="preserve"> that they have requested support from France on access to climate carbon markets</w:t>
      </w:r>
      <w:r w:rsidR="00A36712">
        <w:rPr>
          <w:rFonts w:ascii="Microsoft New Tai Lue" w:hAnsi="Microsoft New Tai Lue" w:cs="Microsoft New Tai Lue"/>
          <w:szCs w:val="22"/>
        </w:rPr>
        <w:t>, and</w:t>
      </w:r>
      <w:r w:rsidR="007C24AF">
        <w:rPr>
          <w:rFonts w:ascii="Microsoft New Tai Lue" w:hAnsi="Microsoft New Tai Lue" w:cs="Microsoft New Tai Lue"/>
          <w:szCs w:val="22"/>
        </w:rPr>
        <w:t xml:space="preserve"> </w:t>
      </w:r>
      <w:r w:rsidRPr="00925B71">
        <w:rPr>
          <w:rFonts w:ascii="Microsoft New Tai Lue" w:hAnsi="Microsoft New Tai Lue" w:cs="Microsoft New Tai Lue"/>
          <w:szCs w:val="22"/>
        </w:rPr>
        <w:t>that Meteo France</w:t>
      </w:r>
      <w:r w:rsidR="00A36712">
        <w:rPr>
          <w:rFonts w:ascii="Microsoft New Tai Lue" w:hAnsi="Microsoft New Tai Lue" w:cs="Microsoft New Tai Lue"/>
          <w:szCs w:val="22"/>
        </w:rPr>
        <w:t>, which</w:t>
      </w:r>
      <w:r w:rsidRPr="00925B71">
        <w:rPr>
          <w:rFonts w:ascii="Microsoft New Tai Lue" w:hAnsi="Microsoft New Tai Lue" w:cs="Microsoft New Tai Lue"/>
          <w:szCs w:val="22"/>
        </w:rPr>
        <w:t xml:space="preserve"> represented New Caledonia, French Polynesia and Wallis and Futuna at the PMC-4 meeting, would like to engage more broadly in the region, including working with Pacific countries to minimise the economic impacts of climate variability.  The Secretariat noted that </w:t>
      </w:r>
      <w:r w:rsidR="00A36712">
        <w:rPr>
          <w:rFonts w:ascii="Microsoft New Tai Lue" w:hAnsi="Microsoft New Tai Lue" w:cs="Microsoft New Tai Lue"/>
          <w:szCs w:val="22"/>
        </w:rPr>
        <w:t>it is already</w:t>
      </w:r>
      <w:r w:rsidRPr="00925B71">
        <w:rPr>
          <w:rFonts w:ascii="Microsoft New Tai Lue" w:hAnsi="Microsoft New Tai Lue" w:cs="Microsoft New Tai Lue"/>
          <w:szCs w:val="22"/>
        </w:rPr>
        <w:t xml:space="preserve"> working with Meteo France to strengthen their relationship </w:t>
      </w:r>
      <w:r w:rsidR="00A36712">
        <w:rPr>
          <w:rFonts w:ascii="Microsoft New Tai Lue" w:hAnsi="Microsoft New Tai Lue" w:cs="Microsoft New Tai Lue"/>
          <w:szCs w:val="22"/>
        </w:rPr>
        <w:t>via</w:t>
      </w:r>
      <w:r w:rsidRPr="00925B71">
        <w:rPr>
          <w:rFonts w:ascii="Microsoft New Tai Lue" w:hAnsi="Microsoft New Tai Lue" w:cs="Microsoft New Tai Lue"/>
          <w:szCs w:val="22"/>
        </w:rPr>
        <w:t xml:space="preserve"> a Memorandum of Understanding, and that the membership of the PICS panel has been amended to include New Caledonia.</w:t>
      </w:r>
    </w:p>
    <w:p w14:paraId="65C811D0" w14:textId="77777777" w:rsidR="003C19C9" w:rsidRPr="009B2AD9" w:rsidRDefault="003C19C9" w:rsidP="00925B71">
      <w:pPr>
        <w:pStyle w:val="ListParagraph"/>
        <w:spacing w:line="264" w:lineRule="auto"/>
        <w:ind w:left="0" w:hanging="436"/>
        <w:rPr>
          <w:rFonts w:ascii="Microsoft New Tai Lue" w:hAnsi="Microsoft New Tai Lue" w:cs="Microsoft New Tai Lue"/>
          <w:szCs w:val="22"/>
        </w:rPr>
      </w:pPr>
    </w:p>
    <w:p w14:paraId="55823127" w14:textId="319D5001" w:rsidR="003C19C9" w:rsidRDefault="00A36712" w:rsidP="007C24AF">
      <w:pPr>
        <w:pStyle w:val="ListParagraph"/>
        <w:numPr>
          <w:ilvl w:val="0"/>
          <w:numId w:val="51"/>
        </w:numPr>
        <w:spacing w:line="320" w:lineRule="exact"/>
        <w:ind w:hanging="436"/>
        <w:rPr>
          <w:rFonts w:ascii="Microsoft New Tai Lue" w:hAnsi="Microsoft New Tai Lue" w:cs="Microsoft New Tai Lue"/>
          <w:szCs w:val="22"/>
        </w:rPr>
      </w:pPr>
      <w:r w:rsidRPr="00A36712">
        <w:rPr>
          <w:rFonts w:ascii="Microsoft New Tai Lue" w:hAnsi="Microsoft New Tai Lue" w:cs="Microsoft New Tai Lue"/>
          <w:szCs w:val="22"/>
        </w:rPr>
        <w:t xml:space="preserve">A number of Members </w:t>
      </w:r>
      <w:r>
        <w:rPr>
          <w:rFonts w:ascii="Microsoft New Tai Lue" w:hAnsi="Microsoft New Tai Lue" w:cs="Microsoft New Tai Lue"/>
          <w:szCs w:val="22"/>
        </w:rPr>
        <w:t>express</w:t>
      </w:r>
      <w:r w:rsidRPr="00A36712">
        <w:rPr>
          <w:rFonts w:ascii="Microsoft New Tai Lue" w:hAnsi="Microsoft New Tai Lue" w:cs="Microsoft New Tai Lue"/>
          <w:szCs w:val="22"/>
        </w:rPr>
        <w:t>ed appreciation from their</w:t>
      </w:r>
      <w:r w:rsidR="003C19C9" w:rsidRPr="00A36712">
        <w:rPr>
          <w:rFonts w:ascii="Microsoft New Tai Lue" w:hAnsi="Microsoft New Tai Lue" w:cs="Microsoft New Tai Lue"/>
          <w:szCs w:val="22"/>
        </w:rPr>
        <w:t xml:space="preserve"> engage</w:t>
      </w:r>
      <w:r w:rsidRPr="00A36712">
        <w:rPr>
          <w:rFonts w:ascii="Microsoft New Tai Lue" w:hAnsi="Microsoft New Tai Lue" w:cs="Microsoft New Tai Lue"/>
          <w:szCs w:val="22"/>
        </w:rPr>
        <w:t>ment</w:t>
      </w:r>
      <w:r w:rsidR="003C19C9" w:rsidRPr="00A36712">
        <w:rPr>
          <w:rFonts w:ascii="Microsoft New Tai Lue" w:hAnsi="Microsoft New Tai Lue" w:cs="Microsoft New Tai Lue"/>
          <w:szCs w:val="22"/>
        </w:rPr>
        <w:t xml:space="preserve"> in this work</w:t>
      </w:r>
      <w:r>
        <w:rPr>
          <w:rFonts w:ascii="Microsoft New Tai Lue" w:hAnsi="Microsoft New Tai Lue" w:cs="Microsoft New Tai Lue"/>
          <w:szCs w:val="22"/>
        </w:rPr>
        <w:t>, with Wallis and Futuna noting</w:t>
      </w:r>
      <w:r w:rsidRPr="00925B71">
        <w:rPr>
          <w:rFonts w:ascii="Microsoft New Tai Lue" w:hAnsi="Microsoft New Tai Lue" w:cs="Microsoft New Tai Lue"/>
          <w:szCs w:val="22"/>
        </w:rPr>
        <w:t xml:space="preserve"> that the</w:t>
      </w:r>
      <w:r>
        <w:rPr>
          <w:rFonts w:ascii="Microsoft New Tai Lue" w:hAnsi="Microsoft New Tai Lue" w:cs="Microsoft New Tai Lue"/>
          <w:szCs w:val="22"/>
        </w:rPr>
        <w:t>ir recently adopted climate change strategy had</w:t>
      </w:r>
      <w:r w:rsidRPr="00925B71">
        <w:rPr>
          <w:rFonts w:ascii="Microsoft New Tai Lue" w:hAnsi="Microsoft New Tai Lue" w:cs="Microsoft New Tai Lue"/>
          <w:szCs w:val="22"/>
        </w:rPr>
        <w:t xml:space="preserve"> relied upon the</w:t>
      </w:r>
      <w:r>
        <w:rPr>
          <w:rFonts w:ascii="Microsoft New Tai Lue" w:hAnsi="Microsoft New Tai Lue" w:cs="Microsoft New Tai Lue"/>
          <w:szCs w:val="22"/>
        </w:rPr>
        <w:t xml:space="preserve"> support of their SPREP trained meteorological services</w:t>
      </w:r>
      <w:r w:rsidRPr="00925B71">
        <w:rPr>
          <w:rFonts w:ascii="Microsoft New Tai Lue" w:hAnsi="Microsoft New Tai Lue" w:cs="Microsoft New Tai Lue"/>
          <w:szCs w:val="22"/>
        </w:rPr>
        <w:t xml:space="preserve"> officers</w:t>
      </w:r>
      <w:r>
        <w:rPr>
          <w:rFonts w:ascii="Microsoft New Tai Lue" w:hAnsi="Microsoft New Tai Lue" w:cs="Microsoft New Tai Lue"/>
          <w:szCs w:val="22"/>
        </w:rPr>
        <w:t>.</w:t>
      </w:r>
    </w:p>
    <w:p w14:paraId="10802F46" w14:textId="77777777" w:rsidR="007C24AF" w:rsidRPr="00470697" w:rsidRDefault="007C24AF" w:rsidP="007C24AF">
      <w:pPr>
        <w:pStyle w:val="ListParagraph"/>
        <w:spacing w:line="320" w:lineRule="exact"/>
        <w:rPr>
          <w:rFonts w:ascii="Microsoft New Tai Lue" w:hAnsi="Microsoft New Tai Lue" w:cs="Microsoft New Tai Lue"/>
          <w:szCs w:val="22"/>
        </w:rPr>
      </w:pPr>
    </w:p>
    <w:p w14:paraId="06E00A74" w14:textId="0B007116" w:rsidR="003C19C9" w:rsidRPr="00B27092" w:rsidRDefault="00B27092" w:rsidP="007C24AF">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The Meeting:</w:t>
      </w:r>
    </w:p>
    <w:p w14:paraId="32655872" w14:textId="77777777" w:rsidR="003C19C9" w:rsidRPr="009B2AD9" w:rsidRDefault="003C19C9" w:rsidP="00F5608B">
      <w:pPr>
        <w:pStyle w:val="ListParagraph"/>
        <w:numPr>
          <w:ilvl w:val="0"/>
          <w:numId w:val="9"/>
        </w:numPr>
        <w:spacing w:line="320" w:lineRule="exact"/>
        <w:ind w:left="1134" w:hanging="357"/>
        <w:contextualSpacing w:val="0"/>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acknowledged</w:t>
      </w:r>
      <w:r w:rsidRPr="009B2AD9">
        <w:rPr>
          <w:rFonts w:ascii="Microsoft New Tai Lue" w:hAnsi="Microsoft New Tai Lue" w:cs="Microsoft New Tai Lue"/>
          <w:szCs w:val="22"/>
          <w:lang w:val="en-GB"/>
        </w:rPr>
        <w:t xml:space="preserve"> the generous support and commitment of regional and international partners for the past, ongoing and upcoming work to support National Meteorological and Hydrological Services in the region, including the Government of Finland, Government of the Republic of Korea, Korea Meteorological Agency, Government of Australia, Government of Canada, Environment and Climate Change Canada, Government of Japan, Japan Meteorological Agency, United States National Oceanic and Atmospheric Administration, USAID Office of Foreign Disaster Assistance, Meteo France, World Mete</w:t>
      </w:r>
      <w:r w:rsidR="00A543D0">
        <w:rPr>
          <w:rFonts w:ascii="Microsoft New Tai Lue" w:hAnsi="Microsoft New Tai Lue" w:cs="Microsoft New Tai Lue"/>
          <w:szCs w:val="22"/>
          <w:lang w:val="en-GB"/>
        </w:rPr>
        <w:t>o</w:t>
      </w:r>
      <w:r w:rsidRPr="009B2AD9">
        <w:rPr>
          <w:rFonts w:ascii="Microsoft New Tai Lue" w:hAnsi="Microsoft New Tai Lue" w:cs="Microsoft New Tai Lue"/>
          <w:szCs w:val="22"/>
          <w:lang w:val="en-GB"/>
        </w:rPr>
        <w:t>rological Organization and Green Climate Fund; and</w:t>
      </w:r>
    </w:p>
    <w:p w14:paraId="74FEE97F" w14:textId="77777777" w:rsidR="003C19C9" w:rsidRPr="009B2AD9" w:rsidRDefault="003C19C9" w:rsidP="00F5608B">
      <w:pPr>
        <w:pStyle w:val="BodyTextIndent2"/>
        <w:numPr>
          <w:ilvl w:val="0"/>
          <w:numId w:val="9"/>
        </w:numPr>
        <w:spacing w:after="0" w:line="320" w:lineRule="exact"/>
        <w:ind w:left="1134" w:hanging="357"/>
        <w:rPr>
          <w:rFonts w:ascii="Microsoft New Tai Lue" w:hAnsi="Microsoft New Tai Lue" w:cs="Microsoft New Tai Lue"/>
          <w:szCs w:val="22"/>
          <w:lang w:val="en-GB"/>
        </w:rPr>
      </w:pPr>
      <w:r w:rsidRPr="009B2AD9">
        <w:rPr>
          <w:rFonts w:ascii="Microsoft New Tai Lue" w:hAnsi="Microsoft New Tai Lue" w:cs="Microsoft New Tai Lue"/>
          <w:b/>
          <w:szCs w:val="22"/>
          <w:lang w:val="en-GB"/>
        </w:rPr>
        <w:t>encouraged</w:t>
      </w:r>
      <w:r w:rsidRPr="009B2AD9">
        <w:rPr>
          <w:rFonts w:ascii="Microsoft New Tai Lue" w:hAnsi="Microsoft New Tai Lue" w:cs="Microsoft New Tai Lue"/>
          <w:szCs w:val="22"/>
          <w:lang w:val="en-GB"/>
        </w:rPr>
        <w:t xml:space="preserve"> Members to </w:t>
      </w:r>
      <w:r w:rsidRPr="009B2AD9">
        <w:rPr>
          <w:rFonts w:ascii="Microsoft New Tai Lue" w:hAnsi="Microsoft New Tai Lue" w:cs="Microsoft New Tai Lue"/>
          <w:b/>
          <w:szCs w:val="22"/>
          <w:lang w:val="en-GB"/>
        </w:rPr>
        <w:t>support</w:t>
      </w:r>
      <w:r w:rsidRPr="009B2AD9">
        <w:rPr>
          <w:rFonts w:ascii="Microsoft New Tai Lue" w:hAnsi="Microsoft New Tai Lue" w:cs="Microsoft New Tai Lue"/>
          <w:szCs w:val="22"/>
          <w:lang w:val="en-GB"/>
        </w:rPr>
        <w:t xml:space="preserve"> the on-going development of the National Meteorological and Hydrological Services and SPREP’s efforts to support them.</w:t>
      </w:r>
    </w:p>
    <w:p w14:paraId="7250B667" w14:textId="77777777" w:rsidR="00D25C85" w:rsidRDefault="00D25C85" w:rsidP="008F28EC">
      <w:pPr>
        <w:spacing w:line="264" w:lineRule="auto"/>
        <w:ind w:left="2127" w:hanging="2127"/>
        <w:rPr>
          <w:rFonts w:ascii="Maiandra GD" w:hAnsi="Maiandra GD"/>
          <w:b/>
          <w:szCs w:val="22"/>
        </w:rPr>
      </w:pPr>
    </w:p>
    <w:p w14:paraId="4D56EE07" w14:textId="77777777" w:rsidR="008F28EC" w:rsidRPr="00D25C85" w:rsidRDefault="008F28EC" w:rsidP="007C24AF">
      <w:pPr>
        <w:spacing w:after="120" w:line="264" w:lineRule="auto"/>
        <w:rPr>
          <w:rFonts w:ascii="Microsoft New Tai Lue" w:hAnsi="Microsoft New Tai Lue" w:cs="Microsoft New Tai Lue"/>
          <w:b/>
          <w:szCs w:val="22"/>
        </w:rPr>
      </w:pPr>
      <w:r w:rsidRPr="00D25C85">
        <w:rPr>
          <w:rFonts w:ascii="Microsoft New Tai Lue" w:hAnsi="Microsoft New Tai Lue" w:cs="Microsoft New Tai Lue"/>
          <w:b/>
          <w:szCs w:val="22"/>
        </w:rPr>
        <w:t xml:space="preserve">Agenda Item 12.3:  </w:t>
      </w:r>
      <w:r w:rsidRPr="00D25C85">
        <w:rPr>
          <w:rFonts w:ascii="Microsoft New Tai Lue" w:hAnsi="Microsoft New Tai Lue" w:cs="Microsoft New Tai Lue"/>
          <w:b/>
          <w:szCs w:val="22"/>
          <w:lang w:val="en-GB"/>
        </w:rPr>
        <w:t>Waste Management and Pollution Control Division Overview – 2018-19</w:t>
      </w:r>
    </w:p>
    <w:p w14:paraId="789C0943"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The Secretariat provided an overview of major work programme activities in 2018 – 19 to improve management of solid and hazardous waste and marine pollution for the region.  </w:t>
      </w:r>
    </w:p>
    <w:p w14:paraId="151C426F" w14:textId="77777777" w:rsidR="008F28EC" w:rsidRPr="00D25C85" w:rsidRDefault="008F28EC" w:rsidP="00925B71">
      <w:pPr>
        <w:tabs>
          <w:tab w:val="left" w:pos="2376"/>
        </w:tabs>
        <w:spacing w:line="264" w:lineRule="auto"/>
        <w:ind w:left="2370" w:hanging="436"/>
        <w:jc w:val="both"/>
        <w:rPr>
          <w:rFonts w:ascii="Microsoft New Tai Lue" w:hAnsi="Microsoft New Tai Lue" w:cs="Microsoft New Tai Lue"/>
          <w:szCs w:val="22"/>
          <w:lang w:val="en-GB"/>
        </w:rPr>
      </w:pPr>
    </w:p>
    <w:p w14:paraId="782D4FCC" w14:textId="2AFF1191" w:rsidR="008F28EC" w:rsidRPr="00925B71" w:rsidRDefault="00C92404" w:rsidP="007C24AF">
      <w:pPr>
        <w:pStyle w:val="ListParagraph"/>
        <w:numPr>
          <w:ilvl w:val="0"/>
          <w:numId w:val="51"/>
        </w:numPr>
        <w:spacing w:line="264" w:lineRule="auto"/>
        <w:ind w:hanging="436"/>
        <w:rPr>
          <w:rFonts w:ascii="Microsoft New Tai Lue" w:hAnsi="Microsoft New Tai Lue" w:cs="Microsoft New Tai Lue"/>
          <w:szCs w:val="22"/>
          <w:lang w:val="en-GB"/>
        </w:rPr>
      </w:pPr>
      <w:r>
        <w:rPr>
          <w:rFonts w:ascii="Microsoft New Tai Lue" w:hAnsi="Microsoft New Tai Lue" w:cs="Microsoft New Tai Lue"/>
          <w:szCs w:val="22"/>
          <w:lang w:val="en-GB"/>
        </w:rPr>
        <w:lastRenderedPageBreak/>
        <w:t>The Meeting</w:t>
      </w:r>
      <w:r w:rsidR="008F28EC" w:rsidRPr="00925B71">
        <w:rPr>
          <w:rFonts w:ascii="Microsoft New Tai Lue" w:hAnsi="Microsoft New Tai Lue" w:cs="Microsoft New Tai Lue"/>
          <w:szCs w:val="22"/>
          <w:lang w:val="en-GB"/>
        </w:rPr>
        <w:t xml:space="preserve"> commended the Secretariat</w:t>
      </w:r>
      <w:r>
        <w:rPr>
          <w:rFonts w:ascii="Microsoft New Tai Lue" w:hAnsi="Microsoft New Tai Lue" w:cs="Microsoft New Tai Lue"/>
          <w:szCs w:val="22"/>
          <w:lang w:val="en-GB"/>
        </w:rPr>
        <w:t>’s</w:t>
      </w:r>
      <w:r w:rsidR="00B27092">
        <w:rPr>
          <w:rFonts w:ascii="Microsoft New Tai Lue" w:hAnsi="Microsoft New Tai Lue" w:cs="Microsoft New Tai Lue"/>
          <w:szCs w:val="22"/>
          <w:lang w:val="en-GB"/>
        </w:rPr>
        <w:t xml:space="preserve"> </w:t>
      </w:r>
      <w:r w:rsidR="008F28EC" w:rsidRPr="00925B71">
        <w:rPr>
          <w:rFonts w:ascii="Microsoft New Tai Lue" w:hAnsi="Microsoft New Tai Lue" w:cs="Microsoft New Tai Lue"/>
          <w:szCs w:val="22"/>
          <w:lang w:val="en-GB"/>
        </w:rPr>
        <w:t xml:space="preserve">work </w:t>
      </w:r>
      <w:r>
        <w:rPr>
          <w:rFonts w:ascii="Microsoft New Tai Lue" w:hAnsi="Microsoft New Tai Lue" w:cs="Microsoft New Tai Lue"/>
          <w:szCs w:val="22"/>
          <w:lang w:val="en-GB"/>
        </w:rPr>
        <w:t>on</w:t>
      </w:r>
      <w:r w:rsidR="008F28EC" w:rsidRPr="00925B71">
        <w:rPr>
          <w:rFonts w:ascii="Microsoft New Tai Lue" w:hAnsi="Microsoft New Tai Lue" w:cs="Microsoft New Tai Lue"/>
          <w:szCs w:val="22"/>
          <w:lang w:val="en-GB"/>
        </w:rPr>
        <w:t xml:space="preserve"> Waste Management and Pollution Control</w:t>
      </w:r>
      <w:r>
        <w:rPr>
          <w:rFonts w:ascii="Microsoft New Tai Lue" w:hAnsi="Microsoft New Tai Lue" w:cs="Microsoft New Tai Lue"/>
          <w:szCs w:val="22"/>
          <w:lang w:val="en-GB"/>
        </w:rPr>
        <w:t>, with appreciation expressed for both</w:t>
      </w:r>
      <w:r w:rsidR="008F28EC" w:rsidRPr="00925B71">
        <w:rPr>
          <w:rFonts w:ascii="Microsoft New Tai Lue" w:hAnsi="Microsoft New Tai Lue" w:cs="Microsoft New Tai Lue"/>
          <w:szCs w:val="22"/>
          <w:lang w:val="en-GB"/>
        </w:rPr>
        <w:t xml:space="preserve"> the European Union fund</w:t>
      </w:r>
      <w:r>
        <w:rPr>
          <w:rFonts w:ascii="Microsoft New Tai Lue" w:hAnsi="Microsoft New Tai Lue" w:cs="Microsoft New Tai Lue"/>
          <w:szCs w:val="22"/>
          <w:lang w:val="en-GB"/>
        </w:rPr>
        <w:t>ed</w:t>
      </w:r>
      <w:r w:rsidR="008F28EC" w:rsidRPr="00925B71">
        <w:rPr>
          <w:rFonts w:ascii="Microsoft New Tai Lue" w:hAnsi="Microsoft New Tai Lue" w:cs="Microsoft New Tai Lue"/>
          <w:szCs w:val="22"/>
          <w:lang w:val="en-GB"/>
        </w:rPr>
        <w:t xml:space="preserve"> PacWaste Project</w:t>
      </w:r>
      <w:r>
        <w:rPr>
          <w:rFonts w:ascii="Microsoft New Tai Lue" w:hAnsi="Microsoft New Tai Lue" w:cs="Microsoft New Tai Lue"/>
          <w:szCs w:val="22"/>
          <w:lang w:val="en-GB"/>
        </w:rPr>
        <w:t>, and</w:t>
      </w:r>
      <w:r w:rsidR="008F28EC" w:rsidRPr="00925B71">
        <w:rPr>
          <w:rFonts w:ascii="Microsoft New Tai Lue" w:hAnsi="Microsoft New Tai Lue" w:cs="Microsoft New Tai Lue"/>
          <w:szCs w:val="22"/>
          <w:lang w:val="en-GB"/>
        </w:rPr>
        <w:t xml:space="preserve"> Japanese Technical Cooperation for Promotion of Regional Initiative on Solid Waste Management in Pacific Island Countries (J-PRISM) Projects. </w:t>
      </w:r>
    </w:p>
    <w:p w14:paraId="7D5B3D24" w14:textId="77777777" w:rsidR="008F28EC" w:rsidRPr="00D25C85" w:rsidRDefault="008F28EC" w:rsidP="007C24AF">
      <w:pPr>
        <w:spacing w:line="264" w:lineRule="auto"/>
        <w:ind w:hanging="436"/>
        <w:rPr>
          <w:rFonts w:ascii="Microsoft New Tai Lue" w:hAnsi="Microsoft New Tai Lue" w:cs="Microsoft New Tai Lue"/>
          <w:szCs w:val="22"/>
          <w:lang w:val="en-GB"/>
        </w:rPr>
      </w:pPr>
    </w:p>
    <w:p w14:paraId="30458DFB" w14:textId="3D8BA52D"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Republic of Marshall Islands sought a response from the Secretariat on its request for assistance on the nuclear waste issue, in response the Secretariat clarified a regional working group which included SPREP, the Pacific Islands Forum Secretariat (PIFS) and the Pacific Community (SPC) was formed to address the nuclear waste issue, noting that a mission to Republic of Marshall Islands will </w:t>
      </w:r>
      <w:r w:rsidR="00C92404">
        <w:rPr>
          <w:rFonts w:ascii="Microsoft New Tai Lue" w:hAnsi="Microsoft New Tai Lue" w:cs="Microsoft New Tai Lue"/>
          <w:szCs w:val="22"/>
          <w:lang w:val="en-GB"/>
        </w:rPr>
        <w:t xml:space="preserve">soon </w:t>
      </w:r>
      <w:r w:rsidRPr="00925B71">
        <w:rPr>
          <w:rFonts w:ascii="Microsoft New Tai Lue" w:hAnsi="Microsoft New Tai Lue" w:cs="Microsoft New Tai Lue"/>
          <w:szCs w:val="22"/>
          <w:lang w:val="en-GB"/>
        </w:rPr>
        <w:t xml:space="preserve">be undertaken. </w:t>
      </w:r>
    </w:p>
    <w:p w14:paraId="7764B26B" w14:textId="77777777" w:rsidR="008F28EC" w:rsidRPr="00D25C85" w:rsidRDefault="008F28EC" w:rsidP="007C24AF">
      <w:pPr>
        <w:spacing w:line="264" w:lineRule="auto"/>
        <w:ind w:hanging="436"/>
        <w:rPr>
          <w:rFonts w:ascii="Microsoft New Tai Lue" w:hAnsi="Microsoft New Tai Lue" w:cs="Microsoft New Tai Lue"/>
          <w:szCs w:val="22"/>
          <w:lang w:val="en-GB"/>
        </w:rPr>
      </w:pPr>
    </w:p>
    <w:p w14:paraId="60C50D0E" w14:textId="6D6C8117" w:rsidR="008F28EC" w:rsidRPr="00B27092" w:rsidRDefault="00C92404" w:rsidP="007C24AF">
      <w:pPr>
        <w:pStyle w:val="ListParagraph"/>
        <w:numPr>
          <w:ilvl w:val="0"/>
          <w:numId w:val="51"/>
        </w:numPr>
        <w:spacing w:line="264" w:lineRule="auto"/>
        <w:ind w:hanging="436"/>
        <w:rPr>
          <w:rFonts w:ascii="Microsoft New Tai Lue" w:hAnsi="Microsoft New Tai Lue" w:cs="Microsoft New Tai Lue"/>
          <w:szCs w:val="22"/>
          <w:lang w:val="en-GB"/>
        </w:rPr>
      </w:pPr>
      <w:r>
        <w:rPr>
          <w:rFonts w:ascii="Microsoft New Tai Lue" w:hAnsi="Microsoft New Tai Lue" w:cs="Microsoft New Tai Lue"/>
          <w:szCs w:val="22"/>
          <w:lang w:val="en-GB"/>
        </w:rPr>
        <w:t>The Secretariat was urged to ensure</w:t>
      </w:r>
      <w:r w:rsidR="008F28EC" w:rsidRPr="00925B71">
        <w:rPr>
          <w:rFonts w:ascii="Microsoft New Tai Lue" w:hAnsi="Microsoft New Tai Lue" w:cs="Microsoft New Tai Lue"/>
          <w:szCs w:val="22"/>
          <w:lang w:val="en-GB"/>
        </w:rPr>
        <w:t xml:space="preserve"> collaboration with all Pacific island countries and territories</w:t>
      </w:r>
      <w:r w:rsidR="00271312">
        <w:rPr>
          <w:rFonts w:ascii="Microsoft New Tai Lue" w:hAnsi="Microsoft New Tai Lue" w:cs="Microsoft New Tai Lue"/>
          <w:szCs w:val="22"/>
          <w:lang w:val="en-GB"/>
        </w:rPr>
        <w:t xml:space="preserve">, </w:t>
      </w:r>
      <w:r w:rsidRPr="00925B71">
        <w:rPr>
          <w:rFonts w:ascii="Microsoft New Tai Lue" w:hAnsi="Microsoft New Tai Lue" w:cs="Microsoft New Tai Lue"/>
          <w:szCs w:val="22"/>
          <w:lang w:val="en-GB"/>
        </w:rPr>
        <w:t xml:space="preserve">to support Pacific islands with national </w:t>
      </w:r>
      <w:r>
        <w:rPr>
          <w:rFonts w:ascii="Microsoft New Tai Lue" w:hAnsi="Microsoft New Tai Lue" w:cs="Microsoft New Tai Lue"/>
          <w:szCs w:val="22"/>
          <w:lang w:val="en-GB"/>
        </w:rPr>
        <w:t xml:space="preserve">recycling </w:t>
      </w:r>
      <w:r w:rsidRPr="00925B71">
        <w:rPr>
          <w:rFonts w:ascii="Microsoft New Tai Lue" w:hAnsi="Microsoft New Tai Lue" w:cs="Microsoft New Tai Lue"/>
          <w:szCs w:val="22"/>
          <w:lang w:val="en-GB"/>
        </w:rPr>
        <w:t>responses</w:t>
      </w:r>
      <w:r>
        <w:rPr>
          <w:rFonts w:ascii="Microsoft New Tai Lue" w:hAnsi="Microsoft New Tai Lue" w:cs="Microsoft New Tai Lue"/>
          <w:szCs w:val="22"/>
          <w:lang w:val="en-GB"/>
        </w:rPr>
        <w:t xml:space="preserve"> </w:t>
      </w:r>
      <w:r w:rsidR="00271312">
        <w:rPr>
          <w:rFonts w:ascii="Microsoft New Tai Lue" w:hAnsi="Microsoft New Tai Lue" w:cs="Microsoft New Tai Lue"/>
          <w:szCs w:val="22"/>
          <w:lang w:val="en-GB"/>
        </w:rPr>
        <w:t xml:space="preserve">and </w:t>
      </w:r>
      <w:r w:rsidR="007F3E4B">
        <w:rPr>
          <w:rFonts w:ascii="Microsoft New Tai Lue" w:hAnsi="Microsoft New Tai Lue" w:cs="Microsoft New Tai Lue"/>
          <w:szCs w:val="22"/>
          <w:lang w:val="en-GB"/>
        </w:rPr>
        <w:t>to</w:t>
      </w:r>
      <w:r w:rsidR="00271312">
        <w:rPr>
          <w:rFonts w:ascii="Microsoft New Tai Lue" w:hAnsi="Microsoft New Tai Lue" w:cs="Microsoft New Tai Lue"/>
          <w:szCs w:val="22"/>
          <w:lang w:val="en-GB"/>
        </w:rPr>
        <w:t xml:space="preserve"> incl</w:t>
      </w:r>
      <w:r w:rsidR="007F3E4B">
        <w:rPr>
          <w:rFonts w:ascii="Microsoft New Tai Lue" w:hAnsi="Microsoft New Tai Lue" w:cs="Microsoft New Tai Lue"/>
          <w:szCs w:val="22"/>
          <w:lang w:val="en-GB"/>
        </w:rPr>
        <w:t>ude</w:t>
      </w:r>
      <w:r w:rsidR="00271312">
        <w:rPr>
          <w:rFonts w:ascii="Microsoft New Tai Lue" w:hAnsi="Microsoft New Tai Lue" w:cs="Microsoft New Tai Lue"/>
          <w:szCs w:val="22"/>
          <w:lang w:val="en-GB"/>
        </w:rPr>
        <w:t xml:space="preserve"> </w:t>
      </w:r>
      <w:r w:rsidR="00271312" w:rsidRPr="00925B71">
        <w:rPr>
          <w:rFonts w:ascii="Microsoft New Tai Lue" w:hAnsi="Microsoft New Tai Lue" w:cs="Microsoft New Tai Lue"/>
          <w:szCs w:val="22"/>
          <w:lang w:val="en-GB"/>
        </w:rPr>
        <w:t>private sector partners</w:t>
      </w:r>
      <w:r w:rsidR="008F28EC" w:rsidRPr="00925B71">
        <w:rPr>
          <w:rFonts w:ascii="Microsoft New Tai Lue" w:hAnsi="Microsoft New Tai Lue" w:cs="Microsoft New Tai Lue"/>
          <w:szCs w:val="22"/>
          <w:lang w:val="en-GB"/>
        </w:rPr>
        <w:t xml:space="preserve"> </w:t>
      </w:r>
      <w:r>
        <w:rPr>
          <w:rFonts w:ascii="Microsoft New Tai Lue" w:hAnsi="Microsoft New Tai Lue" w:cs="Microsoft New Tai Lue"/>
          <w:szCs w:val="22"/>
          <w:lang w:val="en-GB"/>
        </w:rPr>
        <w:t>including</w:t>
      </w:r>
      <w:r w:rsidR="00271312">
        <w:rPr>
          <w:rFonts w:ascii="Microsoft New Tai Lue" w:hAnsi="Microsoft New Tai Lue" w:cs="Microsoft New Tai Lue"/>
          <w:szCs w:val="22"/>
          <w:lang w:val="en-GB"/>
        </w:rPr>
        <w:t xml:space="preserve"> in</w:t>
      </w:r>
      <w:r w:rsidR="008F28EC" w:rsidRPr="00925B71">
        <w:rPr>
          <w:rFonts w:ascii="Microsoft New Tai Lue" w:hAnsi="Microsoft New Tai Lue" w:cs="Microsoft New Tai Lue"/>
          <w:szCs w:val="22"/>
          <w:lang w:val="en-GB"/>
        </w:rPr>
        <w:t xml:space="preserve"> </w:t>
      </w:r>
      <w:r>
        <w:rPr>
          <w:rFonts w:ascii="Microsoft New Tai Lue" w:hAnsi="Microsoft New Tai Lue" w:cs="Microsoft New Tai Lue"/>
          <w:szCs w:val="22"/>
          <w:lang w:val="en-GB"/>
        </w:rPr>
        <w:t>development of the</w:t>
      </w:r>
      <w:r w:rsidR="00271312" w:rsidRPr="00925B71">
        <w:rPr>
          <w:rFonts w:ascii="Microsoft New Tai Lue" w:hAnsi="Microsoft New Tai Lue" w:cs="Microsoft New Tai Lue"/>
          <w:szCs w:val="22"/>
          <w:lang w:val="en-GB"/>
        </w:rPr>
        <w:t xml:space="preserve"> waste database</w:t>
      </w:r>
      <w:r w:rsidR="00271312">
        <w:rPr>
          <w:rFonts w:ascii="Microsoft New Tai Lue" w:hAnsi="Microsoft New Tai Lue" w:cs="Microsoft New Tai Lue"/>
          <w:szCs w:val="22"/>
          <w:lang w:val="en-GB"/>
        </w:rPr>
        <w:t>.</w:t>
      </w:r>
    </w:p>
    <w:p w14:paraId="2F251BF3" w14:textId="77777777" w:rsidR="008F28EC" w:rsidRPr="00D25C85" w:rsidRDefault="008F28EC" w:rsidP="007C24AF">
      <w:pPr>
        <w:ind w:hanging="436"/>
        <w:rPr>
          <w:rFonts w:ascii="Microsoft New Tai Lue" w:hAnsi="Microsoft New Tai Lue" w:cs="Microsoft New Tai Lue"/>
          <w:szCs w:val="22"/>
          <w:lang w:val="en-GB"/>
        </w:rPr>
      </w:pPr>
    </w:p>
    <w:p w14:paraId="3DADF91E"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Meeting:</w:t>
      </w:r>
    </w:p>
    <w:p w14:paraId="563AC472" w14:textId="77777777" w:rsidR="008F28EC" w:rsidRPr="00D25C85" w:rsidRDefault="008F28EC" w:rsidP="00E06FB1">
      <w:pPr>
        <w:pStyle w:val="ListParagraph"/>
        <w:numPr>
          <w:ilvl w:val="0"/>
          <w:numId w:val="10"/>
        </w:numPr>
        <w:spacing w:line="264" w:lineRule="auto"/>
        <w:ind w:left="1134"/>
        <w:jc w:val="both"/>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work programme for the Waste Management and Pollution Control Division. </w:t>
      </w:r>
    </w:p>
    <w:p w14:paraId="278F2D5F" w14:textId="77777777" w:rsidR="003C19C9" w:rsidRPr="00D25C85" w:rsidRDefault="003C19C9" w:rsidP="003C19C9">
      <w:pPr>
        <w:pStyle w:val="BodyTextIndent2"/>
        <w:spacing w:after="0" w:line="264" w:lineRule="auto"/>
        <w:rPr>
          <w:rFonts w:ascii="Microsoft New Tai Lue" w:hAnsi="Microsoft New Tai Lue" w:cs="Microsoft New Tai Lue"/>
          <w:szCs w:val="22"/>
          <w:lang w:val="en-GB"/>
        </w:rPr>
      </w:pPr>
    </w:p>
    <w:p w14:paraId="3ACC54D4" w14:textId="77777777" w:rsidR="00F5608B" w:rsidRDefault="00F5608B" w:rsidP="008F28EC">
      <w:pPr>
        <w:spacing w:line="264" w:lineRule="auto"/>
        <w:ind w:left="2127" w:hanging="2127"/>
        <w:rPr>
          <w:rFonts w:ascii="Microsoft New Tai Lue" w:hAnsi="Microsoft New Tai Lue" w:cs="Microsoft New Tai Lue"/>
          <w:b/>
          <w:szCs w:val="22"/>
          <w:lang w:val="en-GB"/>
        </w:rPr>
      </w:pPr>
    </w:p>
    <w:p w14:paraId="4BDF0F26" w14:textId="77777777" w:rsidR="008F28EC" w:rsidRPr="00D25C85" w:rsidRDefault="008F28EC" w:rsidP="008F28EC">
      <w:pPr>
        <w:spacing w:line="264" w:lineRule="auto"/>
        <w:ind w:left="2127" w:hanging="2127"/>
        <w:rPr>
          <w:rFonts w:ascii="Microsoft New Tai Lue" w:hAnsi="Microsoft New Tai Lue" w:cs="Microsoft New Tai Lue"/>
          <w:b/>
          <w:szCs w:val="22"/>
        </w:rPr>
      </w:pPr>
      <w:r w:rsidRPr="00D25C85">
        <w:rPr>
          <w:rFonts w:ascii="Microsoft New Tai Lue" w:hAnsi="Microsoft New Tai Lue" w:cs="Microsoft New Tai Lue"/>
          <w:b/>
          <w:szCs w:val="22"/>
        </w:rPr>
        <w:t xml:space="preserve">Agenda Item 12.3.1:  </w:t>
      </w:r>
      <w:r w:rsidRPr="00D25C85">
        <w:rPr>
          <w:rFonts w:ascii="Microsoft New Tai Lue" w:hAnsi="Microsoft New Tai Lue" w:cs="Microsoft New Tai Lue"/>
          <w:b/>
          <w:szCs w:val="22"/>
          <w:lang w:val="en-GB"/>
        </w:rPr>
        <w:t>European Union/SPREP Pacific Hazardous Waste Management Project (PacWaste) Achievements, Evaluation and Legacy</w:t>
      </w:r>
    </w:p>
    <w:p w14:paraId="4754FF3E" w14:textId="77777777" w:rsidR="008F28EC" w:rsidRPr="00D25C85" w:rsidRDefault="008F28EC" w:rsidP="008F28EC">
      <w:pPr>
        <w:spacing w:line="264" w:lineRule="auto"/>
        <w:jc w:val="both"/>
        <w:rPr>
          <w:rFonts w:ascii="Microsoft New Tai Lue" w:hAnsi="Microsoft New Tai Lue" w:cs="Microsoft New Tai Lue"/>
          <w:b/>
          <w:szCs w:val="22"/>
          <w:lang w:val="en-GB"/>
        </w:rPr>
      </w:pPr>
    </w:p>
    <w:p w14:paraId="22D0D095"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Secretariat updated the Meeting on the achievements, evaluation and legacy of the EDF 10 Pacific Hazardous Waste Management project, known as PacWaste.</w:t>
      </w:r>
    </w:p>
    <w:p w14:paraId="3FDE9C8D" w14:textId="77777777" w:rsidR="008F28EC" w:rsidRPr="00D25C85" w:rsidRDefault="008F28EC" w:rsidP="007C24AF">
      <w:pPr>
        <w:spacing w:line="264" w:lineRule="auto"/>
        <w:ind w:hanging="436"/>
        <w:rPr>
          <w:rFonts w:ascii="Microsoft New Tai Lue" w:hAnsi="Microsoft New Tai Lue" w:cs="Microsoft New Tai Lue"/>
          <w:szCs w:val="22"/>
          <w:lang w:val="en-GB"/>
        </w:rPr>
      </w:pPr>
    </w:p>
    <w:p w14:paraId="6456A0F0" w14:textId="260E4BC5" w:rsidR="00C92404" w:rsidRDefault="00C92404" w:rsidP="007C24AF">
      <w:pPr>
        <w:pStyle w:val="ListParagraph"/>
        <w:numPr>
          <w:ilvl w:val="0"/>
          <w:numId w:val="51"/>
        </w:numPr>
        <w:spacing w:line="264" w:lineRule="auto"/>
        <w:ind w:hanging="436"/>
        <w:rPr>
          <w:rFonts w:ascii="Microsoft New Tai Lue" w:hAnsi="Microsoft New Tai Lue" w:cs="Microsoft New Tai Lue"/>
          <w:szCs w:val="22"/>
          <w:lang w:val="en-GB"/>
        </w:rPr>
      </w:pPr>
      <w:r>
        <w:rPr>
          <w:rFonts w:ascii="Microsoft New Tai Lue" w:hAnsi="Microsoft New Tai Lue" w:cs="Microsoft New Tai Lue"/>
          <w:szCs w:val="22"/>
          <w:lang w:val="en-GB"/>
        </w:rPr>
        <w:t>Several Members made specific requests f</w:t>
      </w:r>
      <w:r w:rsidR="00B27092">
        <w:rPr>
          <w:rFonts w:ascii="Microsoft New Tai Lue" w:hAnsi="Microsoft New Tai Lue" w:cs="Microsoft New Tai Lue"/>
          <w:szCs w:val="22"/>
          <w:lang w:val="en-GB"/>
        </w:rPr>
        <w:t>or assistance from PacWaste+</w:t>
      </w:r>
      <w:r>
        <w:rPr>
          <w:rFonts w:ascii="Microsoft New Tai Lue" w:hAnsi="Microsoft New Tai Lue" w:cs="Microsoft New Tai Lue"/>
          <w:szCs w:val="22"/>
          <w:lang w:val="en-GB"/>
        </w:rPr>
        <w:t>, including:</w:t>
      </w:r>
    </w:p>
    <w:p w14:paraId="5871BA03" w14:textId="77777777" w:rsidR="00C92404" w:rsidRPr="007C24AF" w:rsidRDefault="00C92404" w:rsidP="00470697">
      <w:pPr>
        <w:pStyle w:val="ListParagraph"/>
        <w:rPr>
          <w:rFonts w:ascii="Microsoft New Tai Lue" w:hAnsi="Microsoft New Tai Lue" w:cs="Microsoft New Tai Lue"/>
          <w:sz w:val="16"/>
          <w:szCs w:val="16"/>
          <w:lang w:val="en-GB"/>
        </w:rPr>
      </w:pPr>
    </w:p>
    <w:p w14:paraId="5A289E72" w14:textId="7EFE9C11" w:rsidR="008F28EC" w:rsidRDefault="008F28EC" w:rsidP="007C24AF">
      <w:pPr>
        <w:pStyle w:val="ListParagraph"/>
        <w:numPr>
          <w:ilvl w:val="0"/>
          <w:numId w:val="50"/>
        </w:numPr>
        <w:spacing w:line="264" w:lineRule="auto"/>
        <w:ind w:left="127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Tuvalu requested </w:t>
      </w:r>
      <w:r w:rsidR="007F3E4B">
        <w:rPr>
          <w:rFonts w:ascii="Microsoft New Tai Lue" w:hAnsi="Microsoft New Tai Lue" w:cs="Microsoft New Tai Lue"/>
          <w:szCs w:val="22"/>
          <w:lang w:val="en-GB"/>
        </w:rPr>
        <w:t>technical assistance from the Secretariat</w:t>
      </w:r>
      <w:r w:rsidRPr="00925B71">
        <w:rPr>
          <w:rFonts w:ascii="Microsoft New Tai Lue" w:hAnsi="Microsoft New Tai Lue" w:cs="Microsoft New Tai Lue"/>
          <w:szCs w:val="22"/>
          <w:lang w:val="en-GB"/>
        </w:rPr>
        <w:t xml:space="preserve"> for rehabilitation of the Funafuti dump site</w:t>
      </w:r>
      <w:r w:rsidR="007F3E4B">
        <w:rPr>
          <w:rFonts w:ascii="Microsoft New Tai Lue" w:hAnsi="Microsoft New Tai Lue" w:cs="Microsoft New Tai Lue"/>
          <w:szCs w:val="22"/>
          <w:lang w:val="en-GB"/>
        </w:rPr>
        <w:t>.</w:t>
      </w:r>
      <w:r w:rsidRPr="00925B71">
        <w:rPr>
          <w:rFonts w:ascii="Microsoft New Tai Lue" w:hAnsi="Microsoft New Tai Lue" w:cs="Microsoft New Tai Lue"/>
          <w:szCs w:val="22"/>
          <w:lang w:val="en-GB"/>
        </w:rPr>
        <w:t xml:space="preserve">  In response, the Secretariat stated a baseline study has been conducted to address remediation of the Funafuti waste site and </w:t>
      </w:r>
      <w:r w:rsidR="00E26E89">
        <w:rPr>
          <w:rFonts w:ascii="Microsoft New Tai Lue" w:hAnsi="Microsoft New Tai Lue" w:cs="Microsoft New Tai Lue"/>
          <w:szCs w:val="22"/>
          <w:lang w:val="en-GB"/>
        </w:rPr>
        <w:t>it</w:t>
      </w:r>
      <w:r w:rsidRPr="00925B71">
        <w:rPr>
          <w:rFonts w:ascii="Microsoft New Tai Lue" w:hAnsi="Microsoft New Tai Lue" w:cs="Microsoft New Tai Lue"/>
          <w:szCs w:val="22"/>
          <w:lang w:val="en-GB"/>
        </w:rPr>
        <w:t xml:space="preserve"> will continue on this path.</w:t>
      </w:r>
    </w:p>
    <w:p w14:paraId="03D98078" w14:textId="58542E53" w:rsidR="00C92404" w:rsidRDefault="00C92404" w:rsidP="007C24AF">
      <w:pPr>
        <w:pStyle w:val="ListParagraph"/>
        <w:numPr>
          <w:ilvl w:val="0"/>
          <w:numId w:val="50"/>
        </w:numPr>
        <w:spacing w:line="264" w:lineRule="auto"/>
        <w:ind w:left="1276"/>
        <w:rPr>
          <w:rFonts w:ascii="Microsoft New Tai Lue" w:hAnsi="Microsoft New Tai Lue" w:cs="Microsoft New Tai Lue"/>
          <w:szCs w:val="22"/>
          <w:lang w:val="en-GB"/>
        </w:rPr>
      </w:pPr>
      <w:r>
        <w:rPr>
          <w:rFonts w:ascii="Microsoft New Tai Lue" w:hAnsi="Microsoft New Tai Lue" w:cs="Microsoft New Tai Lue"/>
          <w:szCs w:val="22"/>
          <w:lang w:val="en-GB"/>
        </w:rPr>
        <w:t>Samoa</w:t>
      </w:r>
      <w:r w:rsidRPr="00925B71">
        <w:rPr>
          <w:rFonts w:ascii="Microsoft New Tai Lue" w:hAnsi="Microsoft New Tai Lue" w:cs="Microsoft New Tai Lue"/>
          <w:szCs w:val="22"/>
          <w:lang w:val="en-GB"/>
        </w:rPr>
        <w:t xml:space="preserve"> noted the need for regional coordination of chemical waste management and tracking systems for chemicals throughout their lives, including between stakeholders</w:t>
      </w:r>
      <w:r w:rsidR="00E26E89">
        <w:rPr>
          <w:rFonts w:ascii="Microsoft New Tai Lue" w:hAnsi="Microsoft New Tai Lue" w:cs="Microsoft New Tai Lue"/>
          <w:szCs w:val="22"/>
          <w:lang w:val="en-GB"/>
        </w:rPr>
        <w:t>.</w:t>
      </w:r>
    </w:p>
    <w:p w14:paraId="14F25239" w14:textId="3081FE1F" w:rsidR="00C92404" w:rsidRDefault="00C92404" w:rsidP="007C24AF">
      <w:pPr>
        <w:pStyle w:val="ListParagraph"/>
        <w:numPr>
          <w:ilvl w:val="0"/>
          <w:numId w:val="50"/>
        </w:numPr>
        <w:spacing w:line="264" w:lineRule="auto"/>
        <w:ind w:left="127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Fiji requested the Secretariat to articulate an e-waste strategy going forward, </w:t>
      </w:r>
      <w:r>
        <w:rPr>
          <w:rFonts w:ascii="Microsoft New Tai Lue" w:hAnsi="Microsoft New Tai Lue" w:cs="Microsoft New Tai Lue"/>
          <w:szCs w:val="22"/>
          <w:lang w:val="en-GB"/>
        </w:rPr>
        <w:t>with Samoa enquiring</w:t>
      </w:r>
      <w:r w:rsidRPr="00925B71">
        <w:rPr>
          <w:rFonts w:ascii="Microsoft New Tai Lue" w:hAnsi="Microsoft New Tai Lue" w:cs="Microsoft New Tai Lue"/>
          <w:szCs w:val="22"/>
          <w:lang w:val="en-GB"/>
        </w:rPr>
        <w:t xml:space="preserve"> whether e-waste was a hazardous or chemical waste</w:t>
      </w:r>
      <w:r w:rsidR="00E26E89">
        <w:rPr>
          <w:rFonts w:ascii="Microsoft New Tai Lue" w:hAnsi="Microsoft New Tai Lue" w:cs="Microsoft New Tai Lue"/>
          <w:szCs w:val="22"/>
          <w:lang w:val="en-GB"/>
        </w:rPr>
        <w:t>.</w:t>
      </w:r>
    </w:p>
    <w:p w14:paraId="5264F798" w14:textId="54542BCE" w:rsidR="008F28EC" w:rsidRDefault="00E26E89" w:rsidP="007C24AF">
      <w:pPr>
        <w:pStyle w:val="ListParagraph"/>
        <w:numPr>
          <w:ilvl w:val="0"/>
          <w:numId w:val="50"/>
        </w:numPr>
        <w:spacing w:line="264" w:lineRule="auto"/>
        <w:ind w:left="127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Kiribati acknowledged the training provided by the Secretariat on healthcare waste, but noted that the duration of the training was short, and urged the Secretariat to extend the duration of training in the future.  In response to Kiribati, the Secretariat observed the PacWaste training reflected the limited resources available, it was recognised that countries want more training and this will be built into the project design for </w:t>
      </w:r>
      <w:r>
        <w:rPr>
          <w:rFonts w:ascii="Microsoft New Tai Lue" w:hAnsi="Microsoft New Tai Lue" w:cs="Microsoft New Tai Lue"/>
          <w:szCs w:val="22"/>
          <w:lang w:val="en-GB"/>
        </w:rPr>
        <w:t>PacWaste+</w:t>
      </w:r>
      <w:r w:rsidRPr="00925B71">
        <w:rPr>
          <w:rFonts w:ascii="Microsoft New Tai Lue" w:hAnsi="Microsoft New Tai Lue" w:cs="Microsoft New Tai Lue"/>
          <w:szCs w:val="22"/>
          <w:lang w:val="en-GB"/>
        </w:rPr>
        <w:t>.</w:t>
      </w:r>
    </w:p>
    <w:p w14:paraId="6E0B6254" w14:textId="77777777" w:rsidR="00560A36" w:rsidRPr="00B27092" w:rsidRDefault="00560A36" w:rsidP="00560A36">
      <w:pPr>
        <w:pStyle w:val="ListParagraph"/>
        <w:spacing w:line="264" w:lineRule="auto"/>
        <w:ind w:left="1276"/>
        <w:rPr>
          <w:rFonts w:ascii="Microsoft New Tai Lue" w:hAnsi="Microsoft New Tai Lue" w:cs="Microsoft New Tai Lue"/>
          <w:szCs w:val="22"/>
          <w:lang w:val="en-GB"/>
        </w:rPr>
      </w:pPr>
    </w:p>
    <w:p w14:paraId="2AC92390" w14:textId="6E113ADF" w:rsidR="008F28EC"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In respo</w:t>
      </w:r>
      <w:r w:rsidR="00B27092">
        <w:rPr>
          <w:rFonts w:ascii="Microsoft New Tai Lue" w:hAnsi="Microsoft New Tai Lue" w:cs="Microsoft New Tai Lue"/>
          <w:szCs w:val="22"/>
          <w:lang w:val="en-GB"/>
        </w:rPr>
        <w:t xml:space="preserve">nse the Secretariat </w:t>
      </w:r>
      <w:r w:rsidR="007F3E4B">
        <w:rPr>
          <w:rFonts w:ascii="Microsoft New Tai Lue" w:hAnsi="Microsoft New Tai Lue" w:cs="Microsoft New Tai Lue"/>
          <w:szCs w:val="22"/>
          <w:lang w:val="en-GB"/>
        </w:rPr>
        <w:t>no</w:t>
      </w:r>
      <w:r w:rsidRPr="00925B71">
        <w:rPr>
          <w:rFonts w:ascii="Microsoft New Tai Lue" w:hAnsi="Microsoft New Tai Lue" w:cs="Microsoft New Tai Lue"/>
          <w:szCs w:val="22"/>
          <w:lang w:val="en-GB"/>
        </w:rPr>
        <w:t xml:space="preserve">ted </w:t>
      </w:r>
      <w:r w:rsidR="007F3E4B">
        <w:rPr>
          <w:rFonts w:ascii="Microsoft New Tai Lue" w:hAnsi="Microsoft New Tai Lue" w:cs="Microsoft New Tai Lue"/>
          <w:szCs w:val="22"/>
          <w:lang w:val="en-GB"/>
        </w:rPr>
        <w:t>the</w:t>
      </w:r>
      <w:r w:rsidRPr="00925B71">
        <w:rPr>
          <w:rFonts w:ascii="Microsoft New Tai Lue" w:hAnsi="Microsoft New Tai Lue" w:cs="Microsoft New Tai Lue"/>
          <w:szCs w:val="22"/>
          <w:lang w:val="en-GB"/>
        </w:rPr>
        <w:t xml:space="preserve"> inten</w:t>
      </w:r>
      <w:r w:rsidR="007F3E4B">
        <w:rPr>
          <w:rFonts w:ascii="Microsoft New Tai Lue" w:hAnsi="Microsoft New Tai Lue" w:cs="Microsoft New Tai Lue"/>
          <w:szCs w:val="22"/>
          <w:lang w:val="en-GB"/>
        </w:rPr>
        <w:t>tion</w:t>
      </w:r>
      <w:r w:rsidRPr="00925B71">
        <w:rPr>
          <w:rFonts w:ascii="Microsoft New Tai Lue" w:hAnsi="Microsoft New Tai Lue" w:cs="Microsoft New Tai Lue"/>
          <w:szCs w:val="22"/>
          <w:lang w:val="en-GB"/>
        </w:rPr>
        <w:t xml:space="preserve"> to utilise </w:t>
      </w:r>
      <w:r w:rsidR="007F3E4B">
        <w:rPr>
          <w:rFonts w:ascii="Microsoft New Tai Lue" w:hAnsi="Microsoft New Tai Lue" w:cs="Microsoft New Tai Lue"/>
          <w:szCs w:val="22"/>
          <w:lang w:val="en-GB"/>
        </w:rPr>
        <w:t xml:space="preserve">a range of </w:t>
      </w:r>
      <w:r w:rsidRPr="00925B71">
        <w:rPr>
          <w:rFonts w:ascii="Microsoft New Tai Lue" w:hAnsi="Microsoft New Tai Lue" w:cs="Microsoft New Tai Lue"/>
          <w:szCs w:val="22"/>
          <w:lang w:val="en-GB"/>
        </w:rPr>
        <w:t xml:space="preserve">technical working groups, including </w:t>
      </w:r>
      <w:r w:rsidR="007F3E4B">
        <w:rPr>
          <w:rFonts w:ascii="Microsoft New Tai Lue" w:hAnsi="Microsoft New Tai Lue" w:cs="Microsoft New Tai Lue"/>
          <w:szCs w:val="22"/>
          <w:lang w:val="en-GB"/>
        </w:rPr>
        <w:t xml:space="preserve">on </w:t>
      </w:r>
      <w:r w:rsidRPr="00925B71">
        <w:rPr>
          <w:rFonts w:ascii="Microsoft New Tai Lue" w:hAnsi="Microsoft New Tai Lue" w:cs="Microsoft New Tai Lue"/>
          <w:szCs w:val="22"/>
          <w:lang w:val="en-GB"/>
        </w:rPr>
        <w:t>Ridge to Reef projects</w:t>
      </w:r>
      <w:r w:rsidR="007F3E4B">
        <w:rPr>
          <w:rFonts w:ascii="Microsoft New Tai Lue" w:hAnsi="Microsoft New Tai Lue" w:cs="Microsoft New Tai Lue"/>
          <w:szCs w:val="22"/>
          <w:lang w:val="en-GB"/>
        </w:rPr>
        <w:t>, and</w:t>
      </w:r>
      <w:r w:rsidRPr="00925B71">
        <w:rPr>
          <w:rFonts w:ascii="Microsoft New Tai Lue" w:hAnsi="Microsoft New Tai Lue" w:cs="Microsoft New Tai Lue"/>
          <w:szCs w:val="22"/>
          <w:lang w:val="en-GB"/>
        </w:rPr>
        <w:t xml:space="preserve"> acknowledged that </w:t>
      </w:r>
      <w:r w:rsidR="00223B6E">
        <w:rPr>
          <w:rFonts w:ascii="Microsoft New Tai Lue" w:hAnsi="Microsoft New Tai Lue" w:cs="Microsoft New Tai Lue"/>
          <w:szCs w:val="22"/>
          <w:lang w:val="en-GB"/>
        </w:rPr>
        <w:t xml:space="preserve">while </w:t>
      </w:r>
      <w:r w:rsidRPr="00925B71">
        <w:rPr>
          <w:rFonts w:ascii="Microsoft New Tai Lue" w:hAnsi="Microsoft New Tai Lue" w:cs="Microsoft New Tai Lue"/>
          <w:szCs w:val="22"/>
          <w:lang w:val="en-GB"/>
        </w:rPr>
        <w:t xml:space="preserve">e-waste </w:t>
      </w:r>
      <w:r w:rsidR="00223B6E">
        <w:rPr>
          <w:rFonts w:ascii="Microsoft New Tai Lue" w:hAnsi="Microsoft New Tai Lue" w:cs="Microsoft New Tai Lue"/>
          <w:szCs w:val="22"/>
          <w:lang w:val="en-GB"/>
        </w:rPr>
        <w:t>h</w:t>
      </w:r>
      <w:r w:rsidRPr="00925B71">
        <w:rPr>
          <w:rFonts w:ascii="Microsoft New Tai Lue" w:hAnsi="Microsoft New Tai Lue" w:cs="Microsoft New Tai Lue"/>
          <w:szCs w:val="22"/>
          <w:lang w:val="en-GB"/>
        </w:rPr>
        <w:t xml:space="preserve">as </w:t>
      </w:r>
      <w:r w:rsidR="00223B6E">
        <w:rPr>
          <w:rFonts w:ascii="Microsoft New Tai Lue" w:hAnsi="Microsoft New Tai Lue" w:cs="Microsoft New Tai Lue"/>
          <w:szCs w:val="22"/>
          <w:lang w:val="en-GB"/>
        </w:rPr>
        <w:t xml:space="preserve">been </w:t>
      </w:r>
      <w:r w:rsidRPr="00925B71">
        <w:rPr>
          <w:rFonts w:ascii="Microsoft New Tai Lue" w:hAnsi="Microsoft New Tai Lue" w:cs="Microsoft New Tai Lue"/>
          <w:szCs w:val="22"/>
          <w:lang w:val="en-GB"/>
        </w:rPr>
        <w:t xml:space="preserve">a minor component of PacWaste </w:t>
      </w:r>
      <w:r w:rsidR="007F3E4B">
        <w:rPr>
          <w:rFonts w:ascii="Microsoft New Tai Lue" w:hAnsi="Microsoft New Tai Lue" w:cs="Microsoft New Tai Lue"/>
          <w:szCs w:val="22"/>
          <w:lang w:val="en-GB"/>
        </w:rPr>
        <w:t>th</w:t>
      </w:r>
      <w:r w:rsidR="00223B6E">
        <w:rPr>
          <w:rFonts w:ascii="Microsoft New Tai Lue" w:hAnsi="Microsoft New Tai Lue" w:cs="Microsoft New Tai Lue"/>
          <w:szCs w:val="22"/>
          <w:lang w:val="en-GB"/>
        </w:rPr>
        <w:t>is is to</w:t>
      </w:r>
      <w:r w:rsidRPr="00925B71">
        <w:rPr>
          <w:rFonts w:ascii="Microsoft New Tai Lue" w:hAnsi="Microsoft New Tai Lue" w:cs="Microsoft New Tai Lue"/>
          <w:szCs w:val="22"/>
          <w:lang w:val="en-GB"/>
        </w:rPr>
        <w:t xml:space="preserve"> </w:t>
      </w:r>
      <w:r w:rsidR="007F3E4B">
        <w:rPr>
          <w:rFonts w:ascii="Microsoft New Tai Lue" w:hAnsi="Microsoft New Tai Lue" w:cs="Microsoft New Tai Lue"/>
          <w:szCs w:val="22"/>
          <w:lang w:val="en-GB"/>
        </w:rPr>
        <w:t xml:space="preserve">be </w:t>
      </w:r>
      <w:r w:rsidRPr="00925B71">
        <w:rPr>
          <w:rFonts w:ascii="Microsoft New Tai Lue" w:hAnsi="Microsoft New Tai Lue" w:cs="Microsoft New Tai Lue"/>
          <w:szCs w:val="22"/>
          <w:lang w:val="en-GB"/>
        </w:rPr>
        <w:t>expand</w:t>
      </w:r>
      <w:r w:rsidR="007F3E4B">
        <w:rPr>
          <w:rFonts w:ascii="Microsoft New Tai Lue" w:hAnsi="Microsoft New Tai Lue" w:cs="Microsoft New Tai Lue"/>
          <w:szCs w:val="22"/>
          <w:lang w:val="en-GB"/>
        </w:rPr>
        <w:t>ed</w:t>
      </w:r>
      <w:r w:rsidR="00B27092">
        <w:rPr>
          <w:rFonts w:ascii="Microsoft New Tai Lue" w:hAnsi="Microsoft New Tai Lue" w:cs="Microsoft New Tai Lue"/>
          <w:szCs w:val="22"/>
          <w:lang w:val="en-GB"/>
        </w:rPr>
        <w:t xml:space="preserve"> </w:t>
      </w:r>
      <w:r w:rsidR="00223B6E">
        <w:rPr>
          <w:rFonts w:ascii="Microsoft New Tai Lue" w:hAnsi="Microsoft New Tai Lue" w:cs="Microsoft New Tai Lue"/>
          <w:szCs w:val="22"/>
          <w:lang w:val="en-GB"/>
        </w:rPr>
        <w:t>in PacWaste+</w:t>
      </w:r>
      <w:r w:rsidR="00B27092">
        <w:rPr>
          <w:rFonts w:ascii="Microsoft New Tai Lue" w:hAnsi="Microsoft New Tai Lue" w:cs="Microsoft New Tai Lue"/>
          <w:szCs w:val="22"/>
          <w:lang w:val="en-GB"/>
        </w:rPr>
        <w:t xml:space="preserve">. </w:t>
      </w:r>
      <w:r w:rsidR="00223B6E">
        <w:rPr>
          <w:rFonts w:ascii="Microsoft New Tai Lue" w:hAnsi="Microsoft New Tai Lue" w:cs="Microsoft New Tai Lue"/>
          <w:szCs w:val="22"/>
          <w:lang w:val="en-GB"/>
        </w:rPr>
        <w:t>Noting that</w:t>
      </w:r>
      <w:r w:rsidRPr="00925B71">
        <w:rPr>
          <w:rFonts w:ascii="Microsoft New Tai Lue" w:hAnsi="Microsoft New Tai Lue" w:cs="Microsoft New Tai Lue"/>
          <w:szCs w:val="22"/>
          <w:lang w:val="en-GB"/>
        </w:rPr>
        <w:t xml:space="preserve"> e-waste contains some solid waste and some hazardous waste</w:t>
      </w:r>
      <w:r w:rsidR="00223B6E">
        <w:rPr>
          <w:rFonts w:ascii="Microsoft New Tai Lue" w:hAnsi="Microsoft New Tai Lue" w:cs="Microsoft New Tai Lue"/>
          <w:szCs w:val="22"/>
          <w:lang w:val="en-GB"/>
        </w:rPr>
        <w:t>, the Secretariat explained that</w:t>
      </w:r>
      <w:r w:rsidR="00B27092">
        <w:rPr>
          <w:rFonts w:ascii="Microsoft New Tai Lue" w:hAnsi="Microsoft New Tai Lue" w:cs="Microsoft New Tai Lue"/>
          <w:szCs w:val="22"/>
          <w:lang w:val="en-GB"/>
        </w:rPr>
        <w:t xml:space="preserve"> </w:t>
      </w:r>
      <w:r w:rsidR="00223B6E">
        <w:rPr>
          <w:rFonts w:ascii="Microsoft New Tai Lue" w:hAnsi="Microsoft New Tai Lue" w:cs="Microsoft New Tai Lue"/>
          <w:szCs w:val="22"/>
          <w:lang w:val="en-GB"/>
        </w:rPr>
        <w:t>a</w:t>
      </w:r>
      <w:r w:rsidRPr="00925B71">
        <w:rPr>
          <w:rFonts w:ascii="Microsoft New Tai Lue" w:hAnsi="Microsoft New Tai Lue" w:cs="Microsoft New Tai Lue"/>
          <w:szCs w:val="22"/>
          <w:lang w:val="en-GB"/>
        </w:rPr>
        <w:t>lthough the export markets from the stripping of e-waste can be valuable, the Waigani and</w:t>
      </w:r>
      <w:r w:rsidR="00223B6E">
        <w:rPr>
          <w:rFonts w:ascii="Microsoft New Tai Lue" w:hAnsi="Microsoft New Tai Lue" w:cs="Microsoft New Tai Lue"/>
          <w:szCs w:val="22"/>
          <w:lang w:val="en-GB"/>
        </w:rPr>
        <w:t xml:space="preserve"> </w:t>
      </w:r>
      <w:r w:rsidRPr="00925B71">
        <w:rPr>
          <w:rFonts w:ascii="Microsoft New Tai Lue" w:hAnsi="Microsoft New Tai Lue" w:cs="Microsoft New Tai Lue"/>
          <w:szCs w:val="22"/>
          <w:lang w:val="en-GB"/>
        </w:rPr>
        <w:t xml:space="preserve">Basel Conventions inhibit export to key Asian markets, </w:t>
      </w:r>
      <w:r w:rsidR="00223B6E">
        <w:rPr>
          <w:rFonts w:ascii="Microsoft New Tai Lue" w:hAnsi="Microsoft New Tai Lue" w:cs="Microsoft New Tai Lue"/>
          <w:szCs w:val="22"/>
          <w:lang w:val="en-GB"/>
        </w:rPr>
        <w:t xml:space="preserve">and advised that </w:t>
      </w:r>
      <w:r w:rsidRPr="00925B71">
        <w:rPr>
          <w:rFonts w:ascii="Microsoft New Tai Lue" w:hAnsi="Microsoft New Tai Lue" w:cs="Microsoft New Tai Lue"/>
          <w:szCs w:val="22"/>
          <w:lang w:val="en-GB"/>
        </w:rPr>
        <w:t>putting e-waste into landfills should be a last resort.</w:t>
      </w:r>
    </w:p>
    <w:p w14:paraId="20780926" w14:textId="77777777" w:rsidR="00B27092" w:rsidRPr="00B27092" w:rsidRDefault="00B27092" w:rsidP="007C24AF">
      <w:pPr>
        <w:pStyle w:val="ListParagraph"/>
        <w:spacing w:line="264" w:lineRule="auto"/>
        <w:ind w:hanging="436"/>
        <w:jc w:val="both"/>
        <w:rPr>
          <w:rFonts w:ascii="Microsoft New Tai Lue" w:hAnsi="Microsoft New Tai Lue" w:cs="Microsoft New Tai Lue"/>
          <w:szCs w:val="22"/>
          <w:lang w:val="en-GB"/>
        </w:rPr>
      </w:pPr>
    </w:p>
    <w:p w14:paraId="01661ABE" w14:textId="77777777" w:rsidR="008F28EC" w:rsidRPr="00925B71" w:rsidRDefault="008F28EC" w:rsidP="007C24AF">
      <w:pPr>
        <w:pStyle w:val="ListParagraph"/>
        <w:numPr>
          <w:ilvl w:val="0"/>
          <w:numId w:val="51"/>
        </w:numPr>
        <w:spacing w:line="264" w:lineRule="auto"/>
        <w:ind w:hanging="436"/>
        <w:jc w:val="both"/>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Meeting:</w:t>
      </w:r>
    </w:p>
    <w:p w14:paraId="451C8CD1" w14:textId="77777777" w:rsidR="008F28EC" w:rsidRPr="00D25C85" w:rsidRDefault="008F28EC" w:rsidP="00E06FB1">
      <w:pPr>
        <w:pStyle w:val="ListParagraph"/>
        <w:numPr>
          <w:ilvl w:val="0"/>
          <w:numId w:val="11"/>
        </w:numPr>
        <w:spacing w:line="30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achievements of the PacWaste project in improving the management of hazardous waste management in the Pacific, fostering regional collaboration and a Pacific to Pacific approach in line with Cleaner Pacific 2025;</w:t>
      </w:r>
    </w:p>
    <w:p w14:paraId="735304B1" w14:textId="77777777" w:rsidR="008F28EC" w:rsidRPr="00D25C85" w:rsidRDefault="008F28EC" w:rsidP="00E06FB1">
      <w:pPr>
        <w:pStyle w:val="ListParagraph"/>
        <w:numPr>
          <w:ilvl w:val="0"/>
          <w:numId w:val="11"/>
        </w:numPr>
        <w:spacing w:line="30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 xml:space="preserve">noted </w:t>
      </w:r>
      <w:r w:rsidRPr="00D25C85">
        <w:rPr>
          <w:rFonts w:ascii="Microsoft New Tai Lue" w:hAnsi="Microsoft New Tai Lue" w:cs="Microsoft New Tai Lue"/>
          <w:szCs w:val="22"/>
          <w:lang w:val="en-GB"/>
        </w:rPr>
        <w:t xml:space="preserve">the results of the </w:t>
      </w:r>
      <w:r w:rsidR="00A543D0">
        <w:rPr>
          <w:rFonts w:ascii="Microsoft New Tai Lue" w:hAnsi="Microsoft New Tai Lue" w:cs="Microsoft New Tai Lue"/>
          <w:szCs w:val="22"/>
          <w:lang w:val="en-GB"/>
        </w:rPr>
        <w:t>European Union Results Oriented Monitoring (</w:t>
      </w:r>
      <w:r w:rsidRPr="00D25C85">
        <w:rPr>
          <w:rFonts w:ascii="Microsoft New Tai Lue" w:hAnsi="Microsoft New Tai Lue" w:cs="Microsoft New Tai Lue"/>
          <w:szCs w:val="22"/>
          <w:lang w:val="en-GB"/>
        </w:rPr>
        <w:t>ROM</w:t>
      </w:r>
      <w:r w:rsidR="00A543D0">
        <w:rPr>
          <w:rFonts w:ascii="Microsoft New Tai Lue" w:hAnsi="Microsoft New Tai Lue" w:cs="Microsoft New Tai Lue"/>
          <w:szCs w:val="22"/>
          <w:lang w:val="en-GB"/>
        </w:rPr>
        <w:t>)</w:t>
      </w:r>
      <w:r w:rsidRPr="00D25C85">
        <w:rPr>
          <w:rFonts w:ascii="Microsoft New Tai Lue" w:hAnsi="Microsoft New Tai Lue" w:cs="Microsoft New Tai Lue"/>
          <w:szCs w:val="22"/>
          <w:lang w:val="en-GB"/>
        </w:rPr>
        <w:t xml:space="preserve"> exercise and Final Evaluation</w:t>
      </w:r>
      <w:r w:rsidR="00A543D0">
        <w:rPr>
          <w:rFonts w:ascii="Microsoft New Tai Lue" w:hAnsi="Microsoft New Tai Lue" w:cs="Microsoft New Tai Lue"/>
          <w:szCs w:val="22"/>
          <w:lang w:val="en-GB"/>
        </w:rPr>
        <w:t xml:space="preserve"> and the end date of 31 December 2017</w:t>
      </w:r>
      <w:r w:rsidRPr="00D25C85">
        <w:rPr>
          <w:rFonts w:ascii="Microsoft New Tai Lue" w:hAnsi="Microsoft New Tai Lue" w:cs="Microsoft New Tai Lue"/>
          <w:szCs w:val="22"/>
          <w:lang w:val="en-GB"/>
        </w:rPr>
        <w:t>; and</w:t>
      </w:r>
    </w:p>
    <w:p w14:paraId="52E7ECA4" w14:textId="43445151" w:rsidR="008F28EC" w:rsidRPr="00D25C85" w:rsidRDefault="008F28EC" w:rsidP="00E06FB1">
      <w:pPr>
        <w:pStyle w:val="ListParagraph"/>
        <w:numPr>
          <w:ilvl w:val="0"/>
          <w:numId w:val="11"/>
        </w:numPr>
        <w:spacing w:line="30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legacy that the PacWaste project leaves, by way of the EDF 11 funded P</w:t>
      </w:r>
      <w:r w:rsidR="00B27092">
        <w:rPr>
          <w:rFonts w:ascii="Microsoft New Tai Lue" w:hAnsi="Microsoft New Tai Lue" w:cs="Microsoft New Tai Lue"/>
          <w:szCs w:val="22"/>
          <w:lang w:val="en-GB"/>
        </w:rPr>
        <w:t>acWaste+</w:t>
      </w:r>
      <w:r w:rsidRPr="00D25C85">
        <w:rPr>
          <w:rFonts w:ascii="Microsoft New Tai Lue" w:hAnsi="Microsoft New Tai Lue" w:cs="Microsoft New Tai Lue"/>
          <w:szCs w:val="22"/>
          <w:lang w:val="en-GB"/>
        </w:rPr>
        <w:t xml:space="preserve"> project.</w:t>
      </w:r>
    </w:p>
    <w:p w14:paraId="266E309D" w14:textId="77777777" w:rsidR="008F28EC" w:rsidRPr="00D25C85" w:rsidRDefault="008F28EC" w:rsidP="003C19C9">
      <w:pPr>
        <w:pStyle w:val="BodyTextIndent2"/>
        <w:spacing w:after="0" w:line="264" w:lineRule="auto"/>
        <w:rPr>
          <w:rFonts w:ascii="Microsoft New Tai Lue" w:hAnsi="Microsoft New Tai Lue" w:cs="Microsoft New Tai Lue"/>
          <w:szCs w:val="22"/>
          <w:lang w:val="en-GB"/>
        </w:rPr>
      </w:pPr>
    </w:p>
    <w:p w14:paraId="6C4BB320" w14:textId="77777777" w:rsidR="00F5608B" w:rsidRDefault="00F5608B" w:rsidP="008F28EC">
      <w:pPr>
        <w:spacing w:line="264" w:lineRule="auto"/>
        <w:ind w:left="2127" w:hanging="2127"/>
        <w:rPr>
          <w:rFonts w:ascii="Microsoft New Tai Lue" w:hAnsi="Microsoft New Tai Lue" w:cs="Microsoft New Tai Lue"/>
          <w:b/>
          <w:szCs w:val="22"/>
        </w:rPr>
      </w:pPr>
    </w:p>
    <w:p w14:paraId="2F23C664" w14:textId="77777777" w:rsidR="008F28EC" w:rsidRPr="00D25C85" w:rsidRDefault="008F28EC" w:rsidP="008F28EC">
      <w:pPr>
        <w:spacing w:line="264" w:lineRule="auto"/>
        <w:ind w:left="2127" w:hanging="2127"/>
        <w:rPr>
          <w:rFonts w:ascii="Microsoft New Tai Lue" w:hAnsi="Microsoft New Tai Lue" w:cs="Microsoft New Tai Lue"/>
          <w:b/>
          <w:szCs w:val="22"/>
        </w:rPr>
      </w:pPr>
      <w:r w:rsidRPr="00D25C85">
        <w:rPr>
          <w:rFonts w:ascii="Microsoft New Tai Lue" w:hAnsi="Microsoft New Tai Lue" w:cs="Microsoft New Tai Lue"/>
          <w:b/>
          <w:szCs w:val="22"/>
        </w:rPr>
        <w:t xml:space="preserve">Agenda Item 12.3.2:  </w:t>
      </w:r>
      <w:r w:rsidRPr="00D25C85">
        <w:rPr>
          <w:rFonts w:ascii="Microsoft New Tai Lue" w:hAnsi="Microsoft New Tai Lue" w:cs="Microsoft New Tai Lue"/>
          <w:b/>
          <w:szCs w:val="22"/>
          <w:lang w:val="en-GB"/>
        </w:rPr>
        <w:t>Cleaner Oceans for a Cleaner Pacific</w:t>
      </w:r>
    </w:p>
    <w:p w14:paraId="0A7EB63C" w14:textId="77777777" w:rsidR="008F28EC" w:rsidRPr="00D25C85" w:rsidRDefault="008F28EC" w:rsidP="008F28EC">
      <w:pPr>
        <w:spacing w:line="264" w:lineRule="auto"/>
        <w:jc w:val="both"/>
        <w:rPr>
          <w:rFonts w:ascii="Microsoft New Tai Lue" w:hAnsi="Microsoft New Tai Lue" w:cs="Microsoft New Tai Lue"/>
          <w:b/>
          <w:szCs w:val="22"/>
          <w:lang w:val="en-GB"/>
        </w:rPr>
      </w:pPr>
    </w:p>
    <w:p w14:paraId="3A21CF59" w14:textId="77777777" w:rsidR="008F28EC" w:rsidRPr="00925B71" w:rsidRDefault="008F28EC" w:rsidP="007C24AF">
      <w:pPr>
        <w:pStyle w:val="ListParagraph"/>
        <w:numPr>
          <w:ilvl w:val="0"/>
          <w:numId w:val="51"/>
        </w:numPr>
        <w:spacing w:line="300" w:lineRule="exact"/>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Secretariat informed the Meeting of the importance of best practice in waste management and pollution control as an effective mechanism for addressing marine pollution, and sought the commitment of Members to actively participate in these initiatives to sustain the long-term health of the Pacific Ocean and its people.</w:t>
      </w:r>
    </w:p>
    <w:p w14:paraId="3E1C61F9" w14:textId="77777777" w:rsidR="008F28EC" w:rsidRPr="00D25C85" w:rsidRDefault="008F28EC" w:rsidP="007C24AF">
      <w:pPr>
        <w:spacing w:line="264" w:lineRule="auto"/>
        <w:ind w:hanging="436"/>
        <w:jc w:val="both"/>
        <w:rPr>
          <w:rFonts w:ascii="Microsoft New Tai Lue" w:hAnsi="Microsoft New Tai Lue" w:cs="Microsoft New Tai Lue"/>
          <w:szCs w:val="22"/>
          <w:lang w:val="en-GB"/>
        </w:rPr>
      </w:pPr>
    </w:p>
    <w:p w14:paraId="61E762B9" w14:textId="5750A5C1" w:rsidR="008F28EC" w:rsidRDefault="00E26E89" w:rsidP="007C24AF">
      <w:pPr>
        <w:pStyle w:val="ListParagraph"/>
        <w:numPr>
          <w:ilvl w:val="0"/>
          <w:numId w:val="51"/>
        </w:numPr>
        <w:spacing w:line="264" w:lineRule="auto"/>
        <w:ind w:hanging="436"/>
        <w:rPr>
          <w:rFonts w:ascii="Microsoft New Tai Lue" w:hAnsi="Microsoft New Tai Lue" w:cs="Microsoft New Tai Lue"/>
          <w:szCs w:val="22"/>
          <w:lang w:val="en-GB"/>
        </w:rPr>
      </w:pPr>
      <w:r>
        <w:rPr>
          <w:rFonts w:ascii="Microsoft New Tai Lue" w:hAnsi="Microsoft New Tai Lue" w:cs="Microsoft New Tai Lue"/>
          <w:szCs w:val="22"/>
          <w:lang w:val="en-GB"/>
        </w:rPr>
        <w:t>N</w:t>
      </w:r>
      <w:r w:rsidR="008F28EC" w:rsidRPr="00925B71">
        <w:rPr>
          <w:rFonts w:ascii="Microsoft New Tai Lue" w:hAnsi="Microsoft New Tai Lue" w:cs="Microsoft New Tai Lue"/>
          <w:szCs w:val="22"/>
          <w:lang w:val="en-GB"/>
        </w:rPr>
        <w:t xml:space="preserve">oting </w:t>
      </w:r>
      <w:r>
        <w:rPr>
          <w:rFonts w:ascii="Microsoft New Tai Lue" w:hAnsi="Microsoft New Tai Lue" w:cs="Microsoft New Tai Lue"/>
          <w:szCs w:val="22"/>
          <w:lang w:val="en-GB"/>
        </w:rPr>
        <w:t xml:space="preserve">that </w:t>
      </w:r>
      <w:r w:rsidR="008F28EC" w:rsidRPr="00925B71">
        <w:rPr>
          <w:rFonts w:ascii="Microsoft New Tai Lue" w:hAnsi="Microsoft New Tai Lue" w:cs="Microsoft New Tai Lue"/>
          <w:szCs w:val="22"/>
          <w:lang w:val="en-GB"/>
        </w:rPr>
        <w:t>marine debris by definition is a trans-boundary issue</w:t>
      </w:r>
      <w:r>
        <w:rPr>
          <w:rFonts w:ascii="Microsoft New Tai Lue" w:hAnsi="Microsoft New Tai Lue" w:cs="Microsoft New Tai Lue"/>
          <w:szCs w:val="22"/>
          <w:lang w:val="en-GB"/>
        </w:rPr>
        <w:t xml:space="preserve"> </w:t>
      </w:r>
      <w:r w:rsidR="008F28EC" w:rsidRPr="00925B71">
        <w:rPr>
          <w:rFonts w:ascii="Microsoft New Tai Lue" w:hAnsi="Microsoft New Tai Lue" w:cs="Microsoft New Tai Lue"/>
          <w:szCs w:val="22"/>
          <w:lang w:val="en-GB"/>
        </w:rPr>
        <w:t>requir</w:t>
      </w:r>
      <w:r>
        <w:rPr>
          <w:rFonts w:ascii="Microsoft New Tai Lue" w:hAnsi="Microsoft New Tai Lue" w:cs="Microsoft New Tai Lue"/>
          <w:szCs w:val="22"/>
          <w:lang w:val="en-GB"/>
        </w:rPr>
        <w:t>ing</w:t>
      </w:r>
      <w:r w:rsidR="008F28EC" w:rsidRPr="00925B71">
        <w:rPr>
          <w:rFonts w:ascii="Microsoft New Tai Lue" w:hAnsi="Microsoft New Tai Lue" w:cs="Microsoft New Tai Lue"/>
          <w:szCs w:val="22"/>
          <w:lang w:val="en-GB"/>
        </w:rPr>
        <w:t xml:space="preserve"> a coordinated response through partnership across the globe</w:t>
      </w:r>
      <w:r>
        <w:rPr>
          <w:rFonts w:ascii="Microsoft New Tai Lue" w:hAnsi="Microsoft New Tai Lue" w:cs="Microsoft New Tai Lue"/>
          <w:szCs w:val="22"/>
          <w:lang w:val="en-GB"/>
        </w:rPr>
        <w:t>,</w:t>
      </w:r>
      <w:r w:rsidR="008F28EC" w:rsidRPr="00925B71">
        <w:rPr>
          <w:rFonts w:ascii="Microsoft New Tai Lue" w:hAnsi="Microsoft New Tai Lue" w:cs="Microsoft New Tai Lue"/>
          <w:szCs w:val="22"/>
          <w:lang w:val="en-GB"/>
        </w:rPr>
        <w:t xml:space="preserve"> United States highlighted work with stakeholders on marine debris issue including the Group of Seven (G7), Group of Twenty (G20) and t</w:t>
      </w:r>
      <w:r w:rsidR="008F28EC" w:rsidRPr="00925B71">
        <w:rPr>
          <w:rFonts w:ascii="Microsoft New Tai Lue" w:hAnsi="Microsoft New Tai Lue" w:cs="Microsoft New Tai Lue"/>
          <w:color w:val="545454"/>
          <w:shd w:val="clear" w:color="auto" w:fill="FFFFFF"/>
        </w:rPr>
        <w:t>he Association of Southeast Asian Nations (</w:t>
      </w:r>
      <w:r w:rsidR="008F28EC" w:rsidRPr="00925B71">
        <w:rPr>
          <w:rFonts w:ascii="Microsoft New Tai Lue" w:hAnsi="Microsoft New Tai Lue" w:cs="Microsoft New Tai Lue"/>
          <w:szCs w:val="22"/>
          <w:lang w:val="en-GB"/>
        </w:rPr>
        <w:t>ASEAN) groupings, further acknowledging the role of the Our Ocean Conference in addressing marine pollution</w:t>
      </w:r>
      <w:r w:rsidR="00F544F7">
        <w:rPr>
          <w:rFonts w:ascii="Microsoft New Tai Lue" w:hAnsi="Microsoft New Tai Lue" w:cs="Microsoft New Tai Lue"/>
          <w:szCs w:val="22"/>
          <w:lang w:val="en-GB"/>
        </w:rPr>
        <w:t>, and</w:t>
      </w:r>
      <w:r w:rsidR="008F28EC" w:rsidRPr="00925B71">
        <w:rPr>
          <w:rFonts w:ascii="Microsoft New Tai Lue" w:hAnsi="Microsoft New Tai Lue" w:cs="Microsoft New Tai Lue"/>
          <w:szCs w:val="22"/>
          <w:lang w:val="en-GB"/>
        </w:rPr>
        <w:t xml:space="preserve"> encouraged the Secretariat to engage the private sector to combat marine pollution</w:t>
      </w:r>
      <w:r>
        <w:rPr>
          <w:rFonts w:ascii="Microsoft New Tai Lue" w:hAnsi="Microsoft New Tai Lue" w:cs="Microsoft New Tai Lue"/>
          <w:szCs w:val="22"/>
          <w:lang w:val="en-GB"/>
        </w:rPr>
        <w:t xml:space="preserve">, and </w:t>
      </w:r>
      <w:r w:rsidRPr="00925B71">
        <w:rPr>
          <w:rFonts w:ascii="Microsoft New Tai Lue" w:hAnsi="Microsoft New Tai Lue" w:cs="Microsoft New Tai Lue"/>
          <w:szCs w:val="22"/>
          <w:lang w:val="en-GB"/>
        </w:rPr>
        <w:t>proposed an amendment to text to strengthen language by adding the word “act”</w:t>
      </w:r>
      <w:r w:rsidR="00F544F7">
        <w:rPr>
          <w:rFonts w:ascii="Microsoft New Tai Lue" w:hAnsi="Microsoft New Tai Lue" w:cs="Microsoft New Tai Lue"/>
          <w:szCs w:val="22"/>
          <w:lang w:val="en-GB"/>
        </w:rPr>
        <w:t>. T</w:t>
      </w:r>
      <w:r w:rsidR="008F28EC" w:rsidRPr="00925B71">
        <w:rPr>
          <w:rFonts w:ascii="Microsoft New Tai Lue" w:hAnsi="Microsoft New Tai Lue" w:cs="Microsoft New Tai Lue"/>
          <w:szCs w:val="22"/>
          <w:lang w:val="en-GB"/>
        </w:rPr>
        <w:t xml:space="preserve">he Secretariat </w:t>
      </w:r>
      <w:r w:rsidR="00F544F7">
        <w:rPr>
          <w:rFonts w:ascii="Microsoft New Tai Lue" w:hAnsi="Microsoft New Tai Lue" w:cs="Microsoft New Tai Lue"/>
          <w:szCs w:val="22"/>
          <w:lang w:val="en-GB"/>
        </w:rPr>
        <w:t xml:space="preserve">noted that </w:t>
      </w:r>
      <w:r w:rsidR="008F28EC" w:rsidRPr="00925B71">
        <w:rPr>
          <w:rFonts w:ascii="Microsoft New Tai Lue" w:hAnsi="Microsoft New Tai Lue" w:cs="Microsoft New Tai Lue"/>
          <w:szCs w:val="22"/>
          <w:lang w:val="en-GB"/>
        </w:rPr>
        <w:t xml:space="preserve">private sector engagement </w:t>
      </w:r>
      <w:r w:rsidR="00F544F7">
        <w:rPr>
          <w:rFonts w:ascii="Microsoft New Tai Lue" w:hAnsi="Microsoft New Tai Lue" w:cs="Microsoft New Tai Lue"/>
          <w:szCs w:val="22"/>
          <w:lang w:val="en-GB"/>
        </w:rPr>
        <w:t>and</w:t>
      </w:r>
      <w:r w:rsidR="008F28EC" w:rsidRPr="00925B71">
        <w:rPr>
          <w:rFonts w:ascii="Microsoft New Tai Lue" w:hAnsi="Microsoft New Tai Lue" w:cs="Microsoft New Tai Lue"/>
          <w:szCs w:val="22"/>
          <w:lang w:val="en-GB"/>
        </w:rPr>
        <w:t xml:space="preserve"> innovati</w:t>
      </w:r>
      <w:r w:rsidR="00F544F7">
        <w:rPr>
          <w:rFonts w:ascii="Microsoft New Tai Lue" w:hAnsi="Microsoft New Tai Lue" w:cs="Microsoft New Tai Lue"/>
          <w:szCs w:val="22"/>
          <w:lang w:val="en-GB"/>
        </w:rPr>
        <w:t>on</w:t>
      </w:r>
      <w:r w:rsidR="008F28EC" w:rsidRPr="00925B71">
        <w:rPr>
          <w:rFonts w:ascii="Microsoft New Tai Lue" w:hAnsi="Microsoft New Tai Lue" w:cs="Microsoft New Tai Lue"/>
          <w:szCs w:val="22"/>
          <w:lang w:val="en-GB"/>
        </w:rPr>
        <w:t xml:space="preserve"> </w:t>
      </w:r>
      <w:r w:rsidR="00F544F7">
        <w:rPr>
          <w:rFonts w:ascii="Microsoft New Tai Lue" w:hAnsi="Microsoft New Tai Lue" w:cs="Microsoft New Tai Lue"/>
          <w:szCs w:val="22"/>
          <w:lang w:val="en-GB"/>
        </w:rPr>
        <w:t>including on plastic pollution</w:t>
      </w:r>
      <w:r>
        <w:rPr>
          <w:rFonts w:ascii="Microsoft New Tai Lue" w:hAnsi="Microsoft New Tai Lue" w:cs="Microsoft New Tai Lue"/>
          <w:szCs w:val="22"/>
          <w:lang w:val="en-GB"/>
        </w:rPr>
        <w:t>,</w:t>
      </w:r>
      <w:r w:rsidR="00F544F7">
        <w:rPr>
          <w:rFonts w:ascii="Microsoft New Tai Lue" w:hAnsi="Microsoft New Tai Lue" w:cs="Microsoft New Tai Lue"/>
          <w:szCs w:val="22"/>
          <w:lang w:val="en-GB"/>
        </w:rPr>
        <w:t xml:space="preserve"> </w:t>
      </w:r>
      <w:r w:rsidR="00B27092">
        <w:rPr>
          <w:rFonts w:ascii="Microsoft New Tai Lue" w:hAnsi="Microsoft New Tai Lue" w:cs="Microsoft New Tai Lue"/>
          <w:szCs w:val="22"/>
          <w:lang w:val="en-GB"/>
        </w:rPr>
        <w:t>is reflected in PacWaste+</w:t>
      </w:r>
      <w:r w:rsidR="008F28EC" w:rsidRPr="00925B71">
        <w:rPr>
          <w:rFonts w:ascii="Microsoft New Tai Lue" w:hAnsi="Microsoft New Tai Lue" w:cs="Microsoft New Tai Lue"/>
          <w:szCs w:val="22"/>
          <w:lang w:val="en-GB"/>
        </w:rPr>
        <w:t xml:space="preserve"> and EDF 11 proposals. </w:t>
      </w:r>
    </w:p>
    <w:p w14:paraId="7A1A348C" w14:textId="77777777" w:rsidR="000F393F" w:rsidRPr="00925B71" w:rsidRDefault="000F393F" w:rsidP="000F393F">
      <w:pPr>
        <w:pStyle w:val="ListParagraph"/>
        <w:spacing w:line="264" w:lineRule="auto"/>
        <w:rPr>
          <w:rFonts w:ascii="Microsoft New Tai Lue" w:hAnsi="Microsoft New Tai Lue" w:cs="Microsoft New Tai Lue"/>
          <w:szCs w:val="22"/>
          <w:lang w:val="en-GB"/>
        </w:rPr>
      </w:pPr>
    </w:p>
    <w:p w14:paraId="52B48837" w14:textId="43742E09" w:rsidR="008F28EC"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Republic of Marshall Islands, </w:t>
      </w:r>
      <w:r w:rsidR="00E26E89">
        <w:rPr>
          <w:rFonts w:ascii="Microsoft New Tai Lue" w:hAnsi="Microsoft New Tai Lue" w:cs="Microsoft New Tai Lue"/>
          <w:szCs w:val="22"/>
          <w:lang w:val="en-GB"/>
        </w:rPr>
        <w:t>sought</w:t>
      </w:r>
      <w:r w:rsidRPr="00925B71">
        <w:rPr>
          <w:rFonts w:ascii="Microsoft New Tai Lue" w:hAnsi="Microsoft New Tai Lue" w:cs="Microsoft New Tai Lue"/>
          <w:szCs w:val="22"/>
          <w:lang w:val="en-GB"/>
        </w:rPr>
        <w:t xml:space="preserve"> clarification on support from the Secretariat for countries with high violation incidents reported through the observer programme.  </w:t>
      </w:r>
      <w:r w:rsidR="00E26E89">
        <w:rPr>
          <w:rFonts w:ascii="Microsoft New Tai Lue" w:hAnsi="Microsoft New Tai Lue" w:cs="Microsoft New Tai Lue"/>
          <w:szCs w:val="22"/>
          <w:lang w:val="en-GB"/>
        </w:rPr>
        <w:t>T</w:t>
      </w:r>
      <w:r w:rsidRPr="00925B71">
        <w:rPr>
          <w:rFonts w:ascii="Microsoft New Tai Lue" w:hAnsi="Microsoft New Tai Lue" w:cs="Microsoft New Tai Lue"/>
          <w:szCs w:val="22"/>
          <w:lang w:val="en-GB"/>
        </w:rPr>
        <w:t xml:space="preserve">he Secretariat </w:t>
      </w:r>
      <w:r w:rsidR="00E26E89">
        <w:rPr>
          <w:rFonts w:ascii="Microsoft New Tai Lue" w:hAnsi="Microsoft New Tai Lue" w:cs="Microsoft New Tai Lue"/>
          <w:szCs w:val="22"/>
          <w:lang w:val="en-GB"/>
        </w:rPr>
        <w:t xml:space="preserve">advised it </w:t>
      </w:r>
      <w:r w:rsidRPr="00925B71">
        <w:rPr>
          <w:rFonts w:ascii="Microsoft New Tai Lue" w:hAnsi="Microsoft New Tai Lue" w:cs="Microsoft New Tai Lue"/>
          <w:szCs w:val="22"/>
          <w:lang w:val="en-GB"/>
        </w:rPr>
        <w:t xml:space="preserve">is working with countries to </w:t>
      </w:r>
      <w:r w:rsidR="00E26E89">
        <w:rPr>
          <w:rFonts w:ascii="Microsoft New Tai Lue" w:hAnsi="Microsoft New Tai Lue" w:cs="Microsoft New Tai Lue"/>
          <w:szCs w:val="22"/>
          <w:lang w:val="en-GB"/>
        </w:rPr>
        <w:t xml:space="preserve">increase </w:t>
      </w:r>
      <w:r w:rsidRPr="00925B71">
        <w:rPr>
          <w:rFonts w:ascii="Microsoft New Tai Lue" w:hAnsi="Microsoft New Tai Lue" w:cs="Microsoft New Tai Lue"/>
          <w:szCs w:val="22"/>
          <w:lang w:val="en-GB"/>
        </w:rPr>
        <w:t>understand</w:t>
      </w:r>
      <w:r w:rsidR="00E26E89">
        <w:rPr>
          <w:rFonts w:ascii="Microsoft New Tai Lue" w:hAnsi="Microsoft New Tai Lue" w:cs="Microsoft New Tai Lue"/>
          <w:szCs w:val="22"/>
          <w:lang w:val="en-GB"/>
        </w:rPr>
        <w:t>ing of</w:t>
      </w:r>
      <w:r w:rsidRPr="00925B71">
        <w:rPr>
          <w:rFonts w:ascii="Microsoft New Tai Lue" w:hAnsi="Microsoft New Tai Lue" w:cs="Microsoft New Tai Lue"/>
          <w:szCs w:val="22"/>
          <w:lang w:val="en-GB"/>
        </w:rPr>
        <w:t xml:space="preserve"> the Cape Town Agreement for ratification, </w:t>
      </w:r>
      <w:r w:rsidR="00E26E89">
        <w:rPr>
          <w:rFonts w:ascii="Microsoft New Tai Lue" w:hAnsi="Microsoft New Tai Lue" w:cs="Microsoft New Tai Lue"/>
          <w:szCs w:val="22"/>
          <w:lang w:val="en-GB"/>
        </w:rPr>
        <w:t xml:space="preserve">and </w:t>
      </w:r>
      <w:r w:rsidRPr="00925B71">
        <w:rPr>
          <w:rFonts w:ascii="Microsoft New Tai Lue" w:hAnsi="Microsoft New Tai Lue" w:cs="Microsoft New Tai Lue"/>
          <w:szCs w:val="22"/>
          <w:lang w:val="en-GB"/>
        </w:rPr>
        <w:t>conducting reviews of national laws to strengthen compliance and enforcement with MARPOL.</w:t>
      </w:r>
    </w:p>
    <w:p w14:paraId="6EB190B6" w14:textId="77777777" w:rsidR="002216CE" w:rsidRPr="00470697" w:rsidRDefault="002216CE" w:rsidP="00470697">
      <w:pPr>
        <w:pStyle w:val="ListParagraph"/>
        <w:rPr>
          <w:rFonts w:ascii="Microsoft New Tai Lue" w:hAnsi="Microsoft New Tai Lue" w:cs="Microsoft New Tai Lue"/>
          <w:szCs w:val="22"/>
          <w:lang w:val="en-GB"/>
        </w:rPr>
      </w:pPr>
    </w:p>
    <w:p w14:paraId="013661E1" w14:textId="77777777" w:rsidR="000F393F" w:rsidRDefault="000F393F">
      <w:pPr>
        <w:rPr>
          <w:rFonts w:ascii="Microsoft New Tai Lue" w:hAnsi="Microsoft New Tai Lue" w:cs="Microsoft New Tai Lue"/>
          <w:szCs w:val="22"/>
          <w:lang w:val="en-GB"/>
        </w:rPr>
      </w:pPr>
      <w:r>
        <w:rPr>
          <w:rFonts w:ascii="Microsoft New Tai Lue" w:hAnsi="Microsoft New Tai Lue" w:cs="Microsoft New Tai Lue"/>
          <w:szCs w:val="22"/>
          <w:lang w:val="en-GB"/>
        </w:rPr>
        <w:br w:type="page"/>
      </w:r>
    </w:p>
    <w:p w14:paraId="7F25F83F" w14:textId="5A5EC848" w:rsidR="002216CE" w:rsidRDefault="002216CE" w:rsidP="007C24AF">
      <w:pPr>
        <w:pStyle w:val="ListParagraph"/>
        <w:numPr>
          <w:ilvl w:val="0"/>
          <w:numId w:val="51"/>
        </w:numPr>
        <w:spacing w:line="264" w:lineRule="auto"/>
        <w:ind w:hanging="436"/>
        <w:jc w:val="both"/>
        <w:rPr>
          <w:rFonts w:ascii="Microsoft New Tai Lue" w:hAnsi="Microsoft New Tai Lue" w:cs="Microsoft New Tai Lue"/>
          <w:szCs w:val="22"/>
          <w:lang w:val="en-GB"/>
        </w:rPr>
      </w:pPr>
      <w:r>
        <w:rPr>
          <w:rFonts w:ascii="Microsoft New Tai Lue" w:hAnsi="Microsoft New Tai Lue" w:cs="Microsoft New Tai Lue"/>
          <w:szCs w:val="22"/>
          <w:lang w:val="en-GB"/>
        </w:rPr>
        <w:lastRenderedPageBreak/>
        <w:t xml:space="preserve">Members identified </w:t>
      </w:r>
      <w:r w:rsidR="00B27092">
        <w:rPr>
          <w:rFonts w:ascii="Microsoft New Tai Lue" w:hAnsi="Microsoft New Tai Lue" w:cs="Microsoft New Tai Lue"/>
          <w:szCs w:val="22"/>
          <w:lang w:val="en-GB"/>
        </w:rPr>
        <w:t xml:space="preserve">national </w:t>
      </w:r>
      <w:r>
        <w:rPr>
          <w:rFonts w:ascii="Microsoft New Tai Lue" w:hAnsi="Microsoft New Tai Lue" w:cs="Microsoft New Tai Lue"/>
          <w:szCs w:val="22"/>
          <w:lang w:val="en-GB"/>
        </w:rPr>
        <w:t>actions to combat marine pollution:</w:t>
      </w:r>
    </w:p>
    <w:p w14:paraId="4EF4F32A" w14:textId="27FAF8CE" w:rsidR="002216CE" w:rsidRDefault="002216CE" w:rsidP="007C24AF">
      <w:pPr>
        <w:pStyle w:val="ListParagraph"/>
        <w:numPr>
          <w:ilvl w:val="0"/>
          <w:numId w:val="49"/>
        </w:numPr>
        <w:spacing w:line="264" w:lineRule="auto"/>
        <w:ind w:left="127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Kiribati noted its voluntary commitment to ban the use of single use plastic bags, requesting support from the Secretariat and partners to implement this commitment</w:t>
      </w:r>
    </w:p>
    <w:p w14:paraId="678035E6" w14:textId="1177D356" w:rsidR="002216CE" w:rsidRDefault="002216CE" w:rsidP="007C24AF">
      <w:pPr>
        <w:pStyle w:val="ListParagraph"/>
        <w:numPr>
          <w:ilvl w:val="1"/>
          <w:numId w:val="49"/>
        </w:numPr>
        <w:spacing w:line="264" w:lineRule="auto"/>
        <w:ind w:left="1843"/>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Wallis and Futuna noted it has ban</w:t>
      </w:r>
      <w:r>
        <w:rPr>
          <w:rFonts w:ascii="Microsoft New Tai Lue" w:hAnsi="Microsoft New Tai Lue" w:cs="Microsoft New Tai Lue"/>
          <w:szCs w:val="22"/>
          <w:lang w:val="en-GB"/>
        </w:rPr>
        <w:t>ned</w:t>
      </w:r>
      <w:r w:rsidRPr="00925B71">
        <w:rPr>
          <w:rFonts w:ascii="Microsoft New Tai Lue" w:hAnsi="Microsoft New Tai Lue" w:cs="Microsoft New Tai Lue"/>
          <w:szCs w:val="22"/>
          <w:lang w:val="en-GB"/>
        </w:rPr>
        <w:t xml:space="preserve"> plastic </w:t>
      </w:r>
      <w:r>
        <w:rPr>
          <w:rFonts w:ascii="Microsoft New Tai Lue" w:hAnsi="Microsoft New Tai Lue" w:cs="Microsoft New Tai Lue"/>
          <w:szCs w:val="22"/>
          <w:lang w:val="en-GB"/>
        </w:rPr>
        <w:t xml:space="preserve">bags </w:t>
      </w:r>
      <w:r w:rsidRPr="00925B71">
        <w:rPr>
          <w:rFonts w:ascii="Microsoft New Tai Lue" w:hAnsi="Microsoft New Tai Lue" w:cs="Microsoft New Tai Lue"/>
          <w:szCs w:val="22"/>
          <w:lang w:val="en-GB"/>
        </w:rPr>
        <w:t>since July this year with the intention to ban all plastics completely by 2020.</w:t>
      </w:r>
    </w:p>
    <w:p w14:paraId="007E95C8" w14:textId="38049289" w:rsidR="002216CE" w:rsidRDefault="002216CE" w:rsidP="007C24AF">
      <w:pPr>
        <w:pStyle w:val="ListParagraph"/>
        <w:numPr>
          <w:ilvl w:val="1"/>
          <w:numId w:val="49"/>
        </w:numPr>
        <w:spacing w:line="264" w:lineRule="auto"/>
        <w:ind w:left="1843"/>
        <w:rPr>
          <w:rFonts w:ascii="Microsoft New Tai Lue" w:hAnsi="Microsoft New Tai Lue" w:cs="Microsoft New Tai Lue"/>
          <w:szCs w:val="22"/>
          <w:lang w:val="en-GB"/>
        </w:rPr>
      </w:pPr>
      <w:r>
        <w:rPr>
          <w:rFonts w:ascii="Microsoft New Tai Lue" w:hAnsi="Microsoft New Tai Lue" w:cs="Microsoft New Tai Lue"/>
          <w:szCs w:val="22"/>
          <w:lang w:val="en-GB"/>
        </w:rPr>
        <w:t>France</w:t>
      </w:r>
      <w:r w:rsidRPr="00925B71">
        <w:rPr>
          <w:rFonts w:ascii="Microsoft New Tai Lue" w:hAnsi="Microsoft New Tai Lue" w:cs="Microsoft New Tai Lue"/>
          <w:szCs w:val="22"/>
          <w:lang w:val="en-GB"/>
        </w:rPr>
        <w:t xml:space="preserve"> introduced a new legislation last year to ban the single use of plastics with the next step being to prohibit th</w:t>
      </w:r>
      <w:r>
        <w:rPr>
          <w:rFonts w:ascii="Microsoft New Tai Lue" w:hAnsi="Microsoft New Tai Lue" w:cs="Microsoft New Tai Lue"/>
          <w:szCs w:val="22"/>
          <w:lang w:val="en-GB"/>
        </w:rPr>
        <w:t>e use of microplastic</w:t>
      </w:r>
      <w:r w:rsidR="00CC3479">
        <w:rPr>
          <w:rFonts w:ascii="Microsoft New Tai Lue" w:hAnsi="Microsoft New Tai Lue" w:cs="Microsoft New Tai Lue"/>
          <w:szCs w:val="22"/>
          <w:lang w:val="en-GB"/>
        </w:rPr>
        <w:t>s</w:t>
      </w:r>
      <w:r>
        <w:rPr>
          <w:rFonts w:ascii="Microsoft New Tai Lue" w:hAnsi="Microsoft New Tai Lue" w:cs="Microsoft New Tai Lue"/>
          <w:szCs w:val="22"/>
          <w:lang w:val="en-GB"/>
        </w:rPr>
        <w:t>, and sought</w:t>
      </w:r>
      <w:r w:rsidRPr="00925B71">
        <w:rPr>
          <w:rFonts w:ascii="Microsoft New Tai Lue" w:hAnsi="Microsoft New Tai Lue" w:cs="Microsoft New Tai Lue"/>
          <w:szCs w:val="22"/>
          <w:lang w:val="en-GB"/>
        </w:rPr>
        <w:t xml:space="preserve"> the support from the Secretariat in this area</w:t>
      </w:r>
      <w:r>
        <w:rPr>
          <w:rFonts w:ascii="Microsoft New Tai Lue" w:hAnsi="Microsoft New Tai Lue" w:cs="Microsoft New Tai Lue"/>
          <w:szCs w:val="22"/>
          <w:lang w:val="en-GB"/>
        </w:rPr>
        <w:t>.</w:t>
      </w:r>
    </w:p>
    <w:p w14:paraId="7C9A9F1F" w14:textId="1728C3AC" w:rsidR="002216CE" w:rsidRPr="00925B71" w:rsidRDefault="00CE035F" w:rsidP="007C24AF">
      <w:pPr>
        <w:pStyle w:val="ListParagraph"/>
        <w:numPr>
          <w:ilvl w:val="1"/>
          <w:numId w:val="49"/>
        </w:numPr>
        <w:spacing w:line="264" w:lineRule="auto"/>
        <w:ind w:left="1843"/>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United Kingdom has committed to several actions to combat plastic pollution, recently introducing legislation to ban the manufacturing of plastics.  United Kingdom further noted work in Fiji and Solomon Islands under the Commonwealth Marine Economies Programme (CMEP) for plastic analysis and highlights the need for regional partnerships to support the work of the Secretariat in this area</w:t>
      </w:r>
    </w:p>
    <w:p w14:paraId="72DA83B7" w14:textId="77777777" w:rsidR="008F28EC" w:rsidRPr="00D25C85" w:rsidRDefault="008F28EC" w:rsidP="007C24AF">
      <w:pPr>
        <w:spacing w:line="264" w:lineRule="auto"/>
        <w:ind w:hanging="436"/>
        <w:rPr>
          <w:rFonts w:ascii="Microsoft New Tai Lue" w:hAnsi="Microsoft New Tai Lue" w:cs="Microsoft New Tai Lue"/>
          <w:szCs w:val="22"/>
          <w:lang w:val="en-GB"/>
        </w:rPr>
      </w:pPr>
    </w:p>
    <w:p w14:paraId="0E4A1D73" w14:textId="77777777" w:rsidR="008F28EC" w:rsidRPr="00925B71" w:rsidRDefault="008F28EC" w:rsidP="007C24AF">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Australia also supported the addition of the words to act previous comments on the importance of taking actions in the countries, at the regional and global level, requesting clarification on whether MARPOL violations of abandoned, lost and discarded fishing gear (ALDFG) have been raised with IMO MEPC (Marine Environment Protection Committee) and if it hasn’t, is there merit for the secretariat to do so. In response the Secretariat advised that it has committed to submit a proposal to the IMO to raise the classification of (ALDFG) in MARPOL.</w:t>
      </w:r>
    </w:p>
    <w:p w14:paraId="4C58854A" w14:textId="77777777" w:rsidR="008F28EC" w:rsidRPr="00D25C85" w:rsidRDefault="008F28EC" w:rsidP="00DA30E2">
      <w:pPr>
        <w:ind w:left="720"/>
        <w:contextualSpacing/>
        <w:rPr>
          <w:rFonts w:ascii="Microsoft New Tai Lue" w:hAnsi="Microsoft New Tai Lue" w:cs="Microsoft New Tai Lue"/>
          <w:szCs w:val="22"/>
          <w:lang w:val="en-GB"/>
        </w:rPr>
      </w:pPr>
    </w:p>
    <w:p w14:paraId="7AFE50C7" w14:textId="77777777" w:rsidR="008F28EC" w:rsidRPr="00925B71" w:rsidRDefault="008F28EC" w:rsidP="007C24AF">
      <w:pPr>
        <w:pStyle w:val="ListParagraph"/>
        <w:numPr>
          <w:ilvl w:val="0"/>
          <w:numId w:val="51"/>
        </w:numPr>
        <w:spacing w:line="264" w:lineRule="auto"/>
        <w:ind w:hanging="436"/>
        <w:jc w:val="both"/>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Meeting:</w:t>
      </w:r>
    </w:p>
    <w:p w14:paraId="096DEDE3" w14:textId="77777777" w:rsidR="008F28EC" w:rsidRPr="00D25C85" w:rsidRDefault="008F28EC" w:rsidP="00E06FB1">
      <w:pPr>
        <w:pStyle w:val="ListParagraph"/>
        <w:numPr>
          <w:ilvl w:val="0"/>
          <w:numId w:val="12"/>
        </w:numPr>
        <w:spacing w:line="28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progress made in waste management and pollution control, a productive collaboration between SPREP, Member Countries and other partners;</w:t>
      </w:r>
    </w:p>
    <w:p w14:paraId="594BE03A" w14:textId="77777777" w:rsidR="008F28EC" w:rsidRPr="00D25C85" w:rsidRDefault="008F28EC" w:rsidP="00E06FB1">
      <w:pPr>
        <w:pStyle w:val="ListParagraph"/>
        <w:numPr>
          <w:ilvl w:val="0"/>
          <w:numId w:val="12"/>
        </w:numPr>
        <w:spacing w:line="28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 xml:space="preserve">noted </w:t>
      </w:r>
      <w:r w:rsidRPr="00D25C85">
        <w:rPr>
          <w:rFonts w:ascii="Microsoft New Tai Lue" w:hAnsi="Microsoft New Tai Lue" w:cs="Microsoft New Tai Lue"/>
          <w:szCs w:val="22"/>
          <w:lang w:val="en-GB"/>
        </w:rPr>
        <w:t>that the success of such activities has been based on strong commitment from participating countries; and</w:t>
      </w:r>
    </w:p>
    <w:p w14:paraId="4EE5E4D7" w14:textId="77777777" w:rsidR="008F28EC" w:rsidRPr="00D25C85" w:rsidRDefault="008F28EC" w:rsidP="00E06FB1">
      <w:pPr>
        <w:pStyle w:val="ListParagraph"/>
        <w:numPr>
          <w:ilvl w:val="0"/>
          <w:numId w:val="12"/>
        </w:numPr>
        <w:spacing w:line="280" w:lineRule="exact"/>
        <w:ind w:left="1276" w:hanging="357"/>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 xml:space="preserve">committed </w:t>
      </w:r>
      <w:r w:rsidRPr="00D25C85">
        <w:rPr>
          <w:rFonts w:ascii="Microsoft New Tai Lue" w:hAnsi="Microsoft New Tai Lue" w:cs="Microsoft New Tai Lue"/>
          <w:szCs w:val="22"/>
          <w:lang w:val="en-GB"/>
        </w:rPr>
        <w:t>as SPREP Member countries to participate and act fully in waste management and pollution control  interventions to stop marine pollution at its source.</w:t>
      </w:r>
    </w:p>
    <w:p w14:paraId="6488E8CA" w14:textId="77777777" w:rsidR="00D25C85" w:rsidRDefault="00D25C85" w:rsidP="008F28EC">
      <w:pPr>
        <w:ind w:left="142"/>
        <w:rPr>
          <w:rFonts w:ascii="Microsoft New Tai Lue" w:hAnsi="Microsoft New Tai Lue" w:cs="Microsoft New Tai Lue"/>
          <w:b/>
          <w:szCs w:val="22"/>
        </w:rPr>
      </w:pPr>
    </w:p>
    <w:p w14:paraId="735781AB" w14:textId="77777777" w:rsidR="008F28EC" w:rsidRPr="00D25C85" w:rsidRDefault="008F28EC" w:rsidP="008F28EC">
      <w:pPr>
        <w:ind w:left="142"/>
        <w:rPr>
          <w:rFonts w:ascii="Microsoft New Tai Lue" w:hAnsi="Microsoft New Tai Lue" w:cs="Microsoft New Tai Lue"/>
          <w:b/>
          <w:szCs w:val="22"/>
          <w:lang w:val="en-GB"/>
        </w:rPr>
      </w:pPr>
      <w:r w:rsidRPr="00D25C85">
        <w:rPr>
          <w:rFonts w:ascii="Microsoft New Tai Lue" w:hAnsi="Microsoft New Tai Lue" w:cs="Microsoft New Tai Lue"/>
          <w:b/>
          <w:szCs w:val="22"/>
        </w:rPr>
        <w:t xml:space="preserve">Agenda Item 12.3.3:  </w:t>
      </w:r>
      <w:r w:rsidRPr="00D25C85">
        <w:rPr>
          <w:rFonts w:ascii="Microsoft New Tai Lue" w:hAnsi="Microsoft New Tai Lue" w:cs="Microsoft New Tai Lue"/>
          <w:b/>
          <w:szCs w:val="22"/>
          <w:lang w:val="en-GB"/>
        </w:rPr>
        <w:t>Sustainable Regional Capacity Building for Improved Decision Making</w:t>
      </w:r>
    </w:p>
    <w:p w14:paraId="7F1679B9" w14:textId="77777777" w:rsidR="008F28EC" w:rsidRPr="00DA30E2" w:rsidRDefault="008F28EC" w:rsidP="008F28EC">
      <w:pPr>
        <w:spacing w:line="264" w:lineRule="auto"/>
        <w:ind w:left="2127" w:hanging="2127"/>
        <w:rPr>
          <w:rFonts w:ascii="Microsoft New Tai Lue" w:hAnsi="Microsoft New Tai Lue" w:cs="Microsoft New Tai Lue"/>
          <w:b/>
          <w:sz w:val="16"/>
          <w:szCs w:val="16"/>
        </w:rPr>
      </w:pPr>
    </w:p>
    <w:p w14:paraId="1C48B11C" w14:textId="77777777" w:rsidR="008F28EC" w:rsidRDefault="008F28EC" w:rsidP="007C24AF">
      <w:pPr>
        <w:pStyle w:val="ListParagraph"/>
        <w:numPr>
          <w:ilvl w:val="0"/>
          <w:numId w:val="51"/>
        </w:numPr>
        <w:spacing w:line="300" w:lineRule="exact"/>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Secretariat informed the Meeting of the planned implementation of sustainable mechanisms for strengthened institutional and human capacity, and sought the commitment of Members to participate and actively engage in the proposed capacity building initiatives and the collection and submission of data on waste, chemicals and pollutants.</w:t>
      </w:r>
    </w:p>
    <w:p w14:paraId="2A7D7360" w14:textId="77777777" w:rsidR="00DA30E2" w:rsidRPr="00DA30E2" w:rsidRDefault="00DA30E2" w:rsidP="00DA30E2">
      <w:pPr>
        <w:pStyle w:val="ListParagraph"/>
        <w:rPr>
          <w:rFonts w:ascii="Microsoft New Tai Lue" w:hAnsi="Microsoft New Tai Lue" w:cs="Microsoft New Tai Lue"/>
          <w:sz w:val="16"/>
          <w:szCs w:val="16"/>
          <w:lang w:val="en-GB"/>
        </w:rPr>
      </w:pPr>
    </w:p>
    <w:p w14:paraId="1B0FA194" w14:textId="17262DBA" w:rsidR="00CE035F" w:rsidRPr="00470697" w:rsidRDefault="00CE035F" w:rsidP="00DA30E2">
      <w:pPr>
        <w:pStyle w:val="ListParagraph"/>
        <w:numPr>
          <w:ilvl w:val="0"/>
          <w:numId w:val="51"/>
        </w:numPr>
        <w:spacing w:line="264" w:lineRule="auto"/>
        <w:ind w:hanging="436"/>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 xml:space="preserve">Kiribati </w:t>
      </w:r>
      <w:r w:rsidR="00E26E89">
        <w:rPr>
          <w:rFonts w:ascii="Microsoft New Tai Lue" w:hAnsi="Microsoft New Tai Lue" w:cs="Microsoft New Tai Lue"/>
          <w:szCs w:val="22"/>
          <w:lang w:val="en-GB"/>
        </w:rPr>
        <w:t>requested</w:t>
      </w:r>
      <w:r w:rsidRPr="00925B71">
        <w:rPr>
          <w:rFonts w:ascii="Microsoft New Tai Lue" w:hAnsi="Microsoft New Tai Lue" w:cs="Microsoft New Tai Lue"/>
          <w:szCs w:val="22"/>
          <w:lang w:val="en-GB"/>
        </w:rPr>
        <w:t xml:space="preserve"> that while the Secretariat is working at the regional level on monitoring waste, t a similar system be established at the national level</w:t>
      </w:r>
      <w:r w:rsidR="00E26E89">
        <w:rPr>
          <w:rFonts w:ascii="Microsoft New Tai Lue" w:hAnsi="Microsoft New Tai Lue" w:cs="Microsoft New Tai Lue"/>
          <w:szCs w:val="22"/>
          <w:lang w:val="en-GB"/>
        </w:rPr>
        <w:t>, and in</w:t>
      </w:r>
      <w:r w:rsidRPr="00925B71">
        <w:rPr>
          <w:rFonts w:ascii="Microsoft New Tai Lue" w:hAnsi="Microsoft New Tai Lue" w:cs="Microsoft New Tai Lue"/>
          <w:szCs w:val="22"/>
          <w:lang w:val="en-GB"/>
        </w:rPr>
        <w:t xml:space="preserve"> </w:t>
      </w:r>
      <w:r w:rsidRPr="00925B71">
        <w:rPr>
          <w:rFonts w:ascii="Microsoft New Tai Lue" w:hAnsi="Microsoft New Tai Lue" w:cs="Microsoft New Tai Lue"/>
          <w:szCs w:val="22"/>
          <w:lang w:val="en-GB"/>
        </w:rPr>
        <w:lastRenderedPageBreak/>
        <w:t>recognis</w:t>
      </w:r>
      <w:r w:rsidR="00E26E89">
        <w:rPr>
          <w:rFonts w:ascii="Microsoft New Tai Lue" w:hAnsi="Microsoft New Tai Lue" w:cs="Microsoft New Tai Lue"/>
          <w:szCs w:val="22"/>
          <w:lang w:val="en-GB"/>
        </w:rPr>
        <w:t>ing</w:t>
      </w:r>
      <w:r w:rsidRPr="00925B71">
        <w:rPr>
          <w:rFonts w:ascii="Microsoft New Tai Lue" w:hAnsi="Microsoft New Tai Lue" w:cs="Microsoft New Tai Lue"/>
          <w:szCs w:val="22"/>
          <w:lang w:val="en-GB"/>
        </w:rPr>
        <w:t xml:space="preserve"> the efforts made by the Secretariat for training on waste management, called for this training to be sustained over time and be institutionalised.</w:t>
      </w:r>
    </w:p>
    <w:p w14:paraId="2BBF3F3D" w14:textId="77777777" w:rsidR="008F28EC" w:rsidRPr="00D25C85" w:rsidRDefault="008F28EC" w:rsidP="00925B71">
      <w:pPr>
        <w:spacing w:line="264" w:lineRule="auto"/>
        <w:ind w:hanging="436"/>
        <w:jc w:val="both"/>
        <w:rPr>
          <w:rFonts w:ascii="Microsoft New Tai Lue" w:hAnsi="Microsoft New Tai Lue" w:cs="Microsoft New Tai Lue"/>
          <w:szCs w:val="22"/>
          <w:lang w:val="en-GB"/>
        </w:rPr>
      </w:pPr>
    </w:p>
    <w:p w14:paraId="62E9C63F" w14:textId="0EC53351" w:rsidR="008F28EC" w:rsidRPr="00925B71" w:rsidRDefault="008F28EC" w:rsidP="007C24AF">
      <w:pPr>
        <w:pStyle w:val="ListParagraph"/>
        <w:numPr>
          <w:ilvl w:val="0"/>
          <w:numId w:val="51"/>
        </w:numPr>
        <w:spacing w:line="264" w:lineRule="auto"/>
        <w:ind w:hanging="436"/>
        <w:jc w:val="both"/>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United States requested that the recommendations three and four be amended from commit to engage.</w:t>
      </w:r>
      <w:r w:rsidR="00625545">
        <w:rPr>
          <w:rFonts w:ascii="Microsoft New Tai Lue" w:hAnsi="Microsoft New Tai Lue" w:cs="Microsoft New Tai Lue"/>
          <w:szCs w:val="22"/>
          <w:lang w:val="en-GB"/>
        </w:rPr>
        <w:t xml:space="preserve"> After some discussion this was agreed to.</w:t>
      </w:r>
    </w:p>
    <w:p w14:paraId="41650C1B" w14:textId="77777777" w:rsidR="008F28EC" w:rsidRPr="00D25C85" w:rsidRDefault="008F28EC" w:rsidP="00925B71">
      <w:pPr>
        <w:spacing w:line="264" w:lineRule="auto"/>
        <w:ind w:hanging="436"/>
        <w:jc w:val="both"/>
        <w:rPr>
          <w:rFonts w:ascii="Microsoft New Tai Lue" w:hAnsi="Microsoft New Tai Lue" w:cs="Microsoft New Tai Lue"/>
          <w:szCs w:val="22"/>
          <w:lang w:val="en-GB"/>
        </w:rPr>
      </w:pPr>
    </w:p>
    <w:p w14:paraId="5C8E3462" w14:textId="77777777" w:rsidR="008F28EC" w:rsidRPr="00925B71" w:rsidRDefault="008F28EC" w:rsidP="00DA30E2">
      <w:pPr>
        <w:pStyle w:val="ListParagraph"/>
        <w:numPr>
          <w:ilvl w:val="0"/>
          <w:numId w:val="51"/>
        </w:numPr>
        <w:spacing w:line="264" w:lineRule="auto"/>
        <w:ind w:hanging="436"/>
        <w:jc w:val="both"/>
        <w:rPr>
          <w:rFonts w:ascii="Microsoft New Tai Lue" w:hAnsi="Microsoft New Tai Lue" w:cs="Microsoft New Tai Lue"/>
          <w:szCs w:val="22"/>
          <w:lang w:val="en-GB"/>
        </w:rPr>
      </w:pPr>
      <w:r w:rsidRPr="00925B71">
        <w:rPr>
          <w:rFonts w:ascii="Microsoft New Tai Lue" w:hAnsi="Microsoft New Tai Lue" w:cs="Microsoft New Tai Lue"/>
          <w:szCs w:val="22"/>
          <w:lang w:val="en-GB"/>
        </w:rPr>
        <w:t>The Meeting:</w:t>
      </w:r>
    </w:p>
    <w:p w14:paraId="567C85DE" w14:textId="77777777" w:rsidR="008F28EC" w:rsidRPr="00D25C85" w:rsidRDefault="008F28EC" w:rsidP="00DA30E2">
      <w:pPr>
        <w:pStyle w:val="ListParagraph"/>
        <w:numPr>
          <w:ilvl w:val="0"/>
          <w:numId w:val="12"/>
        </w:numPr>
        <w:spacing w:line="280" w:lineRule="exact"/>
        <w:ind w:left="1276" w:hanging="357"/>
        <w:contextualSpacing w:val="0"/>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noted</w:t>
      </w:r>
      <w:r w:rsidRPr="00D25C85">
        <w:rPr>
          <w:rFonts w:ascii="Microsoft New Tai Lue" w:hAnsi="Microsoft New Tai Lue" w:cs="Microsoft New Tai Lue"/>
          <w:szCs w:val="22"/>
          <w:lang w:val="en-GB"/>
        </w:rPr>
        <w:t xml:space="preserve"> the development of sustainable capacity building activities and a Regional Waste Monitoring System;</w:t>
      </w:r>
    </w:p>
    <w:p w14:paraId="02286F91" w14:textId="77777777" w:rsidR="008F28EC" w:rsidRPr="00D25C85" w:rsidRDefault="008F28EC" w:rsidP="00DA30E2">
      <w:pPr>
        <w:pStyle w:val="ListParagraph"/>
        <w:numPr>
          <w:ilvl w:val="0"/>
          <w:numId w:val="12"/>
        </w:numPr>
        <w:spacing w:line="280" w:lineRule="exact"/>
        <w:ind w:left="1276" w:hanging="357"/>
        <w:contextualSpacing w:val="0"/>
        <w:rPr>
          <w:rFonts w:ascii="Microsoft New Tai Lue" w:hAnsi="Microsoft New Tai Lue" w:cs="Microsoft New Tai Lue"/>
          <w:szCs w:val="22"/>
          <w:lang w:val="en-GB"/>
        </w:rPr>
      </w:pPr>
      <w:r w:rsidRPr="00D25C85">
        <w:rPr>
          <w:rFonts w:ascii="Microsoft New Tai Lue" w:hAnsi="Microsoft New Tai Lue" w:cs="Microsoft New Tai Lue"/>
          <w:b/>
          <w:szCs w:val="22"/>
          <w:lang w:val="en-GB"/>
        </w:rPr>
        <w:t xml:space="preserve">noted </w:t>
      </w:r>
      <w:r w:rsidRPr="00D25C85">
        <w:rPr>
          <w:rFonts w:ascii="Microsoft New Tai Lue" w:hAnsi="Microsoft New Tai Lue" w:cs="Microsoft New Tai Lue"/>
          <w:szCs w:val="22"/>
          <w:lang w:val="en-GB"/>
        </w:rPr>
        <w:t>that the success of such activities requires strong commitment from participating countries;</w:t>
      </w:r>
    </w:p>
    <w:p w14:paraId="644CBFF3" w14:textId="730BB2F6" w:rsidR="008F28EC" w:rsidRPr="00D25C85" w:rsidRDefault="008F28EC" w:rsidP="00DA30E2">
      <w:pPr>
        <w:pStyle w:val="ListParagraph"/>
        <w:numPr>
          <w:ilvl w:val="0"/>
          <w:numId w:val="12"/>
        </w:numPr>
        <w:spacing w:line="280" w:lineRule="exact"/>
        <w:ind w:left="1276" w:hanging="357"/>
        <w:contextualSpacing w:val="0"/>
        <w:rPr>
          <w:rFonts w:ascii="Microsoft New Tai Lue" w:hAnsi="Microsoft New Tai Lue" w:cs="Microsoft New Tai Lue"/>
          <w:szCs w:val="22"/>
          <w:lang w:val="en-GB"/>
        </w:rPr>
      </w:pPr>
      <w:r w:rsidRPr="00D25C85">
        <w:rPr>
          <w:rFonts w:ascii="Microsoft New Tai Lue" w:hAnsi="Microsoft New Tai Lue" w:cs="Microsoft New Tai Lue"/>
          <w:b/>
          <w:szCs w:val="22"/>
          <w:highlight w:val="yellow"/>
          <w:lang w:val="en-GB"/>
        </w:rPr>
        <w:t>agreed to engage</w:t>
      </w:r>
      <w:r w:rsidRPr="00D25C85">
        <w:rPr>
          <w:rFonts w:ascii="Microsoft New Tai Lue" w:hAnsi="Microsoft New Tai Lue" w:cs="Microsoft New Tai Lue"/>
          <w:b/>
          <w:strike/>
          <w:szCs w:val="22"/>
          <w:highlight w:val="yellow"/>
          <w:lang w:val="en-GB"/>
        </w:rPr>
        <w:t>d</w:t>
      </w:r>
      <w:r w:rsidRPr="00D25C85">
        <w:rPr>
          <w:rFonts w:ascii="Microsoft New Tai Lue" w:hAnsi="Microsoft New Tai Lue" w:cs="Microsoft New Tai Lue"/>
          <w:szCs w:val="22"/>
          <w:lang w:val="en-GB"/>
        </w:rPr>
        <w:t xml:space="preserve"> as SPREP Member countries to participate fully in the capacity building initiatives; and</w:t>
      </w:r>
    </w:p>
    <w:p w14:paraId="6F6CC8E9" w14:textId="5C7E2610" w:rsidR="008F28EC" w:rsidRPr="00D25C85" w:rsidRDefault="008F28EC" w:rsidP="00DA30E2">
      <w:pPr>
        <w:pStyle w:val="ListParagraph"/>
        <w:numPr>
          <w:ilvl w:val="0"/>
          <w:numId w:val="12"/>
        </w:numPr>
        <w:spacing w:line="280" w:lineRule="exact"/>
        <w:ind w:left="1276" w:hanging="357"/>
        <w:contextualSpacing w:val="0"/>
        <w:rPr>
          <w:rFonts w:ascii="Microsoft New Tai Lue" w:hAnsi="Microsoft New Tai Lue" w:cs="Microsoft New Tai Lue"/>
          <w:szCs w:val="22"/>
          <w:lang w:val="en-GB"/>
        </w:rPr>
      </w:pPr>
      <w:r w:rsidRPr="00D25C85">
        <w:rPr>
          <w:rFonts w:ascii="Microsoft New Tai Lue" w:hAnsi="Microsoft New Tai Lue" w:cs="Microsoft New Tai Lue"/>
          <w:b/>
          <w:szCs w:val="22"/>
          <w:highlight w:val="yellow"/>
          <w:lang w:val="en-GB"/>
        </w:rPr>
        <w:t>agreed to engage</w:t>
      </w:r>
      <w:r w:rsidRPr="00D25C85">
        <w:rPr>
          <w:rFonts w:ascii="Microsoft New Tai Lue" w:hAnsi="Microsoft New Tai Lue" w:cs="Microsoft New Tai Lue"/>
          <w:b/>
          <w:strike/>
          <w:szCs w:val="22"/>
          <w:highlight w:val="yellow"/>
          <w:lang w:val="en-GB"/>
        </w:rPr>
        <w:t>d</w:t>
      </w:r>
      <w:r w:rsidRPr="00D25C85">
        <w:rPr>
          <w:rFonts w:ascii="Microsoft New Tai Lue" w:hAnsi="Microsoft New Tai Lue" w:cs="Microsoft New Tai Lue"/>
          <w:szCs w:val="22"/>
          <w:lang w:val="en-GB"/>
        </w:rPr>
        <w:t xml:space="preserve"> as SPREP Member countries to designate country counterparts who will be charged with the task of regularly collecting data and submitting them to SPREP for inclusion in a database</w:t>
      </w:r>
      <w:r w:rsidR="00A543D0">
        <w:rPr>
          <w:rFonts w:ascii="Microsoft New Tai Lue" w:hAnsi="Microsoft New Tai Lue" w:cs="Microsoft New Tai Lue"/>
          <w:szCs w:val="22"/>
          <w:lang w:val="en-GB"/>
        </w:rPr>
        <w:t xml:space="preserve"> as appropriate.</w:t>
      </w:r>
    </w:p>
    <w:p w14:paraId="3B64783F" w14:textId="77777777" w:rsidR="008F28EC" w:rsidRPr="00D25C85" w:rsidRDefault="008F28EC" w:rsidP="003C19C9">
      <w:pPr>
        <w:pStyle w:val="BodyTextIndent2"/>
        <w:spacing w:after="0" w:line="264" w:lineRule="auto"/>
        <w:rPr>
          <w:rFonts w:ascii="Microsoft New Tai Lue" w:hAnsi="Microsoft New Tai Lue" w:cs="Microsoft New Tai Lue"/>
          <w:szCs w:val="22"/>
          <w:lang w:val="en-GB"/>
        </w:rPr>
      </w:pPr>
    </w:p>
    <w:p w14:paraId="481B7E4C" w14:textId="77777777" w:rsidR="00560A36" w:rsidRDefault="00560A36" w:rsidP="008F28EC">
      <w:pPr>
        <w:spacing w:line="264" w:lineRule="auto"/>
        <w:ind w:left="709" w:hanging="567"/>
        <w:rPr>
          <w:rFonts w:ascii="Microsoft New Tai Lue" w:hAnsi="Microsoft New Tai Lue" w:cs="Microsoft New Tai Lue"/>
          <w:b/>
          <w:szCs w:val="22"/>
        </w:rPr>
      </w:pPr>
    </w:p>
    <w:p w14:paraId="1865EE6B" w14:textId="77777777" w:rsidR="008F28EC" w:rsidRPr="00D25C85" w:rsidRDefault="008F28EC" w:rsidP="008F28EC">
      <w:pPr>
        <w:spacing w:line="264" w:lineRule="auto"/>
        <w:ind w:left="709" w:hanging="567"/>
        <w:rPr>
          <w:rFonts w:ascii="Microsoft New Tai Lue" w:hAnsi="Microsoft New Tai Lue" w:cs="Microsoft New Tai Lue"/>
          <w:b/>
          <w:szCs w:val="22"/>
        </w:rPr>
      </w:pPr>
      <w:r w:rsidRPr="00D25C85">
        <w:rPr>
          <w:rFonts w:ascii="Microsoft New Tai Lue" w:hAnsi="Microsoft New Tai Lue" w:cs="Microsoft New Tai Lue"/>
          <w:b/>
          <w:szCs w:val="22"/>
        </w:rPr>
        <w:t>Agenda Item 12.4:  Environmental Monitoring and Governance Division Overview 2018/19</w:t>
      </w:r>
    </w:p>
    <w:p w14:paraId="19783712" w14:textId="77777777" w:rsidR="008F28EC" w:rsidRPr="00D25C85" w:rsidRDefault="008F28EC" w:rsidP="008F28EC">
      <w:pPr>
        <w:pStyle w:val="Heading3"/>
        <w:spacing w:after="0" w:line="264" w:lineRule="auto"/>
        <w:ind w:left="709" w:hanging="567"/>
        <w:rPr>
          <w:rFonts w:ascii="Microsoft New Tai Lue" w:hAnsi="Microsoft New Tai Lue" w:cs="Microsoft New Tai Lue"/>
          <w:sz w:val="22"/>
          <w:szCs w:val="22"/>
        </w:rPr>
      </w:pPr>
    </w:p>
    <w:p w14:paraId="33E569DB" w14:textId="77777777" w:rsidR="008F28EC" w:rsidRPr="00925B71" w:rsidRDefault="008F28EC" w:rsidP="00DA30E2">
      <w:pPr>
        <w:pStyle w:val="ListParagraph"/>
        <w:numPr>
          <w:ilvl w:val="0"/>
          <w:numId w:val="51"/>
        </w:numPr>
        <w:spacing w:line="264" w:lineRule="auto"/>
        <w:ind w:hanging="436"/>
        <w:rPr>
          <w:rFonts w:ascii="Microsoft New Tai Lue" w:hAnsi="Microsoft New Tai Lue" w:cs="Microsoft New Tai Lue"/>
        </w:rPr>
      </w:pPr>
      <w:r w:rsidRPr="00925B71">
        <w:rPr>
          <w:rFonts w:ascii="Microsoft New Tai Lue" w:hAnsi="Microsoft New Tai Lue" w:cs="Microsoft New Tai Lue"/>
          <w:szCs w:val="22"/>
        </w:rPr>
        <w:t>The Secretariat provided</w:t>
      </w:r>
      <w:r w:rsidRPr="00925B71">
        <w:rPr>
          <w:rFonts w:ascii="Microsoft New Tai Lue" w:hAnsi="Microsoft New Tai Lue" w:cs="Microsoft New Tai Lue"/>
        </w:rPr>
        <w:t xml:space="preserve"> an overview of the outcomes of the Pacific Environment Forum (PEF) and the major 2018/19 work programme activities for the division to contribute to the Environmental Monitoring and Governance and related Strategic Priorities of the SPREP Strategic Plan.</w:t>
      </w:r>
    </w:p>
    <w:p w14:paraId="031AD8DE" w14:textId="77777777" w:rsidR="008F28EC" w:rsidRPr="00D25C85" w:rsidRDefault="008F28EC" w:rsidP="00925B71">
      <w:pPr>
        <w:spacing w:line="264" w:lineRule="auto"/>
        <w:ind w:left="142" w:hanging="436"/>
        <w:jc w:val="both"/>
        <w:rPr>
          <w:rFonts w:ascii="Microsoft New Tai Lue" w:hAnsi="Microsoft New Tai Lue" w:cs="Microsoft New Tai Lue"/>
          <w:szCs w:val="22"/>
        </w:rPr>
      </w:pPr>
    </w:p>
    <w:p w14:paraId="334304F7" w14:textId="0AC6F8F7" w:rsidR="008F28EC" w:rsidRPr="00470697" w:rsidRDefault="00625545" w:rsidP="00DA30E2">
      <w:pPr>
        <w:pStyle w:val="ListParagraph"/>
        <w:numPr>
          <w:ilvl w:val="0"/>
          <w:numId w:val="51"/>
        </w:numPr>
        <w:spacing w:line="264" w:lineRule="auto"/>
        <w:ind w:hanging="436"/>
        <w:jc w:val="both"/>
        <w:rPr>
          <w:rFonts w:ascii="Microsoft New Tai Lue" w:hAnsi="Microsoft New Tai Lue" w:cs="Microsoft New Tai Lue"/>
          <w:szCs w:val="22"/>
        </w:rPr>
      </w:pPr>
      <w:r w:rsidRPr="00925B71">
        <w:rPr>
          <w:rFonts w:ascii="Microsoft New Tai Lue" w:hAnsi="Microsoft New Tai Lue" w:cs="Microsoft New Tai Lue"/>
          <w:szCs w:val="22"/>
        </w:rPr>
        <w:t>T</w:t>
      </w:r>
      <w:r>
        <w:rPr>
          <w:rFonts w:ascii="Microsoft New Tai Lue" w:hAnsi="Microsoft New Tai Lue" w:cs="Microsoft New Tai Lue"/>
          <w:szCs w:val="22"/>
        </w:rPr>
        <w:t>he Meeting</w:t>
      </w:r>
      <w:r w:rsidRPr="00925B71">
        <w:rPr>
          <w:rFonts w:ascii="Microsoft New Tai Lue" w:hAnsi="Microsoft New Tai Lue" w:cs="Microsoft New Tai Lue"/>
          <w:szCs w:val="22"/>
        </w:rPr>
        <w:t xml:space="preserve"> </w:t>
      </w:r>
      <w:r>
        <w:rPr>
          <w:rFonts w:ascii="Microsoft New Tai Lue" w:hAnsi="Microsoft New Tai Lue" w:cs="Microsoft New Tai Lue"/>
          <w:szCs w:val="22"/>
        </w:rPr>
        <w:t>recognis</w:t>
      </w:r>
      <w:r w:rsidR="008F28EC" w:rsidRPr="00925B71">
        <w:rPr>
          <w:rFonts w:ascii="Microsoft New Tai Lue" w:hAnsi="Microsoft New Tai Lue" w:cs="Microsoft New Tai Lue"/>
          <w:szCs w:val="22"/>
        </w:rPr>
        <w:t>ed the importance of data</w:t>
      </w:r>
      <w:r>
        <w:rPr>
          <w:rFonts w:ascii="Microsoft New Tai Lue" w:hAnsi="Microsoft New Tai Lue" w:cs="Microsoft New Tai Lue"/>
          <w:szCs w:val="22"/>
        </w:rPr>
        <w:t>,</w:t>
      </w:r>
      <w:r w:rsidR="008F28EC" w:rsidRPr="00925B71">
        <w:rPr>
          <w:rFonts w:ascii="Microsoft New Tai Lue" w:hAnsi="Microsoft New Tai Lue" w:cs="Microsoft New Tai Lue"/>
          <w:szCs w:val="22"/>
        </w:rPr>
        <w:t xml:space="preserve"> </w:t>
      </w:r>
      <w:r>
        <w:rPr>
          <w:rFonts w:ascii="Microsoft New Tai Lue" w:hAnsi="Microsoft New Tai Lue" w:cs="Microsoft New Tai Lue"/>
          <w:szCs w:val="22"/>
        </w:rPr>
        <w:t>stressing</w:t>
      </w:r>
      <w:r w:rsidRPr="00925B71">
        <w:rPr>
          <w:rFonts w:ascii="Microsoft New Tai Lue" w:hAnsi="Microsoft New Tai Lue" w:cs="Microsoft New Tai Lue"/>
          <w:szCs w:val="22"/>
        </w:rPr>
        <w:t xml:space="preserve"> </w:t>
      </w:r>
      <w:r w:rsidR="008F28EC" w:rsidRPr="00925B71">
        <w:rPr>
          <w:rFonts w:ascii="Microsoft New Tai Lue" w:hAnsi="Microsoft New Tai Lue" w:cs="Microsoft New Tai Lue"/>
          <w:szCs w:val="22"/>
        </w:rPr>
        <w:t xml:space="preserve">that good policies are based on good </w:t>
      </w:r>
      <w:r>
        <w:rPr>
          <w:rFonts w:ascii="Microsoft New Tai Lue" w:hAnsi="Microsoft New Tai Lue" w:cs="Microsoft New Tai Lue"/>
          <w:szCs w:val="22"/>
        </w:rPr>
        <w:t>and</w:t>
      </w:r>
      <w:r w:rsidR="008F28EC" w:rsidRPr="00925B71">
        <w:rPr>
          <w:rFonts w:ascii="Microsoft New Tai Lue" w:hAnsi="Microsoft New Tai Lue" w:cs="Microsoft New Tai Lue"/>
          <w:szCs w:val="22"/>
        </w:rPr>
        <w:t xml:space="preserve"> accurate data</w:t>
      </w:r>
      <w:r>
        <w:rPr>
          <w:rFonts w:ascii="Microsoft New Tai Lue" w:hAnsi="Microsoft New Tai Lue" w:cs="Microsoft New Tai Lue"/>
          <w:szCs w:val="22"/>
        </w:rPr>
        <w:t xml:space="preserve"> linked to the Sustainable Development Goals at the national level, and noted</w:t>
      </w:r>
      <w:r w:rsidR="006A6696">
        <w:rPr>
          <w:rFonts w:ascii="Microsoft New Tai Lue" w:hAnsi="Microsoft New Tai Lue" w:cs="Microsoft New Tai Lue"/>
          <w:szCs w:val="22"/>
        </w:rPr>
        <w:t xml:space="preserve"> </w:t>
      </w:r>
      <w:r>
        <w:rPr>
          <w:rFonts w:ascii="Microsoft New Tai Lue" w:hAnsi="Microsoft New Tai Lue" w:cs="Microsoft New Tai Lue"/>
          <w:szCs w:val="22"/>
        </w:rPr>
        <w:t>the value of tools such as GIS to support this effort.</w:t>
      </w:r>
      <w:r w:rsidRPr="00925B71" w:rsidDel="00625545">
        <w:rPr>
          <w:rFonts w:ascii="Microsoft New Tai Lue" w:hAnsi="Microsoft New Tai Lue" w:cs="Microsoft New Tai Lue"/>
          <w:szCs w:val="22"/>
        </w:rPr>
        <w:t xml:space="preserve"> </w:t>
      </w:r>
    </w:p>
    <w:p w14:paraId="0E49CC5D" w14:textId="77777777" w:rsidR="006A6696" w:rsidRDefault="006A6696" w:rsidP="006A6696">
      <w:pPr>
        <w:pStyle w:val="ListParagraph"/>
        <w:spacing w:line="264" w:lineRule="auto"/>
        <w:jc w:val="both"/>
        <w:rPr>
          <w:rFonts w:ascii="Microsoft New Tai Lue" w:hAnsi="Microsoft New Tai Lue" w:cs="Microsoft New Tai Lue"/>
          <w:szCs w:val="22"/>
        </w:rPr>
      </w:pPr>
    </w:p>
    <w:p w14:paraId="2D22504C" w14:textId="77777777" w:rsidR="008F28EC" w:rsidRPr="00DA30E2" w:rsidRDefault="008F28EC" w:rsidP="00DA30E2">
      <w:pPr>
        <w:pStyle w:val="ListParagraph"/>
        <w:numPr>
          <w:ilvl w:val="0"/>
          <w:numId w:val="51"/>
        </w:numPr>
        <w:spacing w:line="264" w:lineRule="auto"/>
        <w:ind w:hanging="436"/>
        <w:jc w:val="both"/>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186F41EA" w14:textId="77777777" w:rsidR="008F28EC" w:rsidRPr="00470697" w:rsidRDefault="008F28EC" w:rsidP="00E06FB1">
      <w:pPr>
        <w:pStyle w:val="BodyTextIndent2"/>
        <w:numPr>
          <w:ilvl w:val="0"/>
          <w:numId w:val="13"/>
        </w:numPr>
        <w:spacing w:after="0" w:line="264" w:lineRule="auto"/>
        <w:ind w:left="1276"/>
        <w:rPr>
          <w:rFonts w:ascii="Microsoft New Tai Lue" w:hAnsi="Microsoft New Tai Lue" w:cs="Microsoft New Tai Lue"/>
          <w:szCs w:val="22"/>
          <w:lang w:val="en-GB"/>
        </w:rPr>
      </w:pPr>
      <w:r w:rsidRPr="00941807">
        <w:rPr>
          <w:rFonts w:ascii="Microsoft New Tai Lue" w:hAnsi="Microsoft New Tai Lue" w:cs="Microsoft New Tai Lue"/>
          <w:b/>
          <w:szCs w:val="22"/>
        </w:rPr>
        <w:t>Noted</w:t>
      </w:r>
      <w:r w:rsidRPr="00941807">
        <w:rPr>
          <w:rFonts w:ascii="Microsoft New Tai Lue" w:hAnsi="Microsoft New Tai Lue" w:cs="Microsoft New Tai Lue"/>
          <w:szCs w:val="22"/>
        </w:rPr>
        <w:t xml:space="preserve"> the outcomes of the </w:t>
      </w:r>
      <w:r w:rsidR="00A543D0">
        <w:rPr>
          <w:rFonts w:ascii="Microsoft New Tai Lue" w:hAnsi="Microsoft New Tai Lue" w:cs="Microsoft New Tai Lue"/>
          <w:szCs w:val="22"/>
        </w:rPr>
        <w:t xml:space="preserve">2017 </w:t>
      </w:r>
      <w:r w:rsidRPr="00941807">
        <w:rPr>
          <w:rFonts w:ascii="Microsoft New Tai Lue" w:hAnsi="Microsoft New Tai Lue" w:cs="Microsoft New Tai Lue"/>
          <w:szCs w:val="22"/>
        </w:rPr>
        <w:t>Pacific Environment Forum</w:t>
      </w:r>
    </w:p>
    <w:p w14:paraId="7F405A5D" w14:textId="77777777" w:rsidR="00A543D0" w:rsidRPr="00941807" w:rsidRDefault="00A543D0" w:rsidP="00E06FB1">
      <w:pPr>
        <w:pStyle w:val="BodyTextIndent2"/>
        <w:numPr>
          <w:ilvl w:val="0"/>
          <w:numId w:val="13"/>
        </w:numPr>
        <w:spacing w:after="0" w:line="264" w:lineRule="auto"/>
        <w:ind w:left="1276"/>
        <w:rPr>
          <w:rFonts w:ascii="Microsoft New Tai Lue" w:hAnsi="Microsoft New Tai Lue" w:cs="Microsoft New Tai Lue"/>
          <w:szCs w:val="22"/>
          <w:lang w:val="en-GB"/>
        </w:rPr>
      </w:pPr>
      <w:r>
        <w:rPr>
          <w:rFonts w:ascii="Microsoft New Tai Lue" w:hAnsi="Microsoft New Tai Lue" w:cs="Microsoft New Tai Lue"/>
          <w:b/>
          <w:szCs w:val="22"/>
        </w:rPr>
        <w:t xml:space="preserve">Noted </w:t>
      </w:r>
      <w:r w:rsidRPr="00470697">
        <w:rPr>
          <w:rFonts w:ascii="Microsoft New Tai Lue" w:hAnsi="Microsoft New Tai Lue" w:cs="Microsoft New Tai Lue"/>
          <w:szCs w:val="22"/>
        </w:rPr>
        <w:t>the 2018 – 19 Work Programme for the SPREP Environmental Monitoring and Governance Division.</w:t>
      </w:r>
    </w:p>
    <w:p w14:paraId="62D79001" w14:textId="77777777" w:rsidR="008F28EC" w:rsidRPr="00941807" w:rsidRDefault="008F28EC" w:rsidP="008F28EC">
      <w:pPr>
        <w:pStyle w:val="BodyTextIndent2"/>
        <w:spacing w:after="0" w:line="264" w:lineRule="auto"/>
        <w:rPr>
          <w:rFonts w:ascii="Microsoft New Tai Lue" w:hAnsi="Microsoft New Tai Lue" w:cs="Microsoft New Tai Lue"/>
          <w:szCs w:val="22"/>
          <w:lang w:val="en-GB"/>
        </w:rPr>
      </w:pPr>
    </w:p>
    <w:p w14:paraId="0E7D1FA2" w14:textId="45C81CC9" w:rsidR="00B20D40" w:rsidRPr="00941807" w:rsidRDefault="00B20D40" w:rsidP="00B20D40">
      <w:pPr>
        <w:spacing w:line="264" w:lineRule="auto"/>
        <w:rPr>
          <w:rFonts w:ascii="Microsoft New Tai Lue" w:hAnsi="Microsoft New Tai Lue" w:cs="Microsoft New Tai Lue"/>
          <w:b/>
          <w:szCs w:val="22"/>
        </w:rPr>
      </w:pPr>
      <w:r w:rsidRPr="00941807">
        <w:rPr>
          <w:rFonts w:ascii="Microsoft New Tai Lue" w:hAnsi="Microsoft New Tai Lue" w:cs="Microsoft New Tai Lue"/>
          <w:b/>
          <w:szCs w:val="22"/>
        </w:rPr>
        <w:t>Agenda Item 12.4.1:  Environmental Impact Assessment Guidelines for Coastal Tourism Development in the Pacific Region</w:t>
      </w:r>
    </w:p>
    <w:p w14:paraId="713346C5" w14:textId="77777777" w:rsidR="00B20D40" w:rsidRPr="00941807" w:rsidRDefault="00B20D40" w:rsidP="00B20D40">
      <w:pPr>
        <w:pStyle w:val="Heading3"/>
        <w:spacing w:after="0" w:line="264" w:lineRule="auto"/>
        <w:jc w:val="left"/>
        <w:rPr>
          <w:rFonts w:ascii="Microsoft New Tai Lue" w:hAnsi="Microsoft New Tai Lue" w:cs="Microsoft New Tai Lue"/>
          <w:sz w:val="22"/>
          <w:szCs w:val="22"/>
          <w:highlight w:val="yellow"/>
        </w:rPr>
      </w:pPr>
    </w:p>
    <w:p w14:paraId="572ED7E5" w14:textId="77777777" w:rsidR="00B20D40" w:rsidRPr="00DA30E2" w:rsidRDefault="00B20D40" w:rsidP="00DA30E2">
      <w:pPr>
        <w:pStyle w:val="ListParagraph"/>
        <w:numPr>
          <w:ilvl w:val="0"/>
          <w:numId w:val="51"/>
        </w:numPr>
        <w:spacing w:line="264" w:lineRule="auto"/>
        <w:ind w:hanging="436"/>
        <w:rPr>
          <w:rFonts w:ascii="Microsoft New Tai Lue" w:hAnsi="Microsoft New Tai Lue" w:cs="Microsoft New Tai Lue"/>
          <w:b/>
          <w:szCs w:val="22"/>
        </w:rPr>
      </w:pPr>
      <w:r w:rsidRPr="00DA30E2">
        <w:rPr>
          <w:rFonts w:ascii="Microsoft New Tai Lue" w:hAnsi="Microsoft New Tai Lue" w:cs="Microsoft New Tai Lue"/>
          <w:szCs w:val="22"/>
        </w:rPr>
        <w:t>The Secretariat presented the Members with a draft copy of the Environmental Impact Assessment Guidelines for Coastal Tourism Development in the Pacific Region (EIA Guidelines for Coastal Tourism Development)</w:t>
      </w:r>
    </w:p>
    <w:p w14:paraId="3B1D4E6C" w14:textId="77777777" w:rsidR="00B20D40" w:rsidRPr="00941807" w:rsidRDefault="00B20D40" w:rsidP="00DA30E2">
      <w:pPr>
        <w:spacing w:line="264" w:lineRule="auto"/>
        <w:ind w:hanging="436"/>
        <w:rPr>
          <w:rFonts w:ascii="Microsoft New Tai Lue" w:hAnsi="Microsoft New Tai Lue" w:cs="Microsoft New Tai Lue"/>
          <w:b/>
          <w:szCs w:val="22"/>
        </w:rPr>
      </w:pPr>
    </w:p>
    <w:p w14:paraId="6E566417" w14:textId="77777777" w:rsidR="00B20D40" w:rsidRPr="00925B71" w:rsidRDefault="00B20D40" w:rsidP="00DA30E2">
      <w:pPr>
        <w:pStyle w:val="ListParagraph"/>
        <w:numPr>
          <w:ilvl w:val="0"/>
          <w:numId w:val="51"/>
        </w:numPr>
        <w:spacing w:line="264" w:lineRule="auto"/>
        <w:ind w:hanging="436"/>
        <w:rPr>
          <w:rFonts w:ascii="Microsoft New Tai Lue" w:hAnsi="Microsoft New Tai Lue" w:cs="Microsoft New Tai Lue"/>
          <w:szCs w:val="22"/>
        </w:rPr>
      </w:pPr>
      <w:r w:rsidRPr="00925B71">
        <w:rPr>
          <w:rFonts w:ascii="Microsoft New Tai Lue" w:hAnsi="Microsoft New Tai Lue" w:cs="Microsoft New Tai Lue"/>
          <w:szCs w:val="22"/>
        </w:rPr>
        <w:t xml:space="preserve">The Secretariat advised that this EIA is aligned with objective 4.1 of the Secretariats new Strategic Plan and was developed in consultation with a number of Member </w:t>
      </w:r>
      <w:r w:rsidRPr="00925B71">
        <w:rPr>
          <w:rFonts w:ascii="Microsoft New Tai Lue" w:hAnsi="Microsoft New Tai Lue" w:cs="Microsoft New Tai Lue"/>
          <w:szCs w:val="22"/>
        </w:rPr>
        <w:lastRenderedPageBreak/>
        <w:t>countries and the South Pacific Trade Organisation (SPTO) who will both actively promote the document for use by Government, developers.  The Secretariat further advised that this is one of a number of EIA guidelines that are being developed on subjects including landfill guidelines and sand mining.</w:t>
      </w:r>
    </w:p>
    <w:p w14:paraId="034AC4EA" w14:textId="77777777" w:rsidR="00B20D40" w:rsidRPr="00941807" w:rsidRDefault="00B20D40" w:rsidP="00925B71">
      <w:pPr>
        <w:spacing w:line="264" w:lineRule="auto"/>
        <w:ind w:hanging="436"/>
        <w:rPr>
          <w:rFonts w:ascii="Microsoft New Tai Lue" w:hAnsi="Microsoft New Tai Lue" w:cs="Microsoft New Tai Lue"/>
          <w:szCs w:val="22"/>
        </w:rPr>
      </w:pPr>
    </w:p>
    <w:p w14:paraId="6670F08A" w14:textId="7A5F2A89" w:rsidR="00B20D40" w:rsidRPr="00DA30E2" w:rsidRDefault="00B20D40"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Chair acknowledged the important work by the Secretariat in producing such a relevant EIA document but further noted that much more work needs to be done in developing and applying EIA guidelines to help prevent inappropriate develop</w:t>
      </w:r>
      <w:r w:rsidR="00625545" w:rsidRPr="00DA30E2">
        <w:rPr>
          <w:rFonts w:ascii="Microsoft New Tai Lue" w:hAnsi="Microsoft New Tai Lue" w:cs="Microsoft New Tai Lue"/>
          <w:szCs w:val="22"/>
        </w:rPr>
        <w:t>ment</w:t>
      </w:r>
      <w:r w:rsidRPr="00DA30E2">
        <w:rPr>
          <w:rFonts w:ascii="Microsoft New Tai Lue" w:hAnsi="Microsoft New Tai Lue" w:cs="Microsoft New Tai Lue"/>
          <w:szCs w:val="22"/>
        </w:rPr>
        <w:t>.</w:t>
      </w:r>
    </w:p>
    <w:p w14:paraId="15C8CC6F" w14:textId="77777777" w:rsidR="00B20D40" w:rsidRPr="00941807" w:rsidRDefault="00B20D40" w:rsidP="00DA30E2">
      <w:pPr>
        <w:spacing w:line="264" w:lineRule="auto"/>
        <w:ind w:hanging="436"/>
        <w:rPr>
          <w:rFonts w:ascii="Microsoft New Tai Lue" w:hAnsi="Microsoft New Tai Lue" w:cs="Microsoft New Tai Lue"/>
          <w:szCs w:val="22"/>
        </w:rPr>
      </w:pPr>
    </w:p>
    <w:p w14:paraId="535770D3" w14:textId="6E52B61A" w:rsidR="00B20D40" w:rsidRPr="00DA30E2" w:rsidRDefault="00625545"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 acknowledged the importance of tourism to many Members’ national accounts</w:t>
      </w:r>
      <w:r w:rsidR="00B20D40" w:rsidRPr="00DA30E2">
        <w:rPr>
          <w:rFonts w:ascii="Microsoft New Tai Lue" w:hAnsi="Microsoft New Tai Lue" w:cs="Microsoft New Tai Lue"/>
          <w:szCs w:val="22"/>
        </w:rPr>
        <w:t xml:space="preserve"> and commend</w:t>
      </w:r>
      <w:r w:rsidRPr="00DA30E2">
        <w:rPr>
          <w:rFonts w:ascii="Microsoft New Tai Lue" w:hAnsi="Microsoft New Tai Lue" w:cs="Microsoft New Tai Lue"/>
          <w:szCs w:val="22"/>
        </w:rPr>
        <w:t>ed</w:t>
      </w:r>
      <w:r w:rsidR="00B20D40" w:rsidRPr="00DA30E2">
        <w:rPr>
          <w:rFonts w:ascii="Microsoft New Tai Lue" w:hAnsi="Microsoft New Tai Lue" w:cs="Microsoft New Tai Lue"/>
          <w:szCs w:val="22"/>
        </w:rPr>
        <w:t xml:space="preserve"> the EIA guideline as an important mechanism to help minimise the impacts of tourism development</w:t>
      </w:r>
      <w:r w:rsidRPr="00DA30E2">
        <w:rPr>
          <w:rFonts w:ascii="Microsoft New Tai Lue" w:hAnsi="Microsoft New Tai Lue" w:cs="Microsoft New Tai Lue"/>
          <w:szCs w:val="22"/>
        </w:rPr>
        <w:t>, with New Caledonia appreciating the translation of the EIA guideline into French, and requesting to have national EIA workshops on use of the guidelines</w:t>
      </w:r>
      <w:r w:rsidR="008F68F6" w:rsidRPr="00DA30E2">
        <w:rPr>
          <w:rFonts w:ascii="Microsoft New Tai Lue" w:hAnsi="Microsoft New Tai Lue" w:cs="Microsoft New Tai Lue"/>
          <w:szCs w:val="22"/>
        </w:rPr>
        <w:t>.</w:t>
      </w:r>
    </w:p>
    <w:p w14:paraId="04E189F9" w14:textId="1EFD1671" w:rsidR="00B20D40" w:rsidRPr="00941807" w:rsidRDefault="00B20D40" w:rsidP="00DA30E2">
      <w:pPr>
        <w:spacing w:line="264" w:lineRule="auto"/>
        <w:ind w:hanging="436"/>
        <w:rPr>
          <w:rFonts w:ascii="Microsoft New Tai Lue" w:hAnsi="Microsoft New Tai Lue" w:cs="Microsoft New Tai Lue"/>
          <w:szCs w:val="22"/>
        </w:rPr>
      </w:pPr>
    </w:p>
    <w:p w14:paraId="5B76C243" w14:textId="77777777" w:rsidR="00B20D40" w:rsidRPr="00DA30E2" w:rsidRDefault="00B20D40"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76077601" w14:textId="77777777" w:rsidR="00B20D40" w:rsidRPr="00941807" w:rsidRDefault="00B20D40" w:rsidP="00E06FB1">
      <w:pPr>
        <w:pStyle w:val="ListParagraph"/>
        <w:numPr>
          <w:ilvl w:val="0"/>
          <w:numId w:val="17"/>
        </w:numPr>
        <w:spacing w:line="264" w:lineRule="auto"/>
        <w:ind w:left="1276"/>
        <w:contextualSpacing w:val="0"/>
        <w:rPr>
          <w:rFonts w:ascii="Microsoft New Tai Lue" w:hAnsi="Microsoft New Tai Lue" w:cs="Microsoft New Tai Lue"/>
          <w:sz w:val="24"/>
          <w:szCs w:val="22"/>
          <w:lang w:val="en-GB"/>
        </w:rPr>
      </w:pPr>
      <w:r w:rsidRPr="00941807">
        <w:rPr>
          <w:rFonts w:ascii="Microsoft New Tai Lue" w:hAnsi="Microsoft New Tai Lue" w:cs="Microsoft New Tai Lue"/>
          <w:b/>
          <w:szCs w:val="22"/>
        </w:rPr>
        <w:t>endorsed</w:t>
      </w:r>
      <w:r w:rsidRPr="00941807">
        <w:rPr>
          <w:rFonts w:ascii="Microsoft New Tai Lue" w:hAnsi="Microsoft New Tai Lue" w:cs="Microsoft New Tai Lue"/>
          <w:szCs w:val="22"/>
        </w:rPr>
        <w:t xml:space="preserve"> </w:t>
      </w:r>
      <w:r w:rsidRPr="00941807">
        <w:rPr>
          <w:rFonts w:ascii="Microsoft New Tai Lue" w:hAnsi="Microsoft New Tai Lue" w:cs="Microsoft New Tai Lue"/>
          <w:szCs w:val="20"/>
        </w:rPr>
        <w:t>the publication of the EIA Guidelines for Coastal Tourism Development.</w:t>
      </w:r>
    </w:p>
    <w:p w14:paraId="1746F343" w14:textId="77777777" w:rsidR="00A3703D" w:rsidRDefault="00A3703D" w:rsidP="008F28EC">
      <w:pPr>
        <w:spacing w:line="264" w:lineRule="auto"/>
        <w:rPr>
          <w:rFonts w:ascii="Microsoft New Tai Lue" w:hAnsi="Microsoft New Tai Lue" w:cs="Microsoft New Tai Lue"/>
          <w:b/>
          <w:color w:val="000000" w:themeColor="text1"/>
          <w:szCs w:val="22"/>
        </w:rPr>
      </w:pPr>
    </w:p>
    <w:p w14:paraId="17EEFE3A" w14:textId="77777777" w:rsidR="008F28EC" w:rsidRPr="00D25C85" w:rsidRDefault="008F28EC" w:rsidP="008F28EC">
      <w:pPr>
        <w:spacing w:line="264" w:lineRule="auto"/>
        <w:rPr>
          <w:rFonts w:ascii="Microsoft New Tai Lue" w:hAnsi="Microsoft New Tai Lue" w:cs="Microsoft New Tai Lue"/>
          <w:b/>
          <w:color w:val="000000" w:themeColor="text1"/>
          <w:szCs w:val="22"/>
        </w:rPr>
      </w:pPr>
      <w:r w:rsidRPr="00D25C85">
        <w:rPr>
          <w:rFonts w:ascii="Microsoft New Tai Lue" w:hAnsi="Microsoft New Tai Lue" w:cs="Microsoft New Tai Lue"/>
          <w:b/>
          <w:color w:val="000000" w:themeColor="text1"/>
          <w:szCs w:val="22"/>
        </w:rPr>
        <w:t>Agenda Item 12.4.2:  Programme to support strengthening environmental monitoring and collection of environmental data in the Pacific for national reporting processes and Multilateral Environmental Agreements (MEAs).</w:t>
      </w:r>
    </w:p>
    <w:p w14:paraId="469BA2FA" w14:textId="77777777" w:rsidR="008F28EC" w:rsidRPr="00D25C85" w:rsidRDefault="008F28EC" w:rsidP="008F28EC">
      <w:pPr>
        <w:pStyle w:val="Heading3"/>
        <w:spacing w:after="0" w:line="264" w:lineRule="auto"/>
        <w:rPr>
          <w:rFonts w:ascii="Microsoft New Tai Lue" w:hAnsi="Microsoft New Tai Lue" w:cs="Microsoft New Tai Lue"/>
          <w:color w:val="000000" w:themeColor="text1"/>
          <w:sz w:val="22"/>
          <w:szCs w:val="22"/>
        </w:rPr>
      </w:pPr>
    </w:p>
    <w:p w14:paraId="5BC83B97" w14:textId="77777777" w:rsidR="008F28EC" w:rsidRPr="00DA30E2" w:rsidRDefault="008F28EC" w:rsidP="00DA30E2">
      <w:pPr>
        <w:pStyle w:val="ListParagraph"/>
        <w:numPr>
          <w:ilvl w:val="0"/>
          <w:numId w:val="51"/>
        </w:numPr>
        <w:spacing w:line="300" w:lineRule="exact"/>
        <w:ind w:hanging="436"/>
        <w:rPr>
          <w:rFonts w:ascii="Microsoft New Tai Lue" w:hAnsi="Microsoft New Tai Lue" w:cs="Microsoft New Tai Lue"/>
          <w:szCs w:val="22"/>
          <w:lang w:val="en-GB"/>
        </w:rPr>
      </w:pPr>
      <w:r w:rsidRPr="00DA30E2">
        <w:rPr>
          <w:rFonts w:ascii="Microsoft New Tai Lue" w:hAnsi="Microsoft New Tai Lue" w:cs="Microsoft New Tai Lue"/>
          <w:szCs w:val="20"/>
          <w:lang w:val="en-GB"/>
        </w:rPr>
        <w:t xml:space="preserve">The Secretariat presented achievements made under the ACPMEA2 Programme and sought endorsement of the ACPMEA Phase III priorities and scope. The Secretariat highlighted the </w:t>
      </w:r>
      <w:r w:rsidRPr="00DA30E2">
        <w:rPr>
          <w:rFonts w:ascii="Microsoft New Tai Lue" w:hAnsi="Microsoft New Tai Lue" w:cs="Microsoft New Tai Lue"/>
          <w:sz w:val="20"/>
          <w:szCs w:val="20"/>
          <w:lang w:val="en-GB"/>
        </w:rPr>
        <w:t xml:space="preserve">Capacity Building Programme related to Multilateral Environmental Agreements in African Caribbean and Pacific countries (ACPMEA) has been ongoing since 2009,  acknowledging the funding support by the European Commission, through the ACP Secretariat, and the UN Environment.  The Secretariat reported the significant results have been successfully achieved to raise the environmental agenda and the effective </w:t>
      </w:r>
      <w:r w:rsidRPr="00DA30E2">
        <w:rPr>
          <w:rFonts w:ascii="Microsoft New Tai Lue" w:hAnsi="Microsoft New Tai Lue" w:cs="Microsoft New Tai Lue"/>
          <w:szCs w:val="22"/>
          <w:lang w:val="en-GB"/>
        </w:rPr>
        <w:t>implementation of MEAs in SPREP Member countries.</w:t>
      </w:r>
    </w:p>
    <w:p w14:paraId="2BA309D7" w14:textId="77777777" w:rsidR="008F28EC" w:rsidRPr="0076062F" w:rsidRDefault="008F28EC" w:rsidP="00DA30E2">
      <w:pPr>
        <w:pStyle w:val="BodyTextIndent2"/>
        <w:spacing w:after="0" w:line="264" w:lineRule="auto"/>
        <w:ind w:left="0" w:hanging="436"/>
        <w:rPr>
          <w:rFonts w:ascii="Microsoft New Tai Lue" w:hAnsi="Microsoft New Tai Lue" w:cs="Microsoft New Tai Lue"/>
          <w:b/>
          <w:color w:val="000000" w:themeColor="text1"/>
          <w:szCs w:val="22"/>
        </w:rPr>
      </w:pPr>
    </w:p>
    <w:p w14:paraId="28BD4BDB" w14:textId="77777777" w:rsidR="008F28EC" w:rsidRPr="00DA30E2" w:rsidRDefault="008F28EC" w:rsidP="00DA30E2">
      <w:pPr>
        <w:pStyle w:val="ListParagraph"/>
        <w:numPr>
          <w:ilvl w:val="0"/>
          <w:numId w:val="51"/>
        </w:numPr>
        <w:autoSpaceDE w:val="0"/>
        <w:autoSpaceDN w:val="0"/>
        <w:spacing w:line="264" w:lineRule="auto"/>
        <w:ind w:hanging="436"/>
        <w:rPr>
          <w:rFonts w:ascii="Microsoft New Tai Lue" w:hAnsi="Microsoft New Tai Lue" w:cs="Microsoft New Tai Lue"/>
          <w:color w:val="000000" w:themeColor="text1"/>
          <w:szCs w:val="22"/>
        </w:rPr>
      </w:pPr>
      <w:r w:rsidRPr="00DA30E2">
        <w:rPr>
          <w:rFonts w:ascii="Microsoft New Tai Lue" w:hAnsi="Microsoft New Tai Lue" w:cs="Microsoft New Tai Lue"/>
          <w:color w:val="000000" w:themeColor="text1"/>
          <w:szCs w:val="22"/>
        </w:rPr>
        <w:t>The Meeting:</w:t>
      </w:r>
    </w:p>
    <w:p w14:paraId="0113E6BB" w14:textId="77777777" w:rsidR="00A543D0" w:rsidRDefault="00F5608B" w:rsidP="00E06FB1">
      <w:pPr>
        <w:pStyle w:val="ListParagraph"/>
        <w:numPr>
          <w:ilvl w:val="0"/>
          <w:numId w:val="14"/>
        </w:numPr>
        <w:spacing w:line="300" w:lineRule="exact"/>
        <w:ind w:left="1219" w:hanging="357"/>
        <w:jc w:val="both"/>
        <w:rPr>
          <w:rFonts w:ascii="Microsoft New Tai Lue" w:hAnsi="Microsoft New Tai Lue" w:cs="Microsoft New Tai Lue"/>
          <w:szCs w:val="22"/>
          <w:lang w:val="en-GB"/>
        </w:rPr>
      </w:pPr>
      <w:r>
        <w:rPr>
          <w:rFonts w:ascii="Microsoft New Tai Lue" w:hAnsi="Microsoft New Tai Lue" w:cs="Microsoft New Tai Lue"/>
          <w:b/>
          <w:color w:val="000000" w:themeColor="text1"/>
          <w:szCs w:val="22"/>
        </w:rPr>
        <w:t>n</w:t>
      </w:r>
      <w:r w:rsidR="008F28EC" w:rsidRPr="0076062F">
        <w:rPr>
          <w:rFonts w:ascii="Microsoft New Tai Lue" w:hAnsi="Microsoft New Tai Lue" w:cs="Microsoft New Tai Lue"/>
          <w:b/>
          <w:color w:val="000000" w:themeColor="text1"/>
          <w:szCs w:val="22"/>
        </w:rPr>
        <w:t xml:space="preserve">oted </w:t>
      </w:r>
      <w:r w:rsidR="008F28EC" w:rsidRPr="0076062F">
        <w:rPr>
          <w:rFonts w:ascii="Microsoft New Tai Lue" w:hAnsi="Microsoft New Tai Lue" w:cs="Microsoft New Tai Lue"/>
          <w:szCs w:val="22"/>
          <w:lang w:val="en-GB"/>
        </w:rPr>
        <w:t>achievements under the ACPMEA2 Programme</w:t>
      </w:r>
      <w:r w:rsidR="00A543D0">
        <w:rPr>
          <w:rFonts w:ascii="Microsoft New Tai Lue" w:hAnsi="Microsoft New Tai Lue" w:cs="Microsoft New Tai Lue"/>
          <w:szCs w:val="22"/>
          <w:lang w:val="en-GB"/>
        </w:rPr>
        <w:t>;</w:t>
      </w:r>
      <w:r w:rsidR="008F28EC" w:rsidRPr="0076062F">
        <w:rPr>
          <w:rFonts w:ascii="Microsoft New Tai Lue" w:hAnsi="Microsoft New Tai Lue" w:cs="Microsoft New Tai Lue"/>
          <w:szCs w:val="22"/>
          <w:lang w:val="en-GB"/>
        </w:rPr>
        <w:t xml:space="preserve"> and</w:t>
      </w:r>
    </w:p>
    <w:p w14:paraId="73874310" w14:textId="77777777" w:rsidR="008F28EC" w:rsidRPr="0076062F" w:rsidRDefault="008F28EC" w:rsidP="00E06FB1">
      <w:pPr>
        <w:pStyle w:val="ListParagraph"/>
        <w:numPr>
          <w:ilvl w:val="0"/>
          <w:numId w:val="14"/>
        </w:numPr>
        <w:spacing w:line="300" w:lineRule="exact"/>
        <w:ind w:left="1219" w:hanging="357"/>
        <w:jc w:val="both"/>
        <w:rPr>
          <w:rFonts w:ascii="Microsoft New Tai Lue" w:hAnsi="Microsoft New Tai Lue" w:cs="Microsoft New Tai Lue"/>
          <w:szCs w:val="22"/>
          <w:lang w:val="en-GB"/>
        </w:rPr>
      </w:pPr>
      <w:r w:rsidRPr="0076062F">
        <w:rPr>
          <w:rFonts w:ascii="Microsoft New Tai Lue" w:hAnsi="Microsoft New Tai Lue" w:cs="Microsoft New Tai Lue"/>
          <w:szCs w:val="22"/>
          <w:lang w:val="en-GB"/>
        </w:rPr>
        <w:t xml:space="preserve"> </w:t>
      </w:r>
      <w:r w:rsidRPr="00470697">
        <w:rPr>
          <w:rFonts w:ascii="Microsoft New Tai Lue" w:hAnsi="Microsoft New Tai Lue" w:cs="Microsoft New Tai Lue"/>
          <w:b/>
          <w:szCs w:val="22"/>
          <w:lang w:val="en-GB"/>
        </w:rPr>
        <w:t>endorse</w:t>
      </w:r>
      <w:r w:rsidR="00A543D0" w:rsidRPr="00470697">
        <w:rPr>
          <w:rFonts w:ascii="Microsoft New Tai Lue" w:hAnsi="Microsoft New Tai Lue" w:cs="Microsoft New Tai Lue"/>
          <w:b/>
          <w:szCs w:val="22"/>
          <w:lang w:val="en-GB"/>
        </w:rPr>
        <w:t>d</w:t>
      </w:r>
      <w:r w:rsidRPr="0076062F">
        <w:rPr>
          <w:rFonts w:ascii="Microsoft New Tai Lue" w:hAnsi="Microsoft New Tai Lue" w:cs="Microsoft New Tai Lue"/>
          <w:szCs w:val="22"/>
          <w:lang w:val="en-GB"/>
        </w:rPr>
        <w:t xml:space="preserve"> the ACPMEA III broad priorities and scope.</w:t>
      </w:r>
    </w:p>
    <w:p w14:paraId="5623432A" w14:textId="77777777" w:rsidR="000F393F" w:rsidRDefault="000F393F" w:rsidP="00745C28">
      <w:pPr>
        <w:spacing w:line="264" w:lineRule="auto"/>
        <w:rPr>
          <w:rFonts w:ascii="Microsoft New Tai Lue" w:hAnsi="Microsoft New Tai Lue" w:cs="Microsoft New Tai Lue"/>
          <w:b/>
          <w:szCs w:val="22"/>
        </w:rPr>
      </w:pPr>
    </w:p>
    <w:p w14:paraId="519728F9" w14:textId="77777777" w:rsidR="00745C28" w:rsidRPr="00A3703D" w:rsidRDefault="00745C28" w:rsidP="00745C28">
      <w:pPr>
        <w:spacing w:line="264" w:lineRule="auto"/>
        <w:rPr>
          <w:rFonts w:ascii="Microsoft New Tai Lue" w:hAnsi="Microsoft New Tai Lue" w:cs="Microsoft New Tai Lue"/>
          <w:b/>
          <w:szCs w:val="22"/>
        </w:rPr>
      </w:pPr>
      <w:r w:rsidRPr="00A3703D">
        <w:rPr>
          <w:rFonts w:ascii="Microsoft New Tai Lue" w:hAnsi="Microsoft New Tai Lue" w:cs="Microsoft New Tai Lue"/>
          <w:b/>
          <w:szCs w:val="22"/>
        </w:rPr>
        <w:t>Agenda Item 12.5: Consideration and Approval of Proposed Work Programme and Budget for 2018 - 19</w:t>
      </w:r>
    </w:p>
    <w:p w14:paraId="2F0BC22F" w14:textId="77777777" w:rsidR="00745C28" w:rsidRPr="00A3703D" w:rsidRDefault="00745C28" w:rsidP="00745C28">
      <w:pPr>
        <w:pStyle w:val="BodyTextIndent2"/>
        <w:spacing w:after="0" w:line="264" w:lineRule="auto"/>
        <w:ind w:left="0"/>
        <w:rPr>
          <w:rFonts w:ascii="Microsoft New Tai Lue" w:hAnsi="Microsoft New Tai Lue" w:cs="Microsoft New Tai Lue"/>
          <w:b/>
          <w:szCs w:val="22"/>
        </w:rPr>
      </w:pPr>
    </w:p>
    <w:p w14:paraId="712543DD" w14:textId="77777777" w:rsidR="00745C28" w:rsidRPr="00A3703D" w:rsidRDefault="00745C28" w:rsidP="00DA30E2">
      <w:pPr>
        <w:pStyle w:val="BodyText3"/>
        <w:numPr>
          <w:ilvl w:val="0"/>
          <w:numId w:val="51"/>
        </w:numPr>
        <w:tabs>
          <w:tab w:val="left" w:pos="993"/>
        </w:tabs>
        <w:spacing w:before="0" w:line="264" w:lineRule="auto"/>
        <w:ind w:hanging="436"/>
        <w:rPr>
          <w:rFonts w:ascii="Microsoft New Tai Lue" w:hAnsi="Microsoft New Tai Lue" w:cs="Microsoft New Tai Lue"/>
          <w:sz w:val="22"/>
          <w:szCs w:val="22"/>
        </w:rPr>
      </w:pPr>
      <w:r w:rsidRPr="00A3703D">
        <w:rPr>
          <w:rFonts w:ascii="Microsoft New Tai Lue" w:hAnsi="Microsoft New Tai Lue" w:cs="Microsoft New Tai Lue"/>
          <w:sz w:val="22"/>
          <w:szCs w:val="22"/>
        </w:rPr>
        <w:t>The Secretariat presented its proposed annual Work Programme and Budget for 2018 – 2019.</w:t>
      </w:r>
    </w:p>
    <w:p w14:paraId="3DA9575E" w14:textId="77777777" w:rsidR="00745C28" w:rsidRPr="00A3703D" w:rsidRDefault="00745C28" w:rsidP="00DA30E2">
      <w:pPr>
        <w:pStyle w:val="BodyText3"/>
        <w:tabs>
          <w:tab w:val="left" w:pos="993"/>
        </w:tabs>
        <w:spacing w:before="0" w:line="264" w:lineRule="auto"/>
        <w:ind w:left="-436" w:hanging="436"/>
        <w:rPr>
          <w:rFonts w:ascii="Microsoft New Tai Lue" w:hAnsi="Microsoft New Tai Lue" w:cs="Microsoft New Tai Lue"/>
          <w:sz w:val="22"/>
          <w:szCs w:val="22"/>
        </w:rPr>
      </w:pPr>
    </w:p>
    <w:p w14:paraId="24898226" w14:textId="77777777" w:rsidR="00745C28" w:rsidRPr="00A3703D" w:rsidRDefault="00745C28" w:rsidP="00DA30E2">
      <w:pPr>
        <w:pStyle w:val="BodyText3"/>
        <w:numPr>
          <w:ilvl w:val="0"/>
          <w:numId w:val="51"/>
        </w:numPr>
        <w:tabs>
          <w:tab w:val="left" w:pos="993"/>
        </w:tabs>
        <w:spacing w:before="0" w:line="264" w:lineRule="auto"/>
        <w:ind w:hanging="436"/>
        <w:rPr>
          <w:rFonts w:ascii="Microsoft New Tai Lue" w:hAnsi="Microsoft New Tai Lue" w:cs="Microsoft New Tai Lue"/>
          <w:sz w:val="22"/>
          <w:szCs w:val="22"/>
        </w:rPr>
      </w:pPr>
      <w:r w:rsidRPr="00A3703D">
        <w:rPr>
          <w:rFonts w:ascii="Microsoft New Tai Lue" w:hAnsi="Microsoft New Tai Lue" w:cs="Microsoft New Tai Lue"/>
          <w:sz w:val="22"/>
          <w:szCs w:val="22"/>
        </w:rPr>
        <w:t xml:space="preserve">The Director General further added that the balanced budget was a direct response to the request of members, also noting the increase in partner confidence was </w:t>
      </w:r>
      <w:r w:rsidRPr="00A3703D">
        <w:rPr>
          <w:rFonts w:ascii="Microsoft New Tai Lue" w:hAnsi="Microsoft New Tai Lue" w:cs="Microsoft New Tai Lue"/>
          <w:sz w:val="22"/>
          <w:szCs w:val="22"/>
        </w:rPr>
        <w:lastRenderedPageBreak/>
        <w:t xml:space="preserve">reflected in balanced budget and projected increases.  The Director General noted the successful passing of the EU 7 pillar assessment helped contribute to the increased donor confidence. </w:t>
      </w:r>
    </w:p>
    <w:p w14:paraId="4A52ACD8" w14:textId="77777777" w:rsidR="00745C28" w:rsidRPr="00A3703D" w:rsidRDefault="00745C28" w:rsidP="00925B71">
      <w:pPr>
        <w:pStyle w:val="BodyText3"/>
        <w:tabs>
          <w:tab w:val="left" w:pos="993"/>
        </w:tabs>
        <w:spacing w:before="0" w:line="264" w:lineRule="auto"/>
        <w:ind w:hanging="436"/>
        <w:rPr>
          <w:rFonts w:ascii="Microsoft New Tai Lue" w:hAnsi="Microsoft New Tai Lue" w:cs="Microsoft New Tai Lue"/>
          <w:sz w:val="22"/>
          <w:szCs w:val="22"/>
        </w:rPr>
      </w:pPr>
    </w:p>
    <w:p w14:paraId="60BDA76B" w14:textId="769FD2E9" w:rsidR="00745C28" w:rsidRPr="00A3703D" w:rsidRDefault="00745C28" w:rsidP="00DA30E2">
      <w:pPr>
        <w:pStyle w:val="BodyText3"/>
        <w:numPr>
          <w:ilvl w:val="0"/>
          <w:numId w:val="51"/>
        </w:numPr>
        <w:tabs>
          <w:tab w:val="left" w:pos="993"/>
        </w:tabs>
        <w:spacing w:before="0" w:line="264" w:lineRule="auto"/>
        <w:ind w:hanging="436"/>
        <w:rPr>
          <w:rFonts w:ascii="Microsoft New Tai Lue" w:hAnsi="Microsoft New Tai Lue" w:cs="Microsoft New Tai Lue"/>
          <w:sz w:val="22"/>
          <w:szCs w:val="22"/>
        </w:rPr>
      </w:pPr>
      <w:r w:rsidRPr="00A3703D">
        <w:rPr>
          <w:rFonts w:ascii="Microsoft New Tai Lue" w:hAnsi="Microsoft New Tai Lue" w:cs="Microsoft New Tai Lue"/>
          <w:sz w:val="22"/>
          <w:szCs w:val="22"/>
        </w:rPr>
        <w:t>Australia commended the secretariat on the comprehensive budget which was well received and requested the Secretariat, in light of the potential additional core funding from an increase in membership contributions, to consider its strategy in the allocation of these additional</w:t>
      </w:r>
      <w:r w:rsidR="000F393F">
        <w:rPr>
          <w:rFonts w:ascii="Microsoft New Tai Lue" w:hAnsi="Microsoft New Tai Lue" w:cs="Microsoft New Tai Lue"/>
          <w:sz w:val="22"/>
          <w:szCs w:val="22"/>
        </w:rPr>
        <w:t xml:space="preserve"> funds.  Australia suggested to </w:t>
      </w:r>
      <w:r w:rsidRPr="00A3703D">
        <w:rPr>
          <w:rFonts w:ascii="Microsoft New Tai Lue" w:hAnsi="Microsoft New Tai Lue" w:cs="Microsoft New Tai Lue"/>
          <w:sz w:val="22"/>
          <w:szCs w:val="22"/>
        </w:rPr>
        <w:t>put as part of priority the positions currently remaining unfunded in the organisational structure.</w:t>
      </w:r>
    </w:p>
    <w:p w14:paraId="66CCA29D" w14:textId="77777777" w:rsidR="00745C28" w:rsidRPr="00A3703D" w:rsidRDefault="00745C28" w:rsidP="00DA30E2">
      <w:pPr>
        <w:pStyle w:val="BodyText3"/>
        <w:tabs>
          <w:tab w:val="left" w:pos="993"/>
        </w:tabs>
        <w:spacing w:before="0" w:line="264" w:lineRule="auto"/>
        <w:ind w:left="-436" w:hanging="436"/>
        <w:rPr>
          <w:rFonts w:ascii="Microsoft New Tai Lue" w:hAnsi="Microsoft New Tai Lue" w:cs="Microsoft New Tai Lue"/>
          <w:sz w:val="22"/>
          <w:szCs w:val="22"/>
        </w:rPr>
      </w:pPr>
    </w:p>
    <w:p w14:paraId="53874CB5" w14:textId="77777777" w:rsidR="00745C28" w:rsidRPr="00DA30E2" w:rsidRDefault="00745C28" w:rsidP="00DA30E2">
      <w:pPr>
        <w:pStyle w:val="ListParagraph"/>
        <w:numPr>
          <w:ilvl w:val="0"/>
          <w:numId w:val="51"/>
        </w:numPr>
        <w:tabs>
          <w:tab w:val="left" w:pos="993"/>
        </w:tabs>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08969645" w14:textId="77777777" w:rsidR="00745C28" w:rsidRPr="00A3703D" w:rsidRDefault="00F5608B" w:rsidP="00E06FB1">
      <w:pPr>
        <w:pStyle w:val="BodyTextIndent2"/>
        <w:numPr>
          <w:ilvl w:val="0"/>
          <w:numId w:val="17"/>
        </w:numPr>
        <w:spacing w:after="0" w:line="264" w:lineRule="auto"/>
        <w:ind w:left="1276"/>
        <w:rPr>
          <w:rFonts w:ascii="Microsoft New Tai Lue" w:hAnsi="Microsoft New Tai Lue" w:cs="Microsoft New Tai Lue"/>
          <w:szCs w:val="22"/>
        </w:rPr>
      </w:pPr>
      <w:r>
        <w:rPr>
          <w:rFonts w:ascii="Microsoft New Tai Lue" w:hAnsi="Microsoft New Tai Lue" w:cs="Microsoft New Tai Lue"/>
          <w:b/>
          <w:szCs w:val="22"/>
        </w:rPr>
        <w:t>c</w:t>
      </w:r>
      <w:r w:rsidR="00745C28" w:rsidRPr="00A3703D">
        <w:rPr>
          <w:rFonts w:ascii="Microsoft New Tai Lue" w:hAnsi="Microsoft New Tai Lue" w:cs="Microsoft New Tai Lue"/>
          <w:b/>
          <w:szCs w:val="22"/>
        </w:rPr>
        <w:t>onsidered</w:t>
      </w:r>
      <w:r w:rsidR="00745C28" w:rsidRPr="00A3703D">
        <w:rPr>
          <w:rFonts w:ascii="Microsoft New Tai Lue" w:hAnsi="Microsoft New Tai Lue" w:cs="Microsoft New Tai Lue"/>
          <w:szCs w:val="22"/>
        </w:rPr>
        <w:t xml:space="preserve"> and </w:t>
      </w:r>
      <w:r w:rsidR="00745C28" w:rsidRPr="00A3703D">
        <w:rPr>
          <w:rFonts w:ascii="Microsoft New Tai Lue" w:hAnsi="Microsoft New Tai Lue" w:cs="Microsoft New Tai Lue"/>
          <w:b/>
          <w:szCs w:val="22"/>
        </w:rPr>
        <w:t xml:space="preserve">approved </w:t>
      </w:r>
      <w:r w:rsidR="00745C28" w:rsidRPr="00A3703D">
        <w:rPr>
          <w:rFonts w:ascii="Microsoft New Tai Lue" w:hAnsi="Microsoft New Tai Lue" w:cs="Microsoft New Tai Lue"/>
          <w:szCs w:val="22"/>
        </w:rPr>
        <w:t xml:space="preserve">the proposed Work Programme and Budget for </w:t>
      </w:r>
      <w:r w:rsidR="00745C28" w:rsidRPr="00A3703D">
        <w:rPr>
          <w:rFonts w:ascii="Microsoft New Tai Lue" w:hAnsi="Microsoft New Tai Lue" w:cs="Microsoft New Tai Lue"/>
          <w:b/>
          <w:szCs w:val="22"/>
        </w:rPr>
        <w:t xml:space="preserve">USD$28,998,044 </w:t>
      </w:r>
      <w:r w:rsidR="00745C28" w:rsidRPr="00A3703D">
        <w:rPr>
          <w:rFonts w:ascii="Microsoft New Tai Lue" w:hAnsi="Microsoft New Tai Lue" w:cs="Microsoft New Tai Lue"/>
          <w:szCs w:val="22"/>
        </w:rPr>
        <w:t>for 2018</w:t>
      </w:r>
      <w:r w:rsidR="00745C28" w:rsidRPr="00A3703D">
        <w:rPr>
          <w:rFonts w:ascii="Microsoft New Tai Lue" w:hAnsi="Microsoft New Tai Lue" w:cs="Microsoft New Tai Lue"/>
          <w:b/>
          <w:szCs w:val="22"/>
        </w:rPr>
        <w:t xml:space="preserve"> </w:t>
      </w:r>
      <w:r w:rsidR="00745C28" w:rsidRPr="00A3703D">
        <w:rPr>
          <w:rFonts w:ascii="Microsoft New Tai Lue" w:hAnsi="Microsoft New Tai Lue" w:cs="Microsoft New Tai Lue"/>
          <w:szCs w:val="22"/>
        </w:rPr>
        <w:t xml:space="preserve">and the provisional Work Programme and Budget of </w:t>
      </w:r>
      <w:r w:rsidR="00745C28" w:rsidRPr="00A3703D">
        <w:rPr>
          <w:rFonts w:ascii="Microsoft New Tai Lue" w:hAnsi="Microsoft New Tai Lue" w:cs="Microsoft New Tai Lue"/>
          <w:b/>
          <w:szCs w:val="22"/>
        </w:rPr>
        <w:t xml:space="preserve">US$29,721,842 </w:t>
      </w:r>
      <w:r w:rsidR="00745C28" w:rsidRPr="00A3703D">
        <w:rPr>
          <w:rFonts w:ascii="Microsoft New Tai Lue" w:hAnsi="Microsoft New Tai Lue" w:cs="Microsoft New Tai Lue"/>
          <w:szCs w:val="22"/>
        </w:rPr>
        <w:t>for 2019</w:t>
      </w:r>
      <w:r w:rsidR="00745C28" w:rsidRPr="00A3703D">
        <w:rPr>
          <w:rFonts w:ascii="Microsoft New Tai Lue" w:hAnsi="Microsoft New Tai Lue" w:cs="Microsoft New Tai Lue"/>
          <w:b/>
          <w:szCs w:val="22"/>
        </w:rPr>
        <w:t>.</w:t>
      </w:r>
    </w:p>
    <w:p w14:paraId="140F98BB" w14:textId="77777777" w:rsidR="00745C28" w:rsidRPr="00560A36" w:rsidRDefault="00745C28" w:rsidP="0076062F">
      <w:pPr>
        <w:spacing w:line="264" w:lineRule="auto"/>
        <w:rPr>
          <w:rFonts w:ascii="Microsoft New Tai Lue" w:hAnsi="Microsoft New Tai Lue" w:cs="Microsoft New Tai Lue"/>
          <w:b/>
          <w:sz w:val="16"/>
          <w:szCs w:val="16"/>
          <w:lang w:val="en-US"/>
        </w:rPr>
      </w:pPr>
    </w:p>
    <w:p w14:paraId="61C90326" w14:textId="77777777" w:rsidR="00560A36" w:rsidRPr="00560A36" w:rsidRDefault="00560A36" w:rsidP="00EA260A">
      <w:pPr>
        <w:spacing w:line="264" w:lineRule="auto"/>
        <w:rPr>
          <w:rFonts w:ascii="Microsoft New Tai Lue" w:hAnsi="Microsoft New Tai Lue" w:cs="Microsoft New Tai Lue"/>
          <w:b/>
          <w:sz w:val="16"/>
          <w:szCs w:val="16"/>
          <w:lang w:val="en-GB"/>
        </w:rPr>
      </w:pPr>
    </w:p>
    <w:p w14:paraId="3562F23C" w14:textId="77777777" w:rsidR="00EA260A" w:rsidRPr="00A3703D" w:rsidRDefault="00EA260A" w:rsidP="00EA260A">
      <w:pPr>
        <w:spacing w:line="264" w:lineRule="auto"/>
        <w:rPr>
          <w:rFonts w:ascii="Microsoft New Tai Lue" w:hAnsi="Microsoft New Tai Lue" w:cs="Microsoft New Tai Lue"/>
          <w:b/>
          <w:szCs w:val="22"/>
          <w:lang w:val="en-GB"/>
        </w:rPr>
      </w:pPr>
      <w:r w:rsidRPr="00A3703D">
        <w:rPr>
          <w:rFonts w:ascii="Microsoft New Tai Lue" w:hAnsi="Microsoft New Tai Lue" w:cs="Microsoft New Tai Lue"/>
          <w:b/>
          <w:szCs w:val="22"/>
          <w:lang w:val="en-GB"/>
        </w:rPr>
        <w:t>Agenda Item 13: Items Proposed by Members</w:t>
      </w:r>
    </w:p>
    <w:p w14:paraId="778AA4F7" w14:textId="77777777" w:rsidR="00560A36" w:rsidRPr="00560A36" w:rsidRDefault="00560A36" w:rsidP="00EA260A">
      <w:pPr>
        <w:spacing w:line="264" w:lineRule="auto"/>
        <w:rPr>
          <w:rFonts w:ascii="Microsoft New Tai Lue" w:hAnsi="Microsoft New Tai Lue" w:cs="Microsoft New Tai Lue"/>
          <w:b/>
          <w:sz w:val="16"/>
          <w:szCs w:val="16"/>
          <w:lang w:val="en-GB"/>
        </w:rPr>
      </w:pPr>
    </w:p>
    <w:p w14:paraId="2FF3B965" w14:textId="77777777" w:rsidR="00EA260A" w:rsidRPr="00A3703D" w:rsidRDefault="00EA260A" w:rsidP="00EA260A">
      <w:pPr>
        <w:spacing w:line="264" w:lineRule="auto"/>
        <w:rPr>
          <w:rFonts w:ascii="Microsoft New Tai Lue" w:hAnsi="Microsoft New Tai Lue" w:cs="Microsoft New Tai Lue"/>
          <w:b/>
          <w:szCs w:val="22"/>
          <w:lang w:val="en-GB"/>
        </w:rPr>
      </w:pPr>
      <w:r w:rsidRPr="00A3703D">
        <w:rPr>
          <w:rFonts w:ascii="Microsoft New Tai Lue" w:hAnsi="Microsoft New Tai Lue" w:cs="Microsoft New Tai Lue"/>
          <w:b/>
          <w:szCs w:val="22"/>
          <w:lang w:val="en-GB"/>
        </w:rPr>
        <w:t>Agenda Item 13.1:  The need for a Pacific wide ban on Asbestos</w:t>
      </w:r>
    </w:p>
    <w:p w14:paraId="341C2A1D" w14:textId="77777777" w:rsidR="00EA260A" w:rsidRPr="00A3703D" w:rsidRDefault="00EA260A" w:rsidP="00EA260A">
      <w:pPr>
        <w:spacing w:line="264" w:lineRule="auto"/>
        <w:rPr>
          <w:rFonts w:ascii="Microsoft New Tai Lue" w:hAnsi="Microsoft New Tai Lue" w:cs="Microsoft New Tai Lue"/>
          <w:b/>
          <w:szCs w:val="22"/>
          <w:lang w:val="en-GB"/>
        </w:rPr>
      </w:pPr>
    </w:p>
    <w:p w14:paraId="37886CE2" w14:textId="77777777" w:rsidR="00EA260A" w:rsidRPr="00DA30E2" w:rsidRDefault="00EA260A"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Cook Islands presented a paper on the need for a Pacific wide ban on asbestos, seeking endorsement and commitment from Members to develop and implement a Pacific wide ban on the importation, re-sale and re-use of products containing asbestos.</w:t>
      </w:r>
    </w:p>
    <w:p w14:paraId="07C5E57C" w14:textId="77777777" w:rsidR="00EA260A" w:rsidRPr="00A3703D" w:rsidRDefault="00EA260A" w:rsidP="00DA30E2">
      <w:pPr>
        <w:spacing w:line="264" w:lineRule="auto"/>
        <w:ind w:left="-436" w:hanging="436"/>
        <w:rPr>
          <w:rFonts w:ascii="Microsoft New Tai Lue" w:hAnsi="Microsoft New Tai Lue" w:cs="Microsoft New Tai Lue"/>
          <w:szCs w:val="22"/>
        </w:rPr>
      </w:pPr>
    </w:p>
    <w:p w14:paraId="4E016F2F" w14:textId="77777777" w:rsidR="00EA260A" w:rsidRPr="00DA30E2" w:rsidRDefault="00EA260A" w:rsidP="00DA30E2">
      <w:pPr>
        <w:pStyle w:val="ListParagraph"/>
        <w:numPr>
          <w:ilvl w:val="0"/>
          <w:numId w:val="51"/>
        </w:numPr>
        <w:spacing w:after="200" w:line="276" w:lineRule="auto"/>
        <w:ind w:hanging="436"/>
        <w:rPr>
          <w:rFonts w:ascii="Microsoft New Tai Lue" w:hAnsi="Microsoft New Tai Lue" w:cs="Microsoft New Tai Lue"/>
          <w:szCs w:val="22"/>
          <w:lang w:val="en-US"/>
        </w:rPr>
      </w:pPr>
      <w:r w:rsidRPr="00DA30E2">
        <w:rPr>
          <w:rFonts w:ascii="Microsoft New Tai Lue" w:hAnsi="Microsoft New Tai Lue" w:cs="Microsoft New Tai Lue"/>
          <w:szCs w:val="22"/>
          <w:lang w:val="en-US"/>
        </w:rPr>
        <w:t>In 2013 - 14 the PacWaste project conducted the first Pacific Regional Asbestos Baseline Survey across 26 islands in 13 Pacific island countries.  The results from the Regional Asbestos Baseline Survey concluded that over USD 150 million would be needed to remove and replace all the asbestos identified in the locations surveyed, and that new asbestos materials are now being imported into the Pacific region, primarily from Asia.</w:t>
      </w:r>
    </w:p>
    <w:p w14:paraId="28132D33" w14:textId="77777777" w:rsidR="00F5608B" w:rsidRPr="00925B71" w:rsidRDefault="00F5608B" w:rsidP="00DA30E2">
      <w:pPr>
        <w:pStyle w:val="ListParagraph"/>
        <w:spacing w:after="200" w:line="276" w:lineRule="auto"/>
        <w:ind w:hanging="436"/>
        <w:rPr>
          <w:rFonts w:ascii="Microsoft New Tai Lue" w:hAnsi="Microsoft New Tai Lue" w:cs="Microsoft New Tai Lue"/>
          <w:szCs w:val="22"/>
          <w:lang w:val="en-US"/>
        </w:rPr>
      </w:pPr>
    </w:p>
    <w:p w14:paraId="02B9D02D" w14:textId="77777777" w:rsidR="00EA260A" w:rsidRPr="00DA30E2" w:rsidRDefault="00EA260A"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Tonga, France, New Zealand, Australia, Tuvalu, Samoa, French Polynesia and Republic of the Marshall Islands fully supported the proposal.  United States and America Samoa noted that they share the concerns with other Members but are unable to support the recommendation a Pacific-wide ban as the use of asbestos does remain legal in their countries for certain purposes.  United Kingdom noted that they have not received guidance on this recommendation but are supportive in principle.</w:t>
      </w:r>
    </w:p>
    <w:p w14:paraId="2D740F3D" w14:textId="77777777" w:rsidR="00EA260A" w:rsidRPr="00A3703D" w:rsidRDefault="00EA260A" w:rsidP="00925B71">
      <w:pPr>
        <w:spacing w:line="264" w:lineRule="auto"/>
        <w:ind w:hanging="436"/>
        <w:rPr>
          <w:rFonts w:ascii="Microsoft New Tai Lue" w:hAnsi="Microsoft New Tai Lue" w:cs="Microsoft New Tai Lue"/>
          <w:szCs w:val="22"/>
        </w:rPr>
      </w:pPr>
    </w:p>
    <w:p w14:paraId="5879562D" w14:textId="77777777" w:rsidR="00EA260A" w:rsidRPr="00DA30E2" w:rsidRDefault="00EA260A"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France, New Zealand, Australia, and French Polynesia noted that they have banned asbestos in their countries.  New Zealand further offered to share their experiences and work with the Secretariat in drafting a ban.</w:t>
      </w:r>
    </w:p>
    <w:p w14:paraId="41EBE3F9" w14:textId="77777777" w:rsidR="00EA260A" w:rsidRPr="00A3703D" w:rsidRDefault="00EA260A" w:rsidP="00DA30E2">
      <w:pPr>
        <w:spacing w:line="264" w:lineRule="auto"/>
        <w:ind w:left="284" w:hanging="436"/>
        <w:rPr>
          <w:rFonts w:ascii="Microsoft New Tai Lue" w:hAnsi="Microsoft New Tai Lue" w:cs="Microsoft New Tai Lue"/>
          <w:szCs w:val="22"/>
        </w:rPr>
      </w:pPr>
    </w:p>
    <w:p w14:paraId="1195A951" w14:textId="1EBBA777" w:rsidR="00EA260A" w:rsidRPr="00DA30E2" w:rsidRDefault="00EA260A" w:rsidP="00560A36">
      <w:pPr>
        <w:pStyle w:val="ListParagraph"/>
        <w:numPr>
          <w:ilvl w:val="0"/>
          <w:numId w:val="51"/>
        </w:numPr>
        <w:spacing w:line="264" w:lineRule="auto"/>
        <w:ind w:hanging="436"/>
        <w:rPr>
          <w:rFonts w:ascii="Microsoft New Tai Lue" w:hAnsi="Microsoft New Tai Lue" w:cs="Microsoft New Tai Lue"/>
          <w:szCs w:val="22"/>
          <w:lang w:val="en-GB"/>
        </w:rPr>
      </w:pPr>
      <w:r w:rsidRPr="00DA30E2">
        <w:rPr>
          <w:rFonts w:ascii="Microsoft New Tai Lue" w:hAnsi="Microsoft New Tai Lue" w:cs="Microsoft New Tai Lue"/>
          <w:szCs w:val="22"/>
        </w:rPr>
        <w:lastRenderedPageBreak/>
        <w:t>Tuvalu noted the importance of data collected during the PacWaste baseline study</w:t>
      </w:r>
      <w:r w:rsidRPr="00DA30E2">
        <w:rPr>
          <w:rFonts w:ascii="Microsoft New Tai Lue" w:hAnsi="Microsoft New Tai Lue" w:cs="Microsoft New Tai Lue"/>
          <w:szCs w:val="22"/>
          <w:lang w:val="en-GB"/>
        </w:rPr>
        <w:t>, further requesting the Secretariat to</w:t>
      </w:r>
      <w:r w:rsidR="00CC3479" w:rsidRPr="00DA30E2">
        <w:rPr>
          <w:rFonts w:ascii="Microsoft New Tai Lue" w:hAnsi="Microsoft New Tai Lue" w:cs="Microsoft New Tai Lue"/>
          <w:szCs w:val="22"/>
          <w:lang w:val="en-GB"/>
        </w:rPr>
        <w:t xml:space="preserve"> expand PacWaste &amp; PacWaste+</w:t>
      </w:r>
      <w:r w:rsidRPr="00DA30E2">
        <w:rPr>
          <w:rFonts w:ascii="Microsoft New Tai Lue" w:hAnsi="Microsoft New Tai Lue" w:cs="Microsoft New Tai Lue"/>
          <w:szCs w:val="22"/>
          <w:lang w:val="en-GB"/>
        </w:rPr>
        <w:t xml:space="preserve"> to include all 8 outer islands of Tuvalu in the removal and disposal of asbestos.</w:t>
      </w:r>
    </w:p>
    <w:p w14:paraId="358D4472" w14:textId="77777777" w:rsidR="00EA260A" w:rsidRPr="00A3703D" w:rsidRDefault="00EA260A" w:rsidP="00DA30E2">
      <w:pPr>
        <w:autoSpaceDE w:val="0"/>
        <w:autoSpaceDN w:val="0"/>
        <w:spacing w:line="264" w:lineRule="auto"/>
        <w:ind w:left="284" w:hanging="436"/>
        <w:rPr>
          <w:rFonts w:ascii="Microsoft New Tai Lue" w:hAnsi="Microsoft New Tai Lue" w:cs="Microsoft New Tai Lue"/>
          <w:b/>
          <w:szCs w:val="22"/>
        </w:rPr>
      </w:pPr>
    </w:p>
    <w:p w14:paraId="07878FDA" w14:textId="77777777" w:rsidR="00EA260A" w:rsidRPr="00DA30E2" w:rsidRDefault="00EA260A"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76A647C7" w14:textId="77777777"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noted</w:t>
      </w:r>
      <w:r w:rsidRPr="00A3703D">
        <w:rPr>
          <w:rFonts w:ascii="Microsoft New Tai Lue" w:hAnsi="Microsoft New Tai Lue" w:cs="Microsoft New Tai Lue"/>
          <w:szCs w:val="22"/>
          <w:lang w:val="en-US"/>
        </w:rPr>
        <w:t xml:space="preserve"> the information provided in this paper;</w:t>
      </w:r>
    </w:p>
    <w:p w14:paraId="641C963A" w14:textId="77777777"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 xml:space="preserve">noted </w:t>
      </w:r>
      <w:r w:rsidRPr="00A3703D">
        <w:rPr>
          <w:rFonts w:ascii="Microsoft New Tai Lue" w:hAnsi="Microsoft New Tai Lue" w:cs="Microsoft New Tai Lue"/>
          <w:szCs w:val="22"/>
          <w:lang w:val="en-US"/>
        </w:rPr>
        <w:t>letters of support in favour of a Pacific wide asbestos ban provided by the Tongan and Australian Government representatives;</w:t>
      </w:r>
    </w:p>
    <w:p w14:paraId="37BC0F81" w14:textId="77777777"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noted</w:t>
      </w:r>
      <w:r w:rsidRPr="00A3703D">
        <w:rPr>
          <w:rFonts w:ascii="Microsoft New Tai Lue" w:hAnsi="Microsoft New Tai Lue" w:cs="Microsoft New Tai Lue"/>
          <w:szCs w:val="22"/>
          <w:lang w:val="en-US"/>
        </w:rPr>
        <w:t xml:space="preserve"> the work conducted by the EU-funded PacWaste project that has contributed significant resources to asbestos remediation, monitoring and awareness across 13 Pacific island countries;</w:t>
      </w:r>
    </w:p>
    <w:p w14:paraId="44AB98F0" w14:textId="77777777"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 xml:space="preserve">noted </w:t>
      </w:r>
      <w:r w:rsidRPr="00A3703D">
        <w:rPr>
          <w:rFonts w:ascii="Microsoft New Tai Lue" w:hAnsi="Microsoft New Tai Lue" w:cs="Microsoft New Tai Lue"/>
          <w:szCs w:val="22"/>
          <w:lang w:val="en-US"/>
        </w:rPr>
        <w:t>the threat posed by new asbestos to Pacific island communities;</w:t>
      </w:r>
    </w:p>
    <w:p w14:paraId="0616F733" w14:textId="20145221"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 xml:space="preserve">endorsed </w:t>
      </w:r>
      <w:r w:rsidRPr="00A3703D">
        <w:rPr>
          <w:rFonts w:ascii="Microsoft New Tai Lue" w:hAnsi="Microsoft New Tai Lue" w:cs="Microsoft New Tai Lue"/>
          <w:szCs w:val="22"/>
          <w:lang w:val="en-US"/>
        </w:rPr>
        <w:t>initiatives by countries to ban or restrict the importation, re-use and</w:t>
      </w:r>
      <w:r w:rsidR="00CC3479">
        <w:rPr>
          <w:rFonts w:ascii="Microsoft New Tai Lue" w:hAnsi="Microsoft New Tai Lue" w:cs="Microsoft New Tai Lue"/>
          <w:szCs w:val="22"/>
          <w:lang w:val="en-US"/>
        </w:rPr>
        <w:t xml:space="preserve"> </w:t>
      </w:r>
      <w:r w:rsidRPr="00A3703D">
        <w:rPr>
          <w:rFonts w:ascii="Microsoft New Tai Lue" w:hAnsi="Microsoft New Tai Lue" w:cs="Microsoft New Tai Lue"/>
          <w:szCs w:val="22"/>
          <w:lang w:val="en-US"/>
        </w:rPr>
        <w:t xml:space="preserve">re-sale of products and wastes containing asbestos with the exception of importation for the purpose of safe disposal; and </w:t>
      </w:r>
    </w:p>
    <w:p w14:paraId="3A1601FF" w14:textId="142DD876" w:rsidR="00EA260A" w:rsidRPr="00A3703D" w:rsidRDefault="00EA260A" w:rsidP="000F393F">
      <w:pPr>
        <w:pStyle w:val="ListParagraph"/>
        <w:numPr>
          <w:ilvl w:val="0"/>
          <w:numId w:val="22"/>
        </w:numPr>
        <w:spacing w:line="276" w:lineRule="auto"/>
        <w:ind w:left="1276"/>
        <w:rPr>
          <w:rFonts w:ascii="Microsoft New Tai Lue" w:hAnsi="Microsoft New Tai Lue" w:cs="Microsoft New Tai Lue"/>
          <w:szCs w:val="22"/>
          <w:lang w:val="en-US"/>
        </w:rPr>
      </w:pPr>
      <w:r w:rsidRPr="00A3703D">
        <w:rPr>
          <w:rFonts w:ascii="Microsoft New Tai Lue" w:hAnsi="Microsoft New Tai Lue" w:cs="Microsoft New Tai Lue"/>
          <w:b/>
          <w:szCs w:val="22"/>
          <w:lang w:val="en-US"/>
        </w:rPr>
        <w:t xml:space="preserve">directed </w:t>
      </w:r>
      <w:r w:rsidRPr="00A3703D">
        <w:rPr>
          <w:rFonts w:ascii="Microsoft New Tai Lue" w:hAnsi="Microsoft New Tai Lue" w:cs="Microsoft New Tai Lue"/>
          <w:szCs w:val="22"/>
          <w:lang w:val="en-US"/>
        </w:rPr>
        <w:t xml:space="preserve">the Secretariat to </w:t>
      </w:r>
      <w:r w:rsidR="00A543D0">
        <w:rPr>
          <w:rFonts w:ascii="Microsoft New Tai Lue" w:hAnsi="Microsoft New Tai Lue" w:cs="Microsoft New Tai Lue"/>
          <w:szCs w:val="22"/>
          <w:lang w:val="en-US"/>
        </w:rPr>
        <w:t xml:space="preserve">work with countries and territories to ban or restrict the importation, re-use and re-sale of products and wastes containing asbestos; </w:t>
      </w:r>
      <w:r w:rsidRPr="00A3703D">
        <w:rPr>
          <w:rFonts w:ascii="Microsoft New Tai Lue" w:hAnsi="Microsoft New Tai Lue" w:cs="Microsoft New Tai Lue"/>
          <w:szCs w:val="22"/>
          <w:lang w:val="en-US"/>
        </w:rPr>
        <w:t>to be resourced through Cleane</w:t>
      </w:r>
      <w:r w:rsidR="00CC3479">
        <w:rPr>
          <w:rFonts w:ascii="Microsoft New Tai Lue" w:hAnsi="Microsoft New Tai Lue" w:cs="Microsoft New Tai Lue"/>
          <w:szCs w:val="22"/>
          <w:lang w:val="en-US"/>
        </w:rPr>
        <w:t>r Pacific 2025 and PacWaste+</w:t>
      </w:r>
      <w:r w:rsidRPr="00A3703D">
        <w:rPr>
          <w:rFonts w:ascii="Microsoft New Tai Lue" w:hAnsi="Microsoft New Tai Lue" w:cs="Microsoft New Tai Lue"/>
          <w:szCs w:val="22"/>
          <w:lang w:val="en-US"/>
        </w:rPr>
        <w:t>.</w:t>
      </w:r>
    </w:p>
    <w:p w14:paraId="79575C64" w14:textId="77777777" w:rsidR="00EA260A" w:rsidRPr="00A3703D" w:rsidRDefault="00EA260A" w:rsidP="0076062F">
      <w:pPr>
        <w:spacing w:line="264" w:lineRule="auto"/>
        <w:rPr>
          <w:rFonts w:ascii="Microsoft New Tai Lue" w:hAnsi="Microsoft New Tai Lue" w:cs="Microsoft New Tai Lue"/>
          <w:b/>
          <w:szCs w:val="22"/>
          <w:lang w:val="en-US"/>
        </w:rPr>
      </w:pPr>
    </w:p>
    <w:p w14:paraId="2780507B" w14:textId="77777777" w:rsidR="0076062F" w:rsidRPr="00A3703D" w:rsidRDefault="0076062F" w:rsidP="0076062F">
      <w:pPr>
        <w:spacing w:line="264" w:lineRule="auto"/>
        <w:rPr>
          <w:rFonts w:ascii="Microsoft New Tai Lue" w:hAnsi="Microsoft New Tai Lue" w:cs="Microsoft New Tai Lue"/>
          <w:b/>
          <w:szCs w:val="22"/>
          <w:lang w:val="en-GB"/>
        </w:rPr>
      </w:pPr>
      <w:r w:rsidRPr="00A3703D">
        <w:rPr>
          <w:rFonts w:ascii="Microsoft New Tai Lue" w:hAnsi="Microsoft New Tai Lue" w:cs="Microsoft New Tai Lue"/>
          <w:b/>
          <w:szCs w:val="22"/>
          <w:lang w:val="en-GB"/>
        </w:rPr>
        <w:t>Agenda Item 13.2:  Call for Action for SPREP Members on plastic microbeads</w:t>
      </w:r>
    </w:p>
    <w:p w14:paraId="009C44BF" w14:textId="77777777" w:rsidR="0076062F" w:rsidRPr="00A3703D" w:rsidRDefault="0076062F" w:rsidP="0076062F">
      <w:pPr>
        <w:spacing w:line="264" w:lineRule="auto"/>
        <w:rPr>
          <w:rFonts w:ascii="Microsoft New Tai Lue" w:hAnsi="Microsoft New Tai Lue" w:cs="Microsoft New Tai Lue"/>
          <w:b/>
          <w:szCs w:val="22"/>
          <w:lang w:val="en-GB"/>
        </w:rPr>
      </w:pPr>
    </w:p>
    <w:p w14:paraId="0606007F"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 xml:space="preserve">France presented a paper </w:t>
      </w:r>
      <w:r w:rsidRPr="00DA30E2">
        <w:rPr>
          <w:rFonts w:ascii="Microsoft New Tai Lue" w:hAnsi="Microsoft New Tai Lue" w:cs="Microsoft New Tai Lue"/>
          <w:szCs w:val="22"/>
          <w:lang w:val="en-US"/>
        </w:rPr>
        <w:t>seeking the endorsement of the Meeting for a Call for Action for SPREP Members on plastic microbeads.</w:t>
      </w:r>
    </w:p>
    <w:p w14:paraId="2F4DC8F4" w14:textId="77777777" w:rsidR="0076062F" w:rsidRPr="00A3703D" w:rsidRDefault="0076062F" w:rsidP="00DA30E2">
      <w:pPr>
        <w:spacing w:line="264" w:lineRule="auto"/>
        <w:ind w:left="-436" w:hanging="436"/>
        <w:rPr>
          <w:rFonts w:ascii="Microsoft New Tai Lue" w:hAnsi="Microsoft New Tai Lue" w:cs="Microsoft New Tai Lue"/>
          <w:szCs w:val="22"/>
        </w:rPr>
      </w:pPr>
    </w:p>
    <w:p w14:paraId="5622FC2F" w14:textId="77777777" w:rsidR="0076062F" w:rsidRPr="00DA30E2" w:rsidRDefault="0076062F" w:rsidP="00DA30E2">
      <w:pPr>
        <w:pStyle w:val="ListParagraph"/>
        <w:numPr>
          <w:ilvl w:val="0"/>
          <w:numId w:val="51"/>
        </w:numPr>
        <w:spacing w:after="240" w:line="300" w:lineRule="exact"/>
        <w:ind w:hanging="436"/>
        <w:rPr>
          <w:rFonts w:ascii="Microsoft New Tai Lue" w:hAnsi="Microsoft New Tai Lue" w:cs="Microsoft New Tai Lue"/>
          <w:szCs w:val="22"/>
          <w:lang w:val="en-US"/>
        </w:rPr>
      </w:pPr>
      <w:r w:rsidRPr="00DA30E2">
        <w:rPr>
          <w:rFonts w:ascii="Microsoft New Tai Lue" w:hAnsi="Microsoft New Tai Lue" w:cs="Microsoft New Tai Lue"/>
          <w:szCs w:val="22"/>
          <w:lang w:val="en-US"/>
        </w:rPr>
        <w:t>Micro plastics, such as microbeads are contributing to the fragments of plastics and fibres contaminating our seas, turning them into an unhealthy plastic soup.  When used as directed, microbeads are washed down drains and into waste water systems where they are known to pass through these treatment facilities and consequently flushed out to sea.</w:t>
      </w:r>
    </w:p>
    <w:p w14:paraId="173172D4" w14:textId="77777777" w:rsidR="0076062F" w:rsidRPr="00A3703D" w:rsidRDefault="0076062F" w:rsidP="00DA30E2">
      <w:pPr>
        <w:pStyle w:val="ListParagraph"/>
        <w:spacing w:after="240" w:line="300" w:lineRule="exact"/>
        <w:ind w:left="284" w:hanging="436"/>
        <w:rPr>
          <w:rFonts w:ascii="Microsoft New Tai Lue" w:hAnsi="Microsoft New Tai Lue" w:cs="Microsoft New Tai Lue"/>
          <w:szCs w:val="22"/>
          <w:lang w:val="en-US"/>
        </w:rPr>
      </w:pPr>
    </w:p>
    <w:p w14:paraId="5F0EDF6B" w14:textId="77777777" w:rsidR="0076062F" w:rsidRPr="00DA30E2" w:rsidRDefault="0076062F" w:rsidP="00DA30E2">
      <w:pPr>
        <w:pStyle w:val="ListParagraph"/>
        <w:numPr>
          <w:ilvl w:val="0"/>
          <w:numId w:val="51"/>
        </w:numPr>
        <w:spacing w:after="240" w:line="300" w:lineRule="exact"/>
        <w:ind w:hanging="436"/>
        <w:rPr>
          <w:rFonts w:ascii="Microsoft New Tai Lue" w:hAnsi="Microsoft New Tai Lue" w:cs="Microsoft New Tai Lue"/>
          <w:szCs w:val="22"/>
          <w:lang w:val="en-US"/>
        </w:rPr>
      </w:pPr>
      <w:r w:rsidRPr="00DA30E2">
        <w:rPr>
          <w:rFonts w:ascii="Microsoft New Tai Lue" w:hAnsi="Microsoft New Tai Lue" w:cs="Microsoft New Tai Lue"/>
          <w:szCs w:val="22"/>
          <w:lang w:val="en-US"/>
        </w:rPr>
        <w:t>Micro plastics in the marine environment are known to bio-accumulate. New scientific research is continuing to find more and more examples of plastic inside all kinds of sea life. A recent study showed that 90 per cent of birds have plastic in their stomachs too. Microbeads end up in humans through toothpaste and through eating seafood that has ingested micro plastics and the toxins that come with them.</w:t>
      </w:r>
    </w:p>
    <w:p w14:paraId="589DF2BF" w14:textId="77777777" w:rsidR="0076062F" w:rsidRPr="0076062F" w:rsidRDefault="0076062F" w:rsidP="00DA30E2">
      <w:pPr>
        <w:pStyle w:val="ListParagraph"/>
        <w:spacing w:after="240" w:line="300" w:lineRule="exact"/>
        <w:ind w:left="284" w:hanging="436"/>
        <w:rPr>
          <w:rFonts w:ascii="Microsoft New Tai Lue" w:hAnsi="Microsoft New Tai Lue" w:cs="Microsoft New Tai Lue"/>
          <w:szCs w:val="22"/>
          <w:lang w:val="en-US"/>
        </w:rPr>
      </w:pPr>
    </w:p>
    <w:p w14:paraId="3E767249"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Samoa commended France for the initiative, noting that the issue was also discussed by Leaders, outlining the importance of this initiative for this to be driven through the Secretariat to allow for guidance with development of domestic policies.  New Caledonia fully supported the Call for Action.</w:t>
      </w:r>
    </w:p>
    <w:p w14:paraId="610B3FBF" w14:textId="77777777" w:rsidR="0076062F" w:rsidRPr="0076062F" w:rsidRDefault="0076062F" w:rsidP="00925B71">
      <w:pPr>
        <w:spacing w:line="264" w:lineRule="auto"/>
        <w:ind w:hanging="436"/>
        <w:rPr>
          <w:rFonts w:ascii="Microsoft New Tai Lue" w:hAnsi="Microsoft New Tai Lue" w:cs="Microsoft New Tai Lue"/>
          <w:szCs w:val="22"/>
        </w:rPr>
      </w:pPr>
    </w:p>
    <w:p w14:paraId="07996B71"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 xml:space="preserve">United States shares the concerns over micro beads noting it has passed legislation at the national level to address this.  United States proposed modifications to the Call </w:t>
      </w:r>
      <w:r w:rsidRPr="00DA30E2">
        <w:rPr>
          <w:rFonts w:ascii="Microsoft New Tai Lue" w:hAnsi="Microsoft New Tai Lue" w:cs="Microsoft New Tai Lue"/>
          <w:szCs w:val="22"/>
        </w:rPr>
        <w:lastRenderedPageBreak/>
        <w:t>for Action as microbeads are still used in some medical products for which there are currently few alternatives. The modifications were submitted for consideration.</w:t>
      </w:r>
    </w:p>
    <w:p w14:paraId="23BB747E" w14:textId="77777777" w:rsidR="0076062F" w:rsidRPr="0076062F" w:rsidRDefault="0076062F" w:rsidP="00DA30E2">
      <w:pPr>
        <w:spacing w:line="264" w:lineRule="auto"/>
        <w:ind w:left="-436" w:hanging="436"/>
        <w:rPr>
          <w:rFonts w:ascii="Microsoft New Tai Lue" w:hAnsi="Microsoft New Tai Lue" w:cs="Microsoft New Tai Lue"/>
          <w:szCs w:val="22"/>
        </w:rPr>
      </w:pPr>
    </w:p>
    <w:p w14:paraId="6970C037"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United Kingdom, French Polynesia, America Samoa, and Commonwealth of the Northern Mariana Islands endorsed the modification proposed by United States.  French Polynesia further noted it does not have industries that use microbeads.  New Zealand noted that a national ban has been announced on the manufacture of microbeads.</w:t>
      </w:r>
    </w:p>
    <w:p w14:paraId="258AF1E5" w14:textId="77777777" w:rsidR="0076062F" w:rsidRPr="0076062F" w:rsidRDefault="0076062F" w:rsidP="00925B71">
      <w:pPr>
        <w:spacing w:line="264" w:lineRule="auto"/>
        <w:ind w:hanging="436"/>
        <w:rPr>
          <w:rFonts w:ascii="Microsoft New Tai Lue" w:hAnsi="Microsoft New Tai Lue" w:cs="Microsoft New Tai Lue"/>
          <w:szCs w:val="22"/>
        </w:rPr>
      </w:pPr>
    </w:p>
    <w:p w14:paraId="5E6EB7F4"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 xml:space="preserve">United States further elaborated on their comments, and requested that the Meeting consider the amendments to the Call for Action:  </w:t>
      </w:r>
      <w:r w:rsidRPr="00DA30E2">
        <w:rPr>
          <w:rFonts w:ascii="Microsoft New Tai Lue" w:hAnsi="Microsoft New Tai Lue" w:cs="Microsoft New Tai Lue"/>
          <w:i/>
          <w:szCs w:val="22"/>
        </w:rPr>
        <w:t>‘We resolve to take measures to reduce the use of plastic micro beads in our countries’</w:t>
      </w:r>
      <w:r w:rsidRPr="00DA30E2">
        <w:rPr>
          <w:rFonts w:ascii="Microsoft New Tai Lue" w:hAnsi="Microsoft New Tai Lue" w:cs="Microsoft New Tai Lue"/>
          <w:szCs w:val="22"/>
        </w:rPr>
        <w:t xml:space="preserve"> to replace </w:t>
      </w:r>
      <w:r w:rsidRPr="00DA30E2">
        <w:rPr>
          <w:rFonts w:ascii="Microsoft New Tai Lue" w:hAnsi="Microsoft New Tai Lue" w:cs="Microsoft New Tai Lue"/>
          <w:i/>
          <w:szCs w:val="22"/>
        </w:rPr>
        <w:t>‘We commit to take measures to ban the use of plastic microbeads in our countries’</w:t>
      </w:r>
      <w:r w:rsidRPr="00DA30E2">
        <w:rPr>
          <w:rFonts w:ascii="Microsoft New Tai Lue" w:hAnsi="Microsoft New Tai Lue" w:cs="Microsoft New Tai Lue"/>
          <w:szCs w:val="22"/>
        </w:rPr>
        <w:t xml:space="preserve"> as well as replace </w:t>
      </w:r>
      <w:r w:rsidRPr="00DA30E2">
        <w:rPr>
          <w:rFonts w:ascii="Microsoft New Tai Lue" w:hAnsi="Microsoft New Tai Lue" w:cs="Microsoft New Tai Lue"/>
          <w:i/>
          <w:szCs w:val="22"/>
        </w:rPr>
        <w:t xml:space="preserve">‘We also commit to advocate with other States for such bans’ </w:t>
      </w:r>
      <w:r w:rsidRPr="00DA30E2">
        <w:rPr>
          <w:rFonts w:ascii="Microsoft New Tai Lue" w:hAnsi="Microsoft New Tai Lue" w:cs="Microsoft New Tai Lue"/>
          <w:szCs w:val="22"/>
        </w:rPr>
        <w:t xml:space="preserve">with </w:t>
      </w:r>
      <w:r w:rsidRPr="00DA30E2">
        <w:rPr>
          <w:rFonts w:ascii="Microsoft New Tai Lue" w:hAnsi="Microsoft New Tai Lue" w:cs="Microsoft New Tai Lue"/>
          <w:i/>
          <w:szCs w:val="22"/>
        </w:rPr>
        <w:t>‘We also resolve to advocate with other States for such measures’</w:t>
      </w:r>
      <w:r w:rsidRPr="00DA30E2">
        <w:rPr>
          <w:rFonts w:ascii="Microsoft New Tai Lue" w:hAnsi="Microsoft New Tai Lue" w:cs="Microsoft New Tai Lue"/>
          <w:szCs w:val="22"/>
        </w:rPr>
        <w:t xml:space="preserve">. </w:t>
      </w:r>
    </w:p>
    <w:p w14:paraId="5893FCB5" w14:textId="77777777" w:rsidR="0076062F" w:rsidRPr="0076062F" w:rsidRDefault="0076062F" w:rsidP="00DA30E2">
      <w:pPr>
        <w:spacing w:line="264" w:lineRule="auto"/>
        <w:ind w:left="-436" w:hanging="436"/>
        <w:rPr>
          <w:rFonts w:ascii="Microsoft New Tai Lue" w:hAnsi="Microsoft New Tai Lue" w:cs="Microsoft New Tai Lue"/>
          <w:szCs w:val="22"/>
        </w:rPr>
      </w:pPr>
    </w:p>
    <w:p w14:paraId="40528944"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 xml:space="preserve">Samoa sought clarification on the phrase “other States”. The Chair suggested removing the phrase so that the amendment would read: </w:t>
      </w:r>
      <w:r w:rsidRPr="00DA30E2">
        <w:rPr>
          <w:rFonts w:ascii="Microsoft New Tai Lue" w:hAnsi="Microsoft New Tai Lue" w:cs="Microsoft New Tai Lue"/>
          <w:i/>
          <w:szCs w:val="22"/>
        </w:rPr>
        <w:t>“We also resolve to advocate for such measures’</w:t>
      </w:r>
      <w:r w:rsidRPr="00DA30E2">
        <w:rPr>
          <w:rFonts w:ascii="Microsoft New Tai Lue" w:hAnsi="Microsoft New Tai Lue" w:cs="Microsoft New Tai Lue"/>
          <w:szCs w:val="22"/>
        </w:rPr>
        <w:t xml:space="preserve"> </w:t>
      </w:r>
    </w:p>
    <w:p w14:paraId="3968C38E" w14:textId="77777777" w:rsidR="0076062F" w:rsidRPr="0076062F" w:rsidRDefault="0076062F" w:rsidP="00DA30E2">
      <w:pPr>
        <w:spacing w:line="264" w:lineRule="auto"/>
        <w:ind w:left="-436" w:hanging="436"/>
        <w:rPr>
          <w:rFonts w:ascii="Microsoft New Tai Lue" w:hAnsi="Microsoft New Tai Lue" w:cs="Microsoft New Tai Lue"/>
          <w:szCs w:val="22"/>
        </w:rPr>
      </w:pPr>
    </w:p>
    <w:p w14:paraId="0322EDDD" w14:textId="77777777" w:rsidR="0076062F" w:rsidRPr="00DA30E2" w:rsidRDefault="0076062F"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Call for Action with amendments as proposed by United States and Fiji was agreed to by the Meeting.</w:t>
      </w:r>
    </w:p>
    <w:p w14:paraId="6E0BF181" w14:textId="77777777" w:rsidR="0076062F" w:rsidRPr="0076062F" w:rsidRDefault="0076062F" w:rsidP="00DA30E2">
      <w:pPr>
        <w:spacing w:line="264" w:lineRule="auto"/>
        <w:ind w:left="-436" w:hanging="436"/>
        <w:rPr>
          <w:rFonts w:ascii="Microsoft New Tai Lue" w:hAnsi="Microsoft New Tai Lue" w:cs="Microsoft New Tai Lue"/>
          <w:b/>
          <w:szCs w:val="22"/>
        </w:rPr>
      </w:pPr>
    </w:p>
    <w:p w14:paraId="5B3CC0E0" w14:textId="77777777" w:rsidR="0076062F" w:rsidRPr="00DA30E2" w:rsidRDefault="0076062F"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44C02838" w14:textId="0F6CE360" w:rsidR="0076062F" w:rsidRPr="00925B71" w:rsidRDefault="0076062F" w:rsidP="00E06FB1">
      <w:pPr>
        <w:pStyle w:val="ListParagraph"/>
        <w:numPr>
          <w:ilvl w:val="0"/>
          <w:numId w:val="18"/>
        </w:numPr>
        <w:spacing w:after="240"/>
        <w:ind w:left="1276"/>
        <w:rPr>
          <w:rFonts w:ascii="Microsoft New Tai Lue" w:hAnsi="Microsoft New Tai Lue" w:cs="Microsoft New Tai Lue"/>
          <w:szCs w:val="22"/>
          <w:lang w:val="en-US"/>
        </w:rPr>
      </w:pPr>
      <w:r w:rsidRPr="00925B71">
        <w:rPr>
          <w:rFonts w:ascii="Microsoft New Tai Lue" w:hAnsi="Microsoft New Tai Lue" w:cs="Microsoft New Tai Lue"/>
          <w:b/>
          <w:szCs w:val="22"/>
          <w:lang w:val="en-US"/>
        </w:rPr>
        <w:t>endorsed</w:t>
      </w:r>
      <w:r w:rsidRPr="00925B71">
        <w:rPr>
          <w:rFonts w:ascii="Microsoft New Tai Lue" w:hAnsi="Microsoft New Tai Lue" w:cs="Microsoft New Tai Lue"/>
          <w:szCs w:val="22"/>
          <w:lang w:val="en-US"/>
        </w:rPr>
        <w:t xml:space="preserve"> the Call for </w:t>
      </w:r>
      <w:r w:rsidR="00A543D0">
        <w:rPr>
          <w:rFonts w:ascii="Microsoft New Tai Lue" w:hAnsi="Microsoft New Tai Lue" w:cs="Microsoft New Tai Lue"/>
          <w:szCs w:val="22"/>
          <w:lang w:val="en-US"/>
        </w:rPr>
        <w:t>A</w:t>
      </w:r>
      <w:r w:rsidRPr="00925B71">
        <w:rPr>
          <w:rFonts w:ascii="Microsoft New Tai Lue" w:hAnsi="Microsoft New Tai Lue" w:cs="Microsoft New Tai Lue"/>
          <w:szCs w:val="22"/>
          <w:lang w:val="en-US"/>
        </w:rPr>
        <w:t>ction f</w:t>
      </w:r>
      <w:r w:rsidR="00A543D0">
        <w:rPr>
          <w:rFonts w:ascii="Microsoft New Tai Lue" w:hAnsi="Microsoft New Tai Lue" w:cs="Microsoft New Tai Lue"/>
          <w:szCs w:val="22"/>
          <w:lang w:val="en-US"/>
        </w:rPr>
        <w:t>rom</w:t>
      </w:r>
      <w:r w:rsidRPr="00925B71">
        <w:rPr>
          <w:rFonts w:ascii="Microsoft New Tai Lue" w:hAnsi="Microsoft New Tai Lue" w:cs="Microsoft New Tai Lue"/>
          <w:szCs w:val="22"/>
          <w:lang w:val="en-US"/>
        </w:rPr>
        <w:t xml:space="preserve"> SPREP Members on plastic microbeads, as amended.</w:t>
      </w:r>
    </w:p>
    <w:p w14:paraId="1AD3B3D4" w14:textId="77777777" w:rsidR="00F5608B" w:rsidRDefault="00F5608B" w:rsidP="00745C28">
      <w:pPr>
        <w:spacing w:line="264" w:lineRule="auto"/>
        <w:rPr>
          <w:rFonts w:ascii="Microsoft New Tai Lue" w:hAnsi="Microsoft New Tai Lue" w:cs="Microsoft New Tai Lue"/>
          <w:b/>
          <w:szCs w:val="22"/>
          <w:lang w:val="en-US"/>
        </w:rPr>
      </w:pPr>
    </w:p>
    <w:p w14:paraId="7E19838F" w14:textId="77777777" w:rsidR="00745C28" w:rsidRPr="00925B71" w:rsidRDefault="00745C28" w:rsidP="00745C28">
      <w:pPr>
        <w:spacing w:line="264" w:lineRule="auto"/>
        <w:rPr>
          <w:rFonts w:ascii="Microsoft New Tai Lue" w:hAnsi="Microsoft New Tai Lue" w:cs="Microsoft New Tai Lue"/>
          <w:b/>
          <w:szCs w:val="22"/>
          <w:lang w:val="en-GB"/>
        </w:rPr>
      </w:pPr>
      <w:r w:rsidRPr="00925B71">
        <w:rPr>
          <w:rFonts w:ascii="Microsoft New Tai Lue" w:hAnsi="Microsoft New Tai Lue" w:cs="Microsoft New Tai Lue"/>
          <w:b/>
          <w:szCs w:val="22"/>
          <w:lang w:val="en-GB"/>
        </w:rPr>
        <w:t>Agenda Item 14: Regional Cooperation</w:t>
      </w:r>
      <w:r w:rsidRPr="00925B71">
        <w:rPr>
          <w:rFonts w:ascii="Microsoft New Tai Lue" w:hAnsi="Microsoft New Tai Lue" w:cs="Microsoft New Tai Lue"/>
          <w:b/>
          <w:szCs w:val="22"/>
          <w:lang w:val="en-GB"/>
        </w:rPr>
        <w:tab/>
      </w:r>
      <w:r w:rsidRPr="00925B71">
        <w:rPr>
          <w:rFonts w:ascii="Microsoft New Tai Lue" w:hAnsi="Microsoft New Tai Lue" w:cs="Microsoft New Tai Lue"/>
          <w:b/>
          <w:szCs w:val="22"/>
          <w:lang w:val="en-GB"/>
        </w:rPr>
        <w:tab/>
      </w:r>
      <w:r w:rsidRPr="00925B71">
        <w:rPr>
          <w:rFonts w:ascii="Microsoft New Tai Lue" w:hAnsi="Microsoft New Tai Lue" w:cs="Microsoft New Tai Lue"/>
          <w:b/>
          <w:szCs w:val="22"/>
          <w:lang w:val="en-GB"/>
        </w:rPr>
        <w:tab/>
      </w:r>
    </w:p>
    <w:p w14:paraId="33D910D7" w14:textId="77777777" w:rsidR="00745C28" w:rsidRPr="00925B71" w:rsidRDefault="00745C28" w:rsidP="00745C28">
      <w:pPr>
        <w:spacing w:line="264" w:lineRule="auto"/>
        <w:rPr>
          <w:rFonts w:ascii="Microsoft New Tai Lue" w:hAnsi="Microsoft New Tai Lue" w:cs="Microsoft New Tai Lue"/>
          <w:b/>
          <w:szCs w:val="22"/>
          <w:lang w:val="en-GB"/>
        </w:rPr>
      </w:pPr>
    </w:p>
    <w:p w14:paraId="2967E6BE" w14:textId="77777777" w:rsidR="00745C28" w:rsidRPr="00925B71" w:rsidRDefault="00745C28" w:rsidP="00745C28">
      <w:pPr>
        <w:spacing w:line="264" w:lineRule="auto"/>
        <w:rPr>
          <w:rFonts w:ascii="Microsoft New Tai Lue" w:hAnsi="Microsoft New Tai Lue" w:cs="Microsoft New Tai Lue"/>
          <w:b/>
          <w:bCs/>
          <w:szCs w:val="22"/>
          <w:u w:val="single"/>
        </w:rPr>
      </w:pPr>
      <w:r w:rsidRPr="00925B71">
        <w:rPr>
          <w:rFonts w:ascii="Microsoft New Tai Lue" w:hAnsi="Microsoft New Tai Lue" w:cs="Microsoft New Tai Lue"/>
          <w:b/>
          <w:szCs w:val="22"/>
          <w:lang w:val="en-GB"/>
        </w:rPr>
        <w:t xml:space="preserve">Agenda Item 14.1: </w:t>
      </w:r>
      <w:r w:rsidRPr="00925B71">
        <w:rPr>
          <w:rFonts w:ascii="Microsoft New Tai Lue" w:hAnsi="Microsoft New Tai Lue" w:cs="Microsoft New Tai Lue"/>
          <w:b/>
          <w:bCs/>
          <w:szCs w:val="22"/>
        </w:rPr>
        <w:t>Framework for Pacific Regionalism – Governance and Financing update</w:t>
      </w:r>
      <w:r w:rsidRPr="00925B71">
        <w:rPr>
          <w:rFonts w:ascii="Microsoft New Tai Lue" w:hAnsi="Microsoft New Tai Lue" w:cs="Microsoft New Tai Lue"/>
          <w:b/>
          <w:bCs/>
          <w:szCs w:val="22"/>
          <w:u w:val="single"/>
        </w:rPr>
        <w:t xml:space="preserve"> </w:t>
      </w:r>
    </w:p>
    <w:p w14:paraId="120BCA50" w14:textId="77777777" w:rsidR="00745C28" w:rsidRPr="00560A36" w:rsidRDefault="00745C28" w:rsidP="00925B71">
      <w:pPr>
        <w:spacing w:line="264" w:lineRule="auto"/>
        <w:rPr>
          <w:rFonts w:ascii="Microsoft New Tai Lue" w:hAnsi="Microsoft New Tai Lue" w:cs="Microsoft New Tai Lue"/>
          <w:b/>
          <w:sz w:val="16"/>
          <w:szCs w:val="16"/>
        </w:rPr>
      </w:pPr>
    </w:p>
    <w:p w14:paraId="695D16E2" w14:textId="77777777" w:rsidR="00745C28" w:rsidRPr="00DA30E2" w:rsidRDefault="00745C28" w:rsidP="00560A36">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Secretariat presented an update on the Framework for Pacific Regionalism.</w:t>
      </w:r>
    </w:p>
    <w:p w14:paraId="3343C24E" w14:textId="77777777" w:rsidR="00745C28" w:rsidRPr="00925B71" w:rsidRDefault="00745C28" w:rsidP="00DA30E2">
      <w:pPr>
        <w:spacing w:line="264" w:lineRule="auto"/>
        <w:ind w:left="142" w:hanging="436"/>
        <w:jc w:val="both"/>
        <w:rPr>
          <w:rFonts w:ascii="Microsoft New Tai Lue" w:hAnsi="Microsoft New Tai Lue" w:cs="Microsoft New Tai Lue"/>
          <w:szCs w:val="22"/>
        </w:rPr>
      </w:pPr>
    </w:p>
    <w:p w14:paraId="4981FAE2" w14:textId="77777777" w:rsidR="00745C28" w:rsidRPr="00DA30E2" w:rsidRDefault="00745C28" w:rsidP="00560A36">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Australia proposed revising the second recommendation to reflect the outcomes from the Pacific Islands Forum Leaders Meeting held 4</w:t>
      </w:r>
      <w:r w:rsidRPr="00DA30E2">
        <w:rPr>
          <w:rFonts w:ascii="Microsoft New Tai Lue" w:hAnsi="Microsoft New Tai Lue" w:cs="Microsoft New Tai Lue"/>
          <w:szCs w:val="22"/>
          <w:vertAlign w:val="superscript"/>
        </w:rPr>
        <w:t>th</w:t>
      </w:r>
      <w:r w:rsidRPr="00DA30E2">
        <w:rPr>
          <w:rFonts w:ascii="Microsoft New Tai Lue" w:hAnsi="Microsoft New Tai Lue" w:cs="Microsoft New Tai Lue"/>
          <w:szCs w:val="22"/>
        </w:rPr>
        <w:t>-8</w:t>
      </w:r>
      <w:r w:rsidRPr="00DA30E2">
        <w:rPr>
          <w:rFonts w:ascii="Microsoft New Tai Lue" w:hAnsi="Microsoft New Tai Lue" w:cs="Microsoft New Tai Lue"/>
          <w:szCs w:val="22"/>
          <w:vertAlign w:val="superscript"/>
        </w:rPr>
        <w:t>th</w:t>
      </w:r>
      <w:r w:rsidRPr="00DA30E2">
        <w:rPr>
          <w:rFonts w:ascii="Microsoft New Tai Lue" w:hAnsi="Microsoft New Tai Lue" w:cs="Microsoft New Tai Lue"/>
          <w:szCs w:val="22"/>
        </w:rPr>
        <w:t xml:space="preserve"> September 2017, in particular to ‘confirm its understanding of the Leaders’ decisions on the Framework for Pacific Regionalisation, and express its support for their effective implementation’.</w:t>
      </w:r>
    </w:p>
    <w:p w14:paraId="1A82940F" w14:textId="77777777" w:rsidR="00745C28" w:rsidRPr="00925B71" w:rsidRDefault="00745C28" w:rsidP="00DA30E2">
      <w:pPr>
        <w:spacing w:line="264" w:lineRule="auto"/>
        <w:ind w:left="142" w:hanging="436"/>
        <w:jc w:val="both"/>
        <w:rPr>
          <w:rFonts w:ascii="Microsoft New Tai Lue" w:hAnsi="Microsoft New Tai Lue" w:cs="Microsoft New Tai Lue"/>
          <w:szCs w:val="22"/>
        </w:rPr>
      </w:pPr>
    </w:p>
    <w:p w14:paraId="1E76C2C4" w14:textId="52429B54" w:rsidR="00745C28" w:rsidRPr="00DA30E2" w:rsidRDefault="00745C28" w:rsidP="00560A36">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New Caledonia advised that New Caledonia and French Polynesia are now full Members of the Pacific Island</w:t>
      </w:r>
      <w:r w:rsidR="00CC3479" w:rsidRPr="00DA30E2">
        <w:rPr>
          <w:rFonts w:ascii="Microsoft New Tai Lue" w:hAnsi="Microsoft New Tai Lue" w:cs="Microsoft New Tai Lue"/>
          <w:szCs w:val="22"/>
        </w:rPr>
        <w:t xml:space="preserve"> Forum and the importance of SPR</w:t>
      </w:r>
      <w:r w:rsidRPr="00DA30E2">
        <w:rPr>
          <w:rFonts w:ascii="Microsoft New Tai Lue" w:hAnsi="Microsoft New Tai Lue" w:cs="Microsoft New Tai Lue"/>
          <w:szCs w:val="22"/>
        </w:rPr>
        <w:t>EP Members, as well as non-Members, to be fully aware of the decisions made at the Leaders Meeting.</w:t>
      </w:r>
    </w:p>
    <w:p w14:paraId="4D1A9F56" w14:textId="77777777" w:rsidR="00745C28" w:rsidRPr="00925B71" w:rsidRDefault="00745C28" w:rsidP="00DA30E2">
      <w:pPr>
        <w:spacing w:line="264" w:lineRule="auto"/>
        <w:ind w:left="142" w:hanging="436"/>
        <w:jc w:val="both"/>
        <w:rPr>
          <w:rFonts w:ascii="Microsoft New Tai Lue" w:hAnsi="Microsoft New Tai Lue" w:cs="Microsoft New Tai Lue"/>
          <w:szCs w:val="22"/>
        </w:rPr>
      </w:pPr>
    </w:p>
    <w:p w14:paraId="115F80AF" w14:textId="604DB769" w:rsidR="00745C28" w:rsidRPr="00DA30E2" w:rsidRDefault="00745C28"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lastRenderedPageBreak/>
        <w:t>Cook Islands sought clarification on the process undertaken by the Secretariat in addressing the challenges of implementing and involving Members in the decisions made by the leaders.  In response the Secretariat advised it is firmly committed to the CROP effort to align SPREP’s work and agenda with the Leaders’ decisions and priorities, and will continue to engage the Members in this process. The Leaders’ decisions also are implemented through the work plans of the Secret</w:t>
      </w:r>
      <w:r w:rsidR="00CC3479" w:rsidRPr="00DA30E2">
        <w:rPr>
          <w:rFonts w:ascii="Microsoft New Tai Lue" w:hAnsi="Microsoft New Tai Lue" w:cs="Microsoft New Tai Lue"/>
          <w:szCs w:val="22"/>
        </w:rPr>
        <w:t>a</w:t>
      </w:r>
      <w:r w:rsidRPr="00DA30E2">
        <w:rPr>
          <w:rFonts w:ascii="Microsoft New Tai Lue" w:hAnsi="Microsoft New Tai Lue" w:cs="Microsoft New Tai Lue"/>
          <w:szCs w:val="22"/>
        </w:rPr>
        <w:t xml:space="preserve">riat.  </w:t>
      </w:r>
    </w:p>
    <w:p w14:paraId="17D87645" w14:textId="77777777" w:rsidR="00745C28" w:rsidRPr="00925B71" w:rsidRDefault="00745C28" w:rsidP="00DA30E2">
      <w:pPr>
        <w:spacing w:line="264" w:lineRule="auto"/>
        <w:ind w:hanging="436"/>
        <w:jc w:val="both"/>
        <w:rPr>
          <w:rFonts w:ascii="Microsoft New Tai Lue" w:hAnsi="Microsoft New Tai Lue" w:cs="Microsoft New Tai Lue"/>
          <w:szCs w:val="22"/>
        </w:rPr>
      </w:pPr>
    </w:p>
    <w:p w14:paraId="70CCA5A1" w14:textId="77777777" w:rsidR="00745C28" w:rsidRPr="00DA30E2" w:rsidRDefault="00745C28"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75FB0DCB" w14:textId="77777777" w:rsidR="00745C28" w:rsidRPr="00925B71" w:rsidRDefault="00745C28" w:rsidP="00E06FB1">
      <w:pPr>
        <w:pStyle w:val="ListParagraph"/>
        <w:numPr>
          <w:ilvl w:val="0"/>
          <w:numId w:val="19"/>
        </w:numPr>
        <w:spacing w:line="300" w:lineRule="exact"/>
        <w:ind w:left="1276" w:hanging="357"/>
        <w:rPr>
          <w:rFonts w:ascii="Microsoft New Tai Lue" w:hAnsi="Microsoft New Tai Lue" w:cs="Microsoft New Tai Lue"/>
          <w:szCs w:val="22"/>
          <w:lang w:val="en-GB"/>
        </w:rPr>
      </w:pPr>
      <w:r w:rsidRPr="00925B71">
        <w:rPr>
          <w:rFonts w:ascii="Microsoft New Tai Lue" w:hAnsi="Microsoft New Tai Lue" w:cs="Microsoft New Tai Lue"/>
          <w:b/>
          <w:szCs w:val="22"/>
          <w:lang w:val="en-GB"/>
        </w:rPr>
        <w:t xml:space="preserve">noted </w:t>
      </w:r>
      <w:r w:rsidRPr="00925B71">
        <w:rPr>
          <w:rFonts w:ascii="Microsoft New Tai Lue" w:hAnsi="Microsoft New Tai Lue" w:cs="Microsoft New Tai Lue"/>
          <w:szCs w:val="22"/>
          <w:lang w:val="en-GB"/>
        </w:rPr>
        <w:t>the process followed in developing recommendations to Leaders on the Framework for Pacific Regionalism; and</w:t>
      </w:r>
    </w:p>
    <w:p w14:paraId="3B4D0BC6" w14:textId="77777777" w:rsidR="00745C28" w:rsidRPr="00925B71" w:rsidRDefault="00745C28" w:rsidP="00E06FB1">
      <w:pPr>
        <w:pStyle w:val="ListParagraph"/>
        <w:numPr>
          <w:ilvl w:val="0"/>
          <w:numId w:val="19"/>
        </w:numPr>
        <w:spacing w:line="300" w:lineRule="exact"/>
        <w:ind w:left="1276" w:hanging="357"/>
        <w:rPr>
          <w:rFonts w:ascii="Microsoft New Tai Lue" w:hAnsi="Microsoft New Tai Lue" w:cs="Microsoft New Tai Lue"/>
          <w:szCs w:val="22"/>
          <w:lang w:val="en-GB"/>
        </w:rPr>
      </w:pPr>
      <w:r w:rsidRPr="00925B71">
        <w:rPr>
          <w:rFonts w:ascii="Microsoft New Tai Lue" w:hAnsi="Microsoft New Tai Lue" w:cs="Microsoft New Tai Lue"/>
          <w:b/>
          <w:szCs w:val="22"/>
          <w:lang w:val="en-GB"/>
        </w:rPr>
        <w:t xml:space="preserve">confirmed </w:t>
      </w:r>
      <w:r w:rsidRPr="00925B71">
        <w:rPr>
          <w:rFonts w:ascii="Microsoft New Tai Lue" w:hAnsi="Microsoft New Tai Lue" w:cs="Microsoft New Tai Lue"/>
          <w:szCs w:val="22"/>
          <w:lang w:val="en-GB"/>
        </w:rPr>
        <w:t xml:space="preserve">its understanding of the leaders decisions on the Framework for pacific Regionalism and express its support for their effective implementation. </w:t>
      </w:r>
    </w:p>
    <w:p w14:paraId="15C97B7B" w14:textId="77777777" w:rsidR="00745C28" w:rsidRPr="00925B71" w:rsidRDefault="00745C28" w:rsidP="00745C28">
      <w:pPr>
        <w:spacing w:line="264" w:lineRule="auto"/>
        <w:rPr>
          <w:rFonts w:ascii="Microsoft New Tai Lue" w:hAnsi="Microsoft New Tai Lue" w:cs="Microsoft New Tai Lue"/>
          <w:b/>
          <w:szCs w:val="22"/>
          <w:lang w:val="en-GB"/>
        </w:rPr>
      </w:pPr>
    </w:p>
    <w:p w14:paraId="10FA1E10" w14:textId="77777777" w:rsidR="00560A36" w:rsidRDefault="00560A36" w:rsidP="00745C28">
      <w:pPr>
        <w:spacing w:line="264" w:lineRule="auto"/>
        <w:rPr>
          <w:rFonts w:ascii="Microsoft New Tai Lue" w:hAnsi="Microsoft New Tai Lue" w:cs="Microsoft New Tai Lue"/>
          <w:b/>
          <w:szCs w:val="22"/>
          <w:lang w:val="en-GB"/>
        </w:rPr>
      </w:pPr>
    </w:p>
    <w:p w14:paraId="6D92DB46" w14:textId="77777777" w:rsidR="00745C28" w:rsidRPr="00925B71" w:rsidRDefault="00745C28" w:rsidP="00745C28">
      <w:pPr>
        <w:spacing w:line="264" w:lineRule="auto"/>
        <w:rPr>
          <w:rFonts w:ascii="Microsoft New Tai Lue" w:hAnsi="Microsoft New Tai Lue" w:cs="Microsoft New Tai Lue"/>
          <w:b/>
          <w:bCs/>
          <w:szCs w:val="22"/>
          <w:u w:val="single"/>
        </w:rPr>
      </w:pPr>
      <w:r w:rsidRPr="00925B71">
        <w:rPr>
          <w:rFonts w:ascii="Microsoft New Tai Lue" w:hAnsi="Microsoft New Tai Lue" w:cs="Microsoft New Tai Lue"/>
          <w:b/>
          <w:szCs w:val="22"/>
          <w:lang w:val="en-GB"/>
        </w:rPr>
        <w:t xml:space="preserve">Agenda Item 14.2: Review of CROP Charter  </w:t>
      </w:r>
    </w:p>
    <w:p w14:paraId="35F2F21C" w14:textId="77777777" w:rsidR="00745C28" w:rsidRPr="00925B71" w:rsidRDefault="00745C28" w:rsidP="00745C28">
      <w:pPr>
        <w:spacing w:line="264" w:lineRule="auto"/>
        <w:rPr>
          <w:rFonts w:ascii="Microsoft New Tai Lue" w:hAnsi="Microsoft New Tai Lue" w:cs="Microsoft New Tai Lue"/>
          <w:b/>
          <w:szCs w:val="22"/>
        </w:rPr>
      </w:pPr>
    </w:p>
    <w:p w14:paraId="443EE261" w14:textId="77777777" w:rsidR="00745C28" w:rsidRPr="00DA30E2" w:rsidRDefault="00745C28"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 was updated on the Review of the Draft CROP Charter and possible implications for SPREP.  The Secretariat noted that the CROP Charter was not endorsed by the Leaders Forum Meeting in September 2017.</w:t>
      </w:r>
    </w:p>
    <w:p w14:paraId="3B7F84A5" w14:textId="77777777" w:rsidR="00745C28" w:rsidRPr="00925B71" w:rsidRDefault="00745C28" w:rsidP="00DA30E2">
      <w:pPr>
        <w:spacing w:line="264" w:lineRule="auto"/>
        <w:ind w:left="-578" w:hanging="436"/>
        <w:rPr>
          <w:rFonts w:ascii="Microsoft New Tai Lue" w:hAnsi="Microsoft New Tai Lue" w:cs="Microsoft New Tai Lue"/>
          <w:szCs w:val="22"/>
        </w:rPr>
      </w:pPr>
    </w:p>
    <w:p w14:paraId="3A2DD612" w14:textId="369417C3" w:rsidR="00745C28" w:rsidRPr="00DA30E2" w:rsidRDefault="00745C28"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Cook Islands</w:t>
      </w:r>
      <w:r w:rsidR="00CC3479" w:rsidRPr="00DA30E2">
        <w:rPr>
          <w:rFonts w:ascii="Microsoft New Tai Lue" w:hAnsi="Microsoft New Tai Lue" w:cs="Microsoft New Tai Lue"/>
          <w:szCs w:val="22"/>
        </w:rPr>
        <w:t xml:space="preserve"> </w:t>
      </w:r>
      <w:r w:rsidR="008F68F6" w:rsidRPr="00DA30E2">
        <w:rPr>
          <w:rFonts w:ascii="Microsoft New Tai Lue" w:hAnsi="Microsoft New Tai Lue" w:cs="Microsoft New Tai Lue"/>
          <w:szCs w:val="22"/>
        </w:rPr>
        <w:t>advis</w:t>
      </w:r>
      <w:r w:rsidRPr="00DA30E2">
        <w:rPr>
          <w:rFonts w:ascii="Microsoft New Tai Lue" w:hAnsi="Microsoft New Tai Lue" w:cs="Microsoft New Tai Lue"/>
          <w:szCs w:val="22"/>
        </w:rPr>
        <w:t xml:space="preserve">ed </w:t>
      </w:r>
      <w:r w:rsidR="008F68F6" w:rsidRPr="00DA30E2">
        <w:rPr>
          <w:rFonts w:ascii="Microsoft New Tai Lue" w:hAnsi="Microsoft New Tai Lue" w:cs="Microsoft New Tai Lue"/>
          <w:szCs w:val="22"/>
        </w:rPr>
        <w:t xml:space="preserve">that </w:t>
      </w:r>
      <w:r w:rsidRPr="00DA30E2">
        <w:rPr>
          <w:rFonts w:ascii="Microsoft New Tai Lue" w:hAnsi="Microsoft New Tai Lue" w:cs="Microsoft New Tai Lue"/>
          <w:szCs w:val="22"/>
        </w:rPr>
        <w:t>at the Leaders Forum Meeting</w:t>
      </w:r>
      <w:r w:rsidR="00CC3479" w:rsidRPr="00DA30E2">
        <w:rPr>
          <w:rFonts w:ascii="Microsoft New Tai Lue" w:hAnsi="Microsoft New Tai Lue" w:cs="Microsoft New Tai Lue"/>
          <w:szCs w:val="22"/>
        </w:rPr>
        <w:t>,</w:t>
      </w:r>
      <w:r w:rsidRPr="00DA30E2">
        <w:rPr>
          <w:rFonts w:ascii="Microsoft New Tai Lue" w:hAnsi="Microsoft New Tai Lue" w:cs="Microsoft New Tai Lue"/>
          <w:szCs w:val="22"/>
        </w:rPr>
        <w:t xml:space="preserve"> the issue was not put to Leaders since there were some agencies that had not </w:t>
      </w:r>
      <w:r w:rsidR="008F68F6" w:rsidRPr="00DA30E2">
        <w:rPr>
          <w:rFonts w:ascii="Microsoft New Tai Lue" w:hAnsi="Microsoft New Tai Lue" w:cs="Microsoft New Tai Lue"/>
          <w:szCs w:val="22"/>
        </w:rPr>
        <w:t xml:space="preserve">yet </w:t>
      </w:r>
      <w:r w:rsidRPr="00DA30E2">
        <w:rPr>
          <w:rFonts w:ascii="Microsoft New Tai Lue" w:hAnsi="Microsoft New Tai Lue" w:cs="Microsoft New Tai Lue"/>
          <w:szCs w:val="22"/>
        </w:rPr>
        <w:t>reviewed the CROP Charter</w:t>
      </w:r>
      <w:r w:rsidR="008F68F6" w:rsidRPr="00DA30E2">
        <w:rPr>
          <w:rFonts w:ascii="Microsoft New Tai Lue" w:hAnsi="Microsoft New Tai Lue" w:cs="Microsoft New Tai Lue"/>
          <w:szCs w:val="22"/>
        </w:rPr>
        <w:t>, noting</w:t>
      </w:r>
      <w:r w:rsidRPr="00DA30E2">
        <w:rPr>
          <w:rFonts w:ascii="Microsoft New Tai Lue" w:hAnsi="Microsoft New Tai Lue" w:cs="Microsoft New Tai Lue"/>
          <w:szCs w:val="22"/>
        </w:rPr>
        <w:t xml:space="preserve"> that at the time the Secretariat had </w:t>
      </w:r>
      <w:r w:rsidR="00CC3479" w:rsidRPr="00DA30E2">
        <w:rPr>
          <w:rFonts w:ascii="Microsoft New Tai Lue" w:hAnsi="Microsoft New Tai Lue" w:cs="Microsoft New Tai Lue"/>
          <w:szCs w:val="22"/>
        </w:rPr>
        <w:t>not yet agreed to the Charter.</w:t>
      </w:r>
      <w:r w:rsidRPr="00DA30E2">
        <w:rPr>
          <w:rFonts w:ascii="Microsoft New Tai Lue" w:hAnsi="Microsoft New Tai Lue" w:cs="Microsoft New Tai Lue"/>
          <w:szCs w:val="22"/>
        </w:rPr>
        <w:t xml:space="preserve"> </w:t>
      </w:r>
    </w:p>
    <w:p w14:paraId="0B7A4ECD" w14:textId="77777777" w:rsidR="00745C28" w:rsidRPr="00925B71" w:rsidRDefault="00745C28" w:rsidP="00DA30E2">
      <w:pPr>
        <w:spacing w:line="264" w:lineRule="auto"/>
        <w:ind w:left="-578" w:hanging="436"/>
        <w:rPr>
          <w:rFonts w:ascii="Microsoft New Tai Lue" w:hAnsi="Microsoft New Tai Lue" w:cs="Microsoft New Tai Lue"/>
          <w:szCs w:val="22"/>
        </w:rPr>
      </w:pPr>
    </w:p>
    <w:p w14:paraId="6E2DD547" w14:textId="77777777" w:rsidR="00745C28" w:rsidRPr="00DA30E2" w:rsidRDefault="00745C28"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w:t>
      </w:r>
    </w:p>
    <w:p w14:paraId="6F5BF795" w14:textId="63F58158" w:rsidR="00745C28" w:rsidRPr="00925B71" w:rsidRDefault="00745C28" w:rsidP="00E06FB1">
      <w:pPr>
        <w:pStyle w:val="ListParagraph"/>
        <w:numPr>
          <w:ilvl w:val="0"/>
          <w:numId w:val="21"/>
        </w:numPr>
        <w:spacing w:line="280" w:lineRule="exact"/>
        <w:ind w:left="1276" w:hanging="357"/>
        <w:rPr>
          <w:rFonts w:ascii="Microsoft New Tai Lue" w:hAnsi="Microsoft New Tai Lue" w:cs="Microsoft New Tai Lue"/>
          <w:szCs w:val="20"/>
          <w:lang w:val="en-GB"/>
        </w:rPr>
      </w:pPr>
      <w:r w:rsidRPr="00925B71">
        <w:rPr>
          <w:rFonts w:ascii="Microsoft New Tai Lue" w:hAnsi="Microsoft New Tai Lue" w:cs="Microsoft New Tai Lue"/>
          <w:b/>
          <w:szCs w:val="20"/>
          <w:lang w:val="en-GB"/>
        </w:rPr>
        <w:t>endorsed</w:t>
      </w:r>
      <w:r w:rsidRPr="00925B71">
        <w:rPr>
          <w:rFonts w:ascii="Microsoft New Tai Lue" w:hAnsi="Microsoft New Tai Lue" w:cs="Microsoft New Tai Lue"/>
          <w:szCs w:val="20"/>
          <w:lang w:val="en-GB"/>
        </w:rPr>
        <w:t xml:space="preserve"> the revised CROP Charter;</w:t>
      </w:r>
    </w:p>
    <w:p w14:paraId="3635F375" w14:textId="77777777" w:rsidR="00745C28" w:rsidRPr="00925B71" w:rsidRDefault="00745C28" w:rsidP="00E06FB1">
      <w:pPr>
        <w:pStyle w:val="ListParagraph"/>
        <w:numPr>
          <w:ilvl w:val="0"/>
          <w:numId w:val="21"/>
        </w:numPr>
        <w:spacing w:line="280" w:lineRule="exact"/>
        <w:ind w:left="1276" w:hanging="357"/>
        <w:rPr>
          <w:rFonts w:ascii="Microsoft New Tai Lue" w:hAnsi="Microsoft New Tai Lue" w:cs="Microsoft New Tai Lue"/>
          <w:szCs w:val="20"/>
          <w:lang w:val="en-GB"/>
        </w:rPr>
      </w:pPr>
      <w:r w:rsidRPr="00925B71">
        <w:rPr>
          <w:rFonts w:ascii="Microsoft New Tai Lue" w:hAnsi="Microsoft New Tai Lue" w:cs="Microsoft New Tai Lue"/>
          <w:b/>
          <w:szCs w:val="20"/>
          <w:lang w:val="en-GB"/>
        </w:rPr>
        <w:t xml:space="preserve">confirmed </w:t>
      </w:r>
      <w:r w:rsidRPr="00925B71">
        <w:rPr>
          <w:rFonts w:ascii="Microsoft New Tai Lue" w:hAnsi="Microsoft New Tai Lue" w:cs="Microsoft New Tai Lue"/>
          <w:iCs/>
          <w:color w:val="000000"/>
          <w:szCs w:val="20"/>
          <w:lang w:val="en-AU"/>
        </w:rPr>
        <w:t>the inclusion of SPREP as a current member of CROP</w:t>
      </w:r>
      <w:r w:rsidRPr="00925B71">
        <w:rPr>
          <w:rFonts w:ascii="Microsoft New Tai Lue" w:hAnsi="Microsoft New Tai Lue" w:cs="Microsoft New Tai Lue"/>
          <w:color w:val="000000"/>
          <w:szCs w:val="20"/>
          <w:lang w:val="en-AU"/>
        </w:rPr>
        <w:t>;</w:t>
      </w:r>
    </w:p>
    <w:p w14:paraId="4EC9B1BC" w14:textId="77777777" w:rsidR="00745C28" w:rsidRPr="00925B71" w:rsidRDefault="00745C28" w:rsidP="00E06FB1">
      <w:pPr>
        <w:pStyle w:val="ListParagraph"/>
        <w:numPr>
          <w:ilvl w:val="0"/>
          <w:numId w:val="21"/>
        </w:numPr>
        <w:spacing w:line="280" w:lineRule="exact"/>
        <w:ind w:left="1276" w:hanging="357"/>
        <w:rPr>
          <w:rFonts w:ascii="Microsoft New Tai Lue" w:hAnsi="Microsoft New Tai Lue" w:cs="Microsoft New Tai Lue"/>
          <w:szCs w:val="20"/>
          <w:lang w:val="en-GB"/>
        </w:rPr>
      </w:pPr>
      <w:r w:rsidRPr="00925B71">
        <w:rPr>
          <w:rFonts w:ascii="Microsoft New Tai Lue" w:hAnsi="Microsoft New Tai Lue" w:cs="Microsoft New Tai Lue"/>
          <w:b/>
          <w:szCs w:val="20"/>
          <w:lang w:val="en-GB"/>
        </w:rPr>
        <w:t>approved</w:t>
      </w:r>
      <w:r w:rsidRPr="00925B71">
        <w:rPr>
          <w:rFonts w:ascii="Microsoft New Tai Lue" w:hAnsi="Microsoft New Tai Lue" w:cs="Microsoft New Tai Lue"/>
          <w:iCs/>
          <w:color w:val="000000"/>
          <w:szCs w:val="20"/>
          <w:lang w:val="en-AU"/>
        </w:rPr>
        <w:t xml:space="preserve"> cross-CROP agency meetings of governing council Chairs, to strengthen whole-of-CROP governance, and appropriate meeting frequency</w:t>
      </w:r>
      <w:r w:rsidRPr="00925B71">
        <w:rPr>
          <w:rFonts w:ascii="Microsoft New Tai Lue" w:hAnsi="Microsoft New Tai Lue" w:cs="Microsoft New Tai Lue"/>
          <w:color w:val="000000"/>
          <w:szCs w:val="20"/>
          <w:lang w:val="en-AU"/>
        </w:rPr>
        <w:t>; and</w:t>
      </w:r>
    </w:p>
    <w:p w14:paraId="2AB45828" w14:textId="77777777" w:rsidR="00745C28" w:rsidRPr="00925B71" w:rsidRDefault="007533BB" w:rsidP="00E06FB1">
      <w:pPr>
        <w:pStyle w:val="ListParagraph"/>
        <w:numPr>
          <w:ilvl w:val="0"/>
          <w:numId w:val="21"/>
        </w:numPr>
        <w:autoSpaceDE w:val="0"/>
        <w:autoSpaceDN w:val="0"/>
        <w:adjustRightInd w:val="0"/>
        <w:spacing w:line="280" w:lineRule="exact"/>
        <w:ind w:left="1276" w:hanging="357"/>
        <w:rPr>
          <w:rFonts w:ascii="Microsoft New Tai Lue" w:hAnsi="Microsoft New Tai Lue" w:cs="Microsoft New Tai Lue"/>
          <w:color w:val="000000"/>
          <w:szCs w:val="20"/>
          <w:lang w:val="en-AU"/>
        </w:rPr>
      </w:pPr>
      <w:r>
        <w:rPr>
          <w:rFonts w:ascii="Microsoft New Tai Lue" w:hAnsi="Microsoft New Tai Lue" w:cs="Microsoft New Tai Lue"/>
          <w:b/>
          <w:szCs w:val="20"/>
          <w:lang w:val="en-GB"/>
        </w:rPr>
        <w:t>directed</w:t>
      </w:r>
      <w:r w:rsidR="00745C28" w:rsidRPr="00925B71">
        <w:rPr>
          <w:rFonts w:ascii="Microsoft New Tai Lue" w:hAnsi="Microsoft New Tai Lue" w:cs="Microsoft New Tai Lue"/>
          <w:b/>
          <w:szCs w:val="20"/>
          <w:lang w:val="en-GB"/>
        </w:rPr>
        <w:t xml:space="preserve"> </w:t>
      </w:r>
      <w:r w:rsidR="00745C28" w:rsidRPr="00925B71">
        <w:rPr>
          <w:rFonts w:ascii="Microsoft New Tai Lue" w:hAnsi="Microsoft New Tai Lue" w:cs="Microsoft New Tai Lue"/>
          <w:szCs w:val="20"/>
          <w:lang w:val="en-GB"/>
        </w:rPr>
        <w:t>the Secretariat</w:t>
      </w:r>
      <w:r w:rsidR="00745C28" w:rsidRPr="00925B71">
        <w:rPr>
          <w:rFonts w:ascii="Microsoft New Tai Lue" w:hAnsi="Microsoft New Tai Lue" w:cs="Microsoft New Tai Lue"/>
          <w:b/>
          <w:szCs w:val="20"/>
          <w:lang w:val="en-GB"/>
        </w:rPr>
        <w:t xml:space="preserve"> </w:t>
      </w:r>
      <w:r w:rsidR="00A543D0" w:rsidRPr="00470697">
        <w:rPr>
          <w:rFonts w:ascii="Microsoft New Tai Lue" w:hAnsi="Microsoft New Tai Lue" w:cs="Microsoft New Tai Lue"/>
          <w:szCs w:val="20"/>
          <w:lang w:val="en-GB"/>
        </w:rPr>
        <w:t>to confer</w:t>
      </w:r>
      <w:r w:rsidR="00A543D0">
        <w:rPr>
          <w:rFonts w:ascii="Microsoft New Tai Lue" w:hAnsi="Microsoft New Tai Lue" w:cs="Microsoft New Tai Lue"/>
          <w:b/>
          <w:szCs w:val="20"/>
          <w:lang w:val="en-GB"/>
        </w:rPr>
        <w:t xml:space="preserve"> </w:t>
      </w:r>
      <w:r w:rsidR="00745C28" w:rsidRPr="00925B71">
        <w:rPr>
          <w:rFonts w:ascii="Microsoft New Tai Lue" w:hAnsi="Microsoft New Tai Lue" w:cs="Microsoft New Tai Lue"/>
          <w:szCs w:val="20"/>
          <w:lang w:val="en-GB"/>
        </w:rPr>
        <w:t xml:space="preserve">with </w:t>
      </w:r>
      <w:r w:rsidR="00A543D0">
        <w:rPr>
          <w:rFonts w:ascii="Microsoft New Tai Lue" w:hAnsi="Microsoft New Tai Lue" w:cs="Microsoft New Tai Lue"/>
          <w:szCs w:val="20"/>
          <w:lang w:val="en-GB"/>
        </w:rPr>
        <w:t xml:space="preserve">the </w:t>
      </w:r>
      <w:r w:rsidR="00745C28" w:rsidRPr="00925B71">
        <w:rPr>
          <w:rFonts w:ascii="Microsoft New Tai Lue" w:hAnsi="Microsoft New Tai Lue" w:cs="Microsoft New Tai Lue"/>
          <w:szCs w:val="20"/>
          <w:lang w:val="en-GB"/>
        </w:rPr>
        <w:t xml:space="preserve">other CROP (chairs) </w:t>
      </w:r>
      <w:r w:rsidR="00A543D0">
        <w:rPr>
          <w:rFonts w:ascii="Microsoft New Tai Lue" w:hAnsi="Microsoft New Tai Lue" w:cs="Microsoft New Tai Lue"/>
          <w:szCs w:val="20"/>
          <w:lang w:val="en-GB"/>
        </w:rPr>
        <w:t xml:space="preserve">on </w:t>
      </w:r>
      <w:r w:rsidR="00745C28" w:rsidRPr="00925B71">
        <w:rPr>
          <w:rFonts w:ascii="Microsoft New Tai Lue" w:hAnsi="Microsoft New Tai Lue" w:cs="Microsoft New Tai Lue"/>
          <w:szCs w:val="20"/>
          <w:lang w:val="en-GB"/>
        </w:rPr>
        <w:t>what level of resources are required to be deployed towards the implementation of the Leaders priorities.</w:t>
      </w:r>
    </w:p>
    <w:p w14:paraId="63A6CEB8" w14:textId="77777777" w:rsidR="00745C28" w:rsidRPr="00925B71" w:rsidRDefault="00745C28" w:rsidP="00745C28">
      <w:pPr>
        <w:spacing w:line="264" w:lineRule="auto"/>
        <w:rPr>
          <w:rFonts w:ascii="Microsoft New Tai Lue" w:hAnsi="Microsoft New Tai Lue" w:cs="Microsoft New Tai Lue"/>
          <w:b/>
          <w:szCs w:val="22"/>
          <w:lang w:val="en-AU"/>
        </w:rPr>
      </w:pPr>
    </w:p>
    <w:p w14:paraId="137830DF" w14:textId="66601684" w:rsidR="00745C28" w:rsidRPr="00925B71" w:rsidRDefault="00745C28" w:rsidP="00745C28">
      <w:pPr>
        <w:spacing w:line="264" w:lineRule="auto"/>
        <w:rPr>
          <w:rFonts w:ascii="Microsoft New Tai Lue" w:hAnsi="Microsoft New Tai Lue" w:cs="Microsoft New Tai Lue"/>
          <w:b/>
          <w:szCs w:val="22"/>
          <w:lang w:val="en-GB"/>
        </w:rPr>
      </w:pPr>
      <w:r w:rsidRPr="00925B71">
        <w:rPr>
          <w:rFonts w:ascii="Microsoft New Tai Lue" w:hAnsi="Microsoft New Tai Lue" w:cs="Microsoft New Tai Lue"/>
          <w:b/>
          <w:szCs w:val="22"/>
          <w:lang w:val="en-GB"/>
        </w:rPr>
        <w:t>Agenda Item 14.3: CROP Executives Meeting Report</w:t>
      </w:r>
    </w:p>
    <w:p w14:paraId="04F7A100" w14:textId="77777777" w:rsidR="00745C28" w:rsidRPr="00925B71" w:rsidRDefault="00745C28" w:rsidP="00745C28">
      <w:pPr>
        <w:spacing w:line="264" w:lineRule="auto"/>
        <w:rPr>
          <w:rFonts w:ascii="Microsoft New Tai Lue" w:hAnsi="Microsoft New Tai Lue" w:cs="Microsoft New Tai Lue"/>
          <w:szCs w:val="22"/>
          <w:lang w:val="en-GB"/>
        </w:rPr>
      </w:pPr>
    </w:p>
    <w:p w14:paraId="2AE82324" w14:textId="77777777" w:rsidR="00745C28" w:rsidRPr="00DA30E2" w:rsidRDefault="00745C28" w:rsidP="00DA30E2">
      <w:pPr>
        <w:pStyle w:val="ListParagraph"/>
        <w:numPr>
          <w:ilvl w:val="0"/>
          <w:numId w:val="51"/>
        </w:numPr>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t>The Meeting was updated on the outcomes of CROP CEO Meetings in 2017, in particular the areas of Framework for Resilient Development in the Pacific (FRDP), Framework for Pacific Regionalism (FPR), CROP Resourcing, CROP Charter, EDF-11, UNOC, COP23, preparations for the 48</w:t>
      </w:r>
      <w:r w:rsidRPr="00DA30E2">
        <w:rPr>
          <w:rFonts w:ascii="Microsoft New Tai Lue" w:hAnsi="Microsoft New Tai Lue" w:cs="Microsoft New Tai Lue"/>
          <w:szCs w:val="22"/>
          <w:vertAlign w:val="superscript"/>
        </w:rPr>
        <w:t>th</w:t>
      </w:r>
      <w:r w:rsidRPr="00DA30E2">
        <w:rPr>
          <w:rFonts w:ascii="Microsoft New Tai Lue" w:hAnsi="Microsoft New Tai Lue" w:cs="Microsoft New Tai Lue"/>
          <w:szCs w:val="22"/>
        </w:rPr>
        <w:t xml:space="preserve"> PIF and its Blue Pacific theme, SIS Aviation priority, RMI legacy issues and CROP working groups.</w:t>
      </w:r>
    </w:p>
    <w:p w14:paraId="2698E104" w14:textId="77777777" w:rsidR="00745C28" w:rsidRPr="00925B71" w:rsidRDefault="00745C28" w:rsidP="00DA30E2">
      <w:pPr>
        <w:autoSpaceDE w:val="0"/>
        <w:autoSpaceDN w:val="0"/>
        <w:spacing w:line="264" w:lineRule="auto"/>
        <w:ind w:left="142" w:hanging="436"/>
        <w:rPr>
          <w:rFonts w:ascii="Microsoft New Tai Lue" w:hAnsi="Microsoft New Tai Lue" w:cs="Microsoft New Tai Lue"/>
          <w:b/>
          <w:szCs w:val="22"/>
        </w:rPr>
      </w:pPr>
    </w:p>
    <w:p w14:paraId="04913E89" w14:textId="77777777" w:rsidR="000F393F" w:rsidRDefault="000F393F">
      <w:pPr>
        <w:rPr>
          <w:rFonts w:ascii="Microsoft New Tai Lue" w:hAnsi="Microsoft New Tai Lue" w:cs="Microsoft New Tai Lue"/>
          <w:szCs w:val="22"/>
        </w:rPr>
      </w:pPr>
      <w:r>
        <w:rPr>
          <w:rFonts w:ascii="Microsoft New Tai Lue" w:hAnsi="Microsoft New Tai Lue" w:cs="Microsoft New Tai Lue"/>
          <w:szCs w:val="22"/>
        </w:rPr>
        <w:br w:type="page"/>
      </w:r>
    </w:p>
    <w:p w14:paraId="51FD0E20" w14:textId="6450A32F" w:rsidR="00745C28" w:rsidRPr="00DA30E2" w:rsidRDefault="00745C28" w:rsidP="00DA30E2">
      <w:pPr>
        <w:pStyle w:val="ListParagraph"/>
        <w:numPr>
          <w:ilvl w:val="0"/>
          <w:numId w:val="51"/>
        </w:numPr>
        <w:autoSpaceDE w:val="0"/>
        <w:autoSpaceDN w:val="0"/>
        <w:spacing w:line="264" w:lineRule="auto"/>
        <w:ind w:hanging="436"/>
        <w:rPr>
          <w:rFonts w:ascii="Microsoft New Tai Lue" w:hAnsi="Microsoft New Tai Lue" w:cs="Microsoft New Tai Lue"/>
          <w:szCs w:val="22"/>
        </w:rPr>
      </w:pPr>
      <w:r w:rsidRPr="00DA30E2">
        <w:rPr>
          <w:rFonts w:ascii="Microsoft New Tai Lue" w:hAnsi="Microsoft New Tai Lue" w:cs="Microsoft New Tai Lue"/>
          <w:szCs w:val="22"/>
        </w:rPr>
        <w:lastRenderedPageBreak/>
        <w:t>The Meeting:</w:t>
      </w:r>
    </w:p>
    <w:p w14:paraId="7413B9E3" w14:textId="77777777" w:rsidR="00745C28" w:rsidRPr="00925B71" w:rsidRDefault="00745C28" w:rsidP="00E06FB1">
      <w:pPr>
        <w:pStyle w:val="ListParagraph"/>
        <w:numPr>
          <w:ilvl w:val="0"/>
          <w:numId w:val="20"/>
        </w:numPr>
        <w:autoSpaceDE w:val="0"/>
        <w:autoSpaceDN w:val="0"/>
        <w:spacing w:line="264" w:lineRule="auto"/>
        <w:ind w:left="1276"/>
        <w:rPr>
          <w:rFonts w:ascii="Microsoft New Tai Lue" w:hAnsi="Microsoft New Tai Lue" w:cs="Microsoft New Tai Lue"/>
          <w:szCs w:val="22"/>
        </w:rPr>
      </w:pPr>
      <w:r w:rsidRPr="00925B71">
        <w:rPr>
          <w:rFonts w:ascii="Microsoft New Tai Lue" w:hAnsi="Microsoft New Tai Lue" w:cs="Microsoft New Tai Lue"/>
          <w:b/>
        </w:rPr>
        <w:t>noted</w:t>
      </w:r>
      <w:r w:rsidRPr="00925B71">
        <w:rPr>
          <w:rFonts w:ascii="Microsoft New Tai Lue" w:hAnsi="Microsoft New Tai Lue" w:cs="Microsoft New Tai Lue"/>
        </w:rPr>
        <w:t xml:space="preserve"> the update by the SPREP Director General on CROP CEOs Meetings in 2017</w:t>
      </w:r>
    </w:p>
    <w:p w14:paraId="33CF389F" w14:textId="77777777" w:rsidR="00745C28" w:rsidRPr="00470697" w:rsidRDefault="00745C28" w:rsidP="00745C28">
      <w:pPr>
        <w:spacing w:after="240"/>
        <w:rPr>
          <w:rFonts w:ascii="Microsoft New Tai Lue" w:hAnsi="Microsoft New Tai Lue" w:cs="Microsoft New Tai Lue"/>
          <w:b/>
          <w:szCs w:val="22"/>
        </w:rPr>
      </w:pPr>
    </w:p>
    <w:p w14:paraId="2FBBE8AE" w14:textId="77777777" w:rsidR="00503953" w:rsidRPr="00470697" w:rsidRDefault="00503953" w:rsidP="00745C28">
      <w:pPr>
        <w:spacing w:after="240"/>
        <w:rPr>
          <w:rFonts w:ascii="Microsoft New Tai Lue" w:hAnsi="Microsoft New Tai Lue" w:cs="Microsoft New Tai Lue"/>
          <w:b/>
          <w:szCs w:val="22"/>
        </w:rPr>
      </w:pPr>
      <w:r w:rsidRPr="00470697">
        <w:rPr>
          <w:rFonts w:ascii="Microsoft New Tai Lue" w:hAnsi="Microsoft New Tai Lue" w:cs="Microsoft New Tai Lue"/>
          <w:b/>
          <w:szCs w:val="22"/>
        </w:rPr>
        <w:t>Agenda Item 15: Statements by Observers</w:t>
      </w:r>
    </w:p>
    <w:p w14:paraId="56DA2889" w14:textId="1BBA01D4" w:rsidR="00503953" w:rsidRPr="00DA30E2" w:rsidRDefault="00684C87" w:rsidP="00DA30E2">
      <w:pPr>
        <w:pStyle w:val="ListParagraph"/>
        <w:numPr>
          <w:ilvl w:val="0"/>
          <w:numId w:val="51"/>
        </w:numPr>
        <w:spacing w:after="240"/>
        <w:ind w:hanging="436"/>
        <w:rPr>
          <w:rFonts w:ascii="Microsoft New Tai Lue" w:hAnsi="Microsoft New Tai Lue" w:cs="Microsoft New Tai Lue"/>
          <w:szCs w:val="22"/>
        </w:rPr>
      </w:pPr>
      <w:r w:rsidRPr="00DA30E2">
        <w:rPr>
          <w:rFonts w:ascii="Microsoft New Tai Lue" w:hAnsi="Microsoft New Tai Lue" w:cs="Microsoft New Tai Lue"/>
          <w:szCs w:val="22"/>
        </w:rPr>
        <w:t>The 28SM</w:t>
      </w:r>
      <w:r w:rsidR="00503953" w:rsidRPr="00DA30E2">
        <w:rPr>
          <w:rFonts w:ascii="Microsoft New Tai Lue" w:hAnsi="Microsoft New Tai Lue" w:cs="Microsoft New Tai Lue"/>
          <w:szCs w:val="22"/>
        </w:rPr>
        <w:t xml:space="preserve"> was attended by a range of observers which included CROP agencies, NGOs and other conservation and environment groups.  Observers made statements outlining their areas of work and potential partnerships with Members and the Secretariat.  The list of observers and the observer statements are attached as </w:t>
      </w:r>
      <w:r w:rsidR="00503953" w:rsidRPr="00912B20">
        <w:rPr>
          <w:rFonts w:ascii="Microsoft New Tai Lue" w:hAnsi="Microsoft New Tai Lue" w:cs="Microsoft New Tai Lue"/>
          <w:szCs w:val="22"/>
        </w:rPr>
        <w:t xml:space="preserve">Annex </w:t>
      </w:r>
      <w:r w:rsidR="00912B20" w:rsidRPr="00912B20">
        <w:rPr>
          <w:rFonts w:ascii="Microsoft New Tai Lue" w:hAnsi="Microsoft New Tai Lue" w:cs="Microsoft New Tai Lue"/>
          <w:szCs w:val="22"/>
        </w:rPr>
        <w:t>VI</w:t>
      </w:r>
      <w:r w:rsidR="00C82234" w:rsidRPr="00912B20">
        <w:rPr>
          <w:rFonts w:ascii="Microsoft New Tai Lue" w:hAnsi="Microsoft New Tai Lue" w:cs="Microsoft New Tai Lue"/>
          <w:szCs w:val="22"/>
        </w:rPr>
        <w:t>.</w:t>
      </w:r>
    </w:p>
    <w:p w14:paraId="0A51FAFF" w14:textId="77777777" w:rsidR="00503953" w:rsidRPr="00470697" w:rsidRDefault="00503953" w:rsidP="00745C28">
      <w:pPr>
        <w:spacing w:after="240"/>
        <w:rPr>
          <w:rFonts w:ascii="Microsoft New Tai Lue" w:hAnsi="Microsoft New Tai Lue" w:cs="Microsoft New Tai Lue"/>
          <w:b/>
          <w:szCs w:val="22"/>
        </w:rPr>
      </w:pPr>
      <w:r w:rsidRPr="00470697">
        <w:rPr>
          <w:rFonts w:ascii="Microsoft New Tai Lue" w:hAnsi="Microsoft New Tai Lue" w:cs="Microsoft New Tai Lue"/>
          <w:b/>
          <w:szCs w:val="22"/>
        </w:rPr>
        <w:t>Agenda Item 16: Other Business</w:t>
      </w:r>
    </w:p>
    <w:p w14:paraId="0616B958" w14:textId="77777777" w:rsidR="00503953" w:rsidRPr="00DA30E2" w:rsidRDefault="00503953" w:rsidP="00DA30E2">
      <w:pPr>
        <w:pStyle w:val="ListParagraph"/>
        <w:numPr>
          <w:ilvl w:val="0"/>
          <w:numId w:val="51"/>
        </w:numPr>
        <w:spacing w:after="240"/>
        <w:ind w:hanging="436"/>
        <w:rPr>
          <w:rFonts w:ascii="Microsoft New Tai Lue" w:hAnsi="Microsoft New Tai Lue" w:cs="Microsoft New Tai Lue"/>
          <w:szCs w:val="22"/>
        </w:rPr>
      </w:pPr>
      <w:r w:rsidRPr="00DA30E2">
        <w:rPr>
          <w:rFonts w:ascii="Microsoft New Tai Lue" w:hAnsi="Microsoft New Tai Lue" w:cs="Microsoft New Tai Lue"/>
          <w:szCs w:val="22"/>
        </w:rPr>
        <w:t>New Zealand presented each SPREP Member with the book – “</w:t>
      </w:r>
      <w:r w:rsidRPr="00DA30E2">
        <w:rPr>
          <w:rFonts w:ascii="Microsoft New Tai Lue" w:hAnsi="Microsoft New Tai Lue" w:cs="Microsoft New Tai Lue"/>
          <w:i/>
          <w:szCs w:val="22"/>
        </w:rPr>
        <w:t xml:space="preserve">New Zealand’s Great White Sharks” </w:t>
      </w:r>
      <w:r w:rsidRPr="00DA30E2">
        <w:rPr>
          <w:rFonts w:ascii="Microsoft New Tai Lue" w:hAnsi="Microsoft New Tai Lue" w:cs="Microsoft New Tai Lue"/>
          <w:szCs w:val="22"/>
        </w:rPr>
        <w:t>written by Award winning natural history writer and broadcaster Alison Balance.</w:t>
      </w:r>
      <w:r w:rsidR="00684C87" w:rsidRPr="00DA30E2">
        <w:rPr>
          <w:rFonts w:ascii="Microsoft New Tai Lue" w:hAnsi="Microsoft New Tai Lue" w:cs="Microsoft New Tai Lue"/>
          <w:szCs w:val="22"/>
        </w:rPr>
        <w:t xml:space="preserve">  The book, dedicated to Michael Manning, </w:t>
      </w:r>
      <w:r w:rsidRPr="00DA30E2">
        <w:rPr>
          <w:rFonts w:ascii="Microsoft New Tai Lue" w:hAnsi="Microsoft New Tai Lue" w:cs="Microsoft New Tai Lue"/>
          <w:szCs w:val="22"/>
        </w:rPr>
        <w:t>is</w:t>
      </w:r>
      <w:r w:rsidR="00684C87" w:rsidRPr="00DA30E2">
        <w:rPr>
          <w:rFonts w:ascii="Microsoft New Tai Lue" w:hAnsi="Microsoft New Tai Lue" w:cs="Microsoft New Tai Lue"/>
          <w:szCs w:val="22"/>
        </w:rPr>
        <w:t xml:space="preserve"> also</w:t>
      </w:r>
      <w:r w:rsidRPr="00DA30E2">
        <w:rPr>
          <w:rFonts w:ascii="Microsoft New Tai Lue" w:hAnsi="Microsoft New Tai Lue" w:cs="Microsoft New Tai Lue"/>
          <w:szCs w:val="22"/>
        </w:rPr>
        <w:t xml:space="preserve"> gifted to schools in New</w:t>
      </w:r>
      <w:r w:rsidR="00684C87" w:rsidRPr="00DA30E2">
        <w:rPr>
          <w:rFonts w:ascii="Microsoft New Tai Lue" w:hAnsi="Microsoft New Tai Lue" w:cs="Microsoft New Tai Lue"/>
          <w:szCs w:val="22"/>
        </w:rPr>
        <w:t xml:space="preserve"> Zealand and the South Pacific.  In response the Secretariat and Members expressed appreciation to New Zealand for the book.</w:t>
      </w:r>
    </w:p>
    <w:p w14:paraId="0C872353" w14:textId="77777777" w:rsidR="00DA30E2" w:rsidRPr="00DA30E2" w:rsidRDefault="00DA30E2" w:rsidP="00DA30E2">
      <w:pPr>
        <w:pStyle w:val="ListParagraph"/>
        <w:spacing w:after="240"/>
        <w:rPr>
          <w:rFonts w:ascii="Microsoft New Tai Lue" w:hAnsi="Microsoft New Tai Lue" w:cs="Microsoft New Tai Lue"/>
          <w:szCs w:val="22"/>
        </w:rPr>
      </w:pPr>
    </w:p>
    <w:p w14:paraId="3857D809" w14:textId="4034636A" w:rsidR="00CC3479" w:rsidRPr="00DA30E2" w:rsidRDefault="00CC3479" w:rsidP="00DA30E2">
      <w:pPr>
        <w:pStyle w:val="ListParagraph"/>
        <w:numPr>
          <w:ilvl w:val="0"/>
          <w:numId w:val="51"/>
        </w:numPr>
        <w:spacing w:after="240"/>
        <w:ind w:hanging="436"/>
        <w:rPr>
          <w:rFonts w:ascii="Microsoft New Tai Lue" w:hAnsi="Microsoft New Tai Lue" w:cs="Microsoft New Tai Lue"/>
          <w:szCs w:val="22"/>
        </w:rPr>
      </w:pPr>
      <w:r w:rsidRPr="00DA30E2">
        <w:rPr>
          <w:rFonts w:ascii="Microsoft New Tai Lue" w:hAnsi="Microsoft New Tai Lue" w:cs="Microsoft New Tai Lue"/>
          <w:szCs w:val="22"/>
        </w:rPr>
        <w:t>The Secretariat noted the Executive Board Meeting in September 2018, further information will be sent out to Members.  It was also noted the next official SPREP Meeting, including the Ministerial Meeting, will be in 2019.  The exact timing is to be confirmed.</w:t>
      </w:r>
    </w:p>
    <w:p w14:paraId="5318B5EE" w14:textId="77777777" w:rsidR="000F393F" w:rsidRDefault="000F393F" w:rsidP="005D0B59">
      <w:pPr>
        <w:spacing w:line="264" w:lineRule="auto"/>
        <w:rPr>
          <w:rFonts w:ascii="Microsoft New Tai Lue" w:hAnsi="Microsoft New Tai Lue" w:cs="Microsoft New Tai Lue"/>
          <w:b/>
          <w:szCs w:val="22"/>
        </w:rPr>
      </w:pPr>
    </w:p>
    <w:p w14:paraId="61055AB0" w14:textId="77777777" w:rsidR="005D0B59" w:rsidRPr="00DA30E2" w:rsidRDefault="005D0B59" w:rsidP="005D0B59">
      <w:pPr>
        <w:spacing w:line="264" w:lineRule="auto"/>
        <w:rPr>
          <w:rFonts w:ascii="Microsoft New Tai Lue" w:hAnsi="Microsoft New Tai Lue" w:cs="Microsoft New Tai Lue"/>
          <w:b/>
          <w:szCs w:val="22"/>
        </w:rPr>
      </w:pPr>
      <w:r w:rsidRPr="00DA30E2">
        <w:rPr>
          <w:rFonts w:ascii="Microsoft New Tai Lue" w:hAnsi="Microsoft New Tai Lue" w:cs="Microsoft New Tai Lue"/>
          <w:b/>
          <w:szCs w:val="22"/>
        </w:rPr>
        <w:t>Agenda Item 17: Adoption of Report of the Twenty-Eighth SPREP Meeting</w:t>
      </w:r>
    </w:p>
    <w:p w14:paraId="2574F8AB" w14:textId="77777777" w:rsidR="005D0B59" w:rsidRPr="00DA30E2" w:rsidRDefault="005D0B59" w:rsidP="005D0B59">
      <w:pPr>
        <w:spacing w:line="264" w:lineRule="auto"/>
        <w:rPr>
          <w:rFonts w:ascii="Microsoft New Tai Lue" w:hAnsi="Microsoft New Tai Lue" w:cs="Microsoft New Tai Lue"/>
          <w:szCs w:val="22"/>
        </w:rPr>
      </w:pPr>
    </w:p>
    <w:p w14:paraId="13746CB9" w14:textId="21DDEA5D" w:rsidR="005D0B59" w:rsidRPr="00DA30E2" w:rsidRDefault="005D0B59" w:rsidP="00DA30E2">
      <w:pPr>
        <w:pStyle w:val="ListParagraph"/>
        <w:numPr>
          <w:ilvl w:val="0"/>
          <w:numId w:val="51"/>
        </w:numPr>
        <w:spacing w:after="240"/>
        <w:ind w:left="851" w:hanging="567"/>
        <w:rPr>
          <w:rFonts w:ascii="Microsoft New Tai Lue" w:hAnsi="Microsoft New Tai Lue" w:cs="Microsoft New Tai Lue"/>
        </w:rPr>
      </w:pPr>
      <w:r w:rsidRPr="00DA30E2">
        <w:rPr>
          <w:rFonts w:ascii="Microsoft New Tai Lue" w:hAnsi="Microsoft New Tai Lue" w:cs="Microsoft New Tai Lue"/>
        </w:rPr>
        <w:t xml:space="preserve">The Meeting: </w:t>
      </w:r>
    </w:p>
    <w:p w14:paraId="49F4315D" w14:textId="77777777" w:rsidR="005D0B59" w:rsidRPr="00DA30E2" w:rsidRDefault="005D0B59" w:rsidP="00DA30E2">
      <w:pPr>
        <w:pStyle w:val="ListParagraph"/>
        <w:numPr>
          <w:ilvl w:val="0"/>
          <w:numId w:val="47"/>
        </w:numPr>
        <w:spacing w:line="264" w:lineRule="auto"/>
        <w:ind w:left="1276"/>
        <w:rPr>
          <w:rFonts w:ascii="Microsoft New Tai Lue" w:hAnsi="Microsoft New Tai Lue" w:cs="Microsoft New Tai Lue"/>
          <w:szCs w:val="22"/>
        </w:rPr>
      </w:pPr>
      <w:r w:rsidRPr="00DA30E2">
        <w:rPr>
          <w:rFonts w:ascii="Microsoft New Tai Lue" w:hAnsi="Microsoft New Tai Lue" w:cs="Microsoft New Tai Lue"/>
          <w:b/>
        </w:rPr>
        <w:t>adopted</w:t>
      </w:r>
      <w:r w:rsidRPr="00DA30E2">
        <w:rPr>
          <w:rFonts w:ascii="Microsoft New Tai Lue" w:hAnsi="Microsoft New Tai Lue" w:cs="Microsoft New Tai Lue"/>
        </w:rPr>
        <w:t xml:space="preserve"> the recommendations and decisions from the outcomes report of the Twenty-eighth SPREP Meeting.</w:t>
      </w:r>
    </w:p>
    <w:sectPr w:rsidR="005D0B59" w:rsidRPr="00DA30E2" w:rsidSect="009B2AD9">
      <w:headerReference w:type="default" r:id="rId8"/>
      <w:footerReference w:type="default" r:id="rId9"/>
      <w:pgSz w:w="11907" w:h="16840"/>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73AFE" w14:textId="77777777" w:rsidR="002C3363" w:rsidRDefault="002C3363">
      <w:r>
        <w:separator/>
      </w:r>
    </w:p>
  </w:endnote>
  <w:endnote w:type="continuationSeparator" w:id="0">
    <w:p w14:paraId="1CA72A33" w14:textId="77777777" w:rsidR="002C3363" w:rsidRDefault="002C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00192"/>
      <w:docPartObj>
        <w:docPartGallery w:val="Page Numbers (Bottom of Page)"/>
        <w:docPartUnique/>
      </w:docPartObj>
    </w:sdtPr>
    <w:sdtEndPr>
      <w:rPr>
        <w:noProof/>
      </w:rPr>
    </w:sdtEndPr>
    <w:sdtContent>
      <w:p w14:paraId="21DB5906" w14:textId="62FC3AB5" w:rsidR="00C86F94" w:rsidRDefault="00C86F94">
        <w:pPr>
          <w:pStyle w:val="Footer"/>
          <w:jc w:val="center"/>
        </w:pPr>
        <w:r>
          <w:fldChar w:fldCharType="begin"/>
        </w:r>
        <w:r>
          <w:instrText xml:space="preserve"> PAGE   \* MERGEFORMAT </w:instrText>
        </w:r>
        <w:r>
          <w:fldChar w:fldCharType="separate"/>
        </w:r>
        <w:r w:rsidR="00565EF5">
          <w:rPr>
            <w:noProof/>
          </w:rPr>
          <w:t>1</w:t>
        </w:r>
        <w:r>
          <w:rPr>
            <w:noProof/>
          </w:rPr>
          <w:fldChar w:fldCharType="end"/>
        </w:r>
      </w:p>
    </w:sdtContent>
  </w:sdt>
  <w:p w14:paraId="0D083B45" w14:textId="77777777" w:rsidR="00C86F94" w:rsidRDefault="00C86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0D72" w14:textId="77777777" w:rsidR="002C3363" w:rsidRDefault="002C3363">
      <w:r>
        <w:separator/>
      </w:r>
    </w:p>
  </w:footnote>
  <w:footnote w:type="continuationSeparator" w:id="0">
    <w:p w14:paraId="49D67719" w14:textId="77777777" w:rsidR="002C3363" w:rsidRDefault="002C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A3D0" w14:textId="77777777" w:rsidR="00C86F94" w:rsidRPr="001E4BB1" w:rsidRDefault="00C86F94" w:rsidP="00B95BE8">
    <w:pPr>
      <w:pStyle w:val="Header"/>
      <w:tabs>
        <w:tab w:val="clear" w:pos="4320"/>
        <w:tab w:val="clear" w:pos="8640"/>
      </w:tabs>
      <w:spacing w:before="120" w:after="0"/>
      <w:jc w:val="right"/>
      <w:rPr>
        <w:rFonts w:ascii="Maiandra GD" w:hAnsi="Maiandra GD" w:cs="Arial"/>
        <w:sz w:val="18"/>
        <w:szCs w:val="18"/>
      </w:rPr>
    </w:pPr>
    <w:r w:rsidRPr="00170FCA">
      <w:rPr>
        <w:rFonts w:ascii="Arial" w:hAnsi="Arial" w:cs="Arial"/>
        <w:noProof/>
        <w:sz w:val="36"/>
        <w:szCs w:val="36"/>
        <w:lang w:val="en-AU" w:eastAsia="en-AU"/>
      </w:rPr>
      <w:drawing>
        <wp:anchor distT="0" distB="0" distL="114300" distR="114300" simplePos="0" relativeHeight="251659264" behindDoc="1" locked="1" layoutInCell="1" allowOverlap="1" wp14:anchorId="3DAC4A09" wp14:editId="15A11689">
          <wp:simplePos x="0" y="0"/>
          <wp:positionH relativeFrom="column">
            <wp:posOffset>4634865</wp:posOffset>
          </wp:positionH>
          <wp:positionV relativeFrom="page">
            <wp:posOffset>213360</wp:posOffset>
          </wp:positionV>
          <wp:extent cx="2045970" cy="2044700"/>
          <wp:effectExtent l="323850" t="419100" r="411480" b="260350"/>
          <wp:wrapNone/>
          <wp:docPr id="1" name="Picture 6" descr="whal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whale-sm"/>
                  <pic:cNvPicPr>
                    <a:picLocks noChangeAspect="1" noChangeArrowheads="1"/>
                  </pic:cNvPicPr>
                </pic:nvPicPr>
                <pic:blipFill>
                  <a:blip r:embed="rId1" cstate="print">
                    <a:alphaModFix amt="15000"/>
                    <a:duotone>
                      <a:schemeClr val="accent6">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Lst>
                  </a:blip>
                  <a:srcRect/>
                  <a:stretch>
                    <a:fillRect/>
                  </a:stretch>
                </pic:blipFill>
                <pic:spPr bwMode="auto">
                  <a:xfrm rot="2100000">
                    <a:off x="0" y="0"/>
                    <a:ext cx="2045970" cy="2044700"/>
                  </a:xfrm>
                  <a:prstGeom prst="rect">
                    <a:avLst/>
                  </a:prstGeom>
                  <a:noFill/>
                  <a:ln w="9525">
                    <a:noFill/>
                    <a:miter lim="800000"/>
                    <a:headEnd/>
                    <a:tailEnd/>
                  </a:ln>
                </pic:spPr>
              </pic:pic>
            </a:graphicData>
          </a:graphic>
        </wp:anchor>
      </w:drawing>
    </w:r>
  </w:p>
  <w:p w14:paraId="098721F5" w14:textId="77777777" w:rsidR="00C86F94" w:rsidRPr="00B44DC2" w:rsidRDefault="00C86F94" w:rsidP="00D16933">
    <w:pPr>
      <w:pStyle w:val="Header"/>
      <w:tabs>
        <w:tab w:val="clear" w:pos="4320"/>
        <w:tab w:val="clear" w:pos="8640"/>
      </w:tabs>
      <w:spacing w:after="120"/>
      <w:jc w:val="right"/>
      <w:rPr>
        <w:rStyle w:val="PageNumber"/>
        <w:rFonts w:ascii="Maiandra GD" w:hAnsi="Maiandra GD"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DEC"/>
    <w:multiLevelType w:val="hybridMultilevel"/>
    <w:tmpl w:val="F67690C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13B5E42"/>
    <w:multiLevelType w:val="hybridMultilevel"/>
    <w:tmpl w:val="863C320C"/>
    <w:lvl w:ilvl="0" w:tplc="A87AF7A6">
      <w:start w:val="3"/>
      <w:numFmt w:val="bullet"/>
      <w:lvlText w:val=""/>
      <w:lvlJc w:val="left"/>
      <w:pPr>
        <w:ind w:left="1080" w:hanging="360"/>
      </w:pPr>
      <w:rPr>
        <w:rFonts w:ascii="Wingdings" w:eastAsia="Times New Roman" w:hAnsi="Wingdings" w:cs="Wingdings" w:hint="default"/>
      </w:rPr>
    </w:lvl>
    <w:lvl w:ilvl="1" w:tplc="0C090013">
      <w:start w:val="1"/>
      <w:numFmt w:val="upperRoman"/>
      <w:lvlText w:val="%2."/>
      <w:lvlJc w:val="righ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DC35F5"/>
    <w:multiLevelType w:val="hybridMultilevel"/>
    <w:tmpl w:val="8DF6934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BB2E48"/>
    <w:multiLevelType w:val="hybridMultilevel"/>
    <w:tmpl w:val="588A0FFA"/>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7904094"/>
    <w:multiLevelType w:val="hybridMultilevel"/>
    <w:tmpl w:val="426475E0"/>
    <w:lvl w:ilvl="0" w:tplc="5E8EF1C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70B0F"/>
    <w:multiLevelType w:val="hybridMultilevel"/>
    <w:tmpl w:val="D9D68D52"/>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08E90867"/>
    <w:multiLevelType w:val="hybridMultilevel"/>
    <w:tmpl w:val="F2E014C4"/>
    <w:lvl w:ilvl="0" w:tplc="0C09000B">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7">
    <w:nsid w:val="09507B30"/>
    <w:multiLevelType w:val="hybridMultilevel"/>
    <w:tmpl w:val="4D10C3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52DEB"/>
    <w:multiLevelType w:val="hybridMultilevel"/>
    <w:tmpl w:val="A642AE9C"/>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nsid w:val="18942060"/>
    <w:multiLevelType w:val="hybridMultilevel"/>
    <w:tmpl w:val="8D043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AB83D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C6342A6"/>
    <w:multiLevelType w:val="hybridMultilevel"/>
    <w:tmpl w:val="5FBE593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1DB27225"/>
    <w:multiLevelType w:val="hybridMultilevel"/>
    <w:tmpl w:val="942CD7CC"/>
    <w:lvl w:ilvl="0" w:tplc="7108A0E0">
      <w:start w:val="90"/>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0F3261"/>
    <w:multiLevelType w:val="hybridMultilevel"/>
    <w:tmpl w:val="CB46DB6C"/>
    <w:lvl w:ilvl="0" w:tplc="5E8EF1C0">
      <w:start w:val="1"/>
      <w:numFmt w:val="bullet"/>
      <w:lvlText w:val=""/>
      <w:lvlJc w:val="left"/>
      <w:pPr>
        <w:ind w:left="1800" w:hanging="360"/>
      </w:pPr>
      <w:rPr>
        <w:rFonts w:ascii="Wingdings" w:hAnsi="Wingdings"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219A4305"/>
    <w:multiLevelType w:val="hybridMultilevel"/>
    <w:tmpl w:val="C240AE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F14FA1"/>
    <w:multiLevelType w:val="hybridMultilevel"/>
    <w:tmpl w:val="578AD976"/>
    <w:lvl w:ilvl="0" w:tplc="0C09000B">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16">
    <w:nsid w:val="22FD7EE7"/>
    <w:multiLevelType w:val="hybridMultilevel"/>
    <w:tmpl w:val="64383818"/>
    <w:lvl w:ilvl="0" w:tplc="A87AF7A6">
      <w:start w:val="3"/>
      <w:numFmt w:val="bullet"/>
      <w:lvlText w:val=""/>
      <w:lvlJc w:val="left"/>
      <w:pPr>
        <w:ind w:left="720" w:hanging="360"/>
      </w:pPr>
      <w:rPr>
        <w:rFonts w:ascii="Wingdings" w:eastAsia="Times New Roman"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3024391"/>
    <w:multiLevelType w:val="hybridMultilevel"/>
    <w:tmpl w:val="BA86611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8045E61"/>
    <w:multiLevelType w:val="hybridMultilevel"/>
    <w:tmpl w:val="DCC27A36"/>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nsid w:val="280A3264"/>
    <w:multiLevelType w:val="hybridMultilevel"/>
    <w:tmpl w:val="D6B47388"/>
    <w:lvl w:ilvl="0" w:tplc="5E8EF1C0">
      <w:start w:val="1"/>
      <w:numFmt w:val="bullet"/>
      <w:lvlText w:val=""/>
      <w:lvlJc w:val="left"/>
      <w:pPr>
        <w:ind w:left="862" w:hanging="360"/>
      </w:pPr>
      <w:rPr>
        <w:rFonts w:ascii="Wingdings" w:hAnsi="Wingdings" w:hint="default"/>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360F28E4"/>
    <w:multiLevelType w:val="hybridMultilevel"/>
    <w:tmpl w:val="67025042"/>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nsid w:val="388A3403"/>
    <w:multiLevelType w:val="hybridMultilevel"/>
    <w:tmpl w:val="2EA82DA4"/>
    <w:lvl w:ilvl="0" w:tplc="1409000B">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22">
    <w:nsid w:val="38E30B75"/>
    <w:multiLevelType w:val="hybridMultilevel"/>
    <w:tmpl w:val="E55CA8F6"/>
    <w:lvl w:ilvl="0" w:tplc="5E8EF1C0">
      <w:start w:val="1"/>
      <w:numFmt w:val="bullet"/>
      <w:lvlText w:val=""/>
      <w:lvlJc w:val="left"/>
      <w:pPr>
        <w:ind w:left="1080" w:hanging="360"/>
      </w:pPr>
      <w:rPr>
        <w:rFonts w:ascii="Wingdings" w:hAnsi="Wingdings" w:hint="default"/>
        <w:sz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DAC3B94"/>
    <w:multiLevelType w:val="hybridMultilevel"/>
    <w:tmpl w:val="3712106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E841437"/>
    <w:multiLevelType w:val="hybridMultilevel"/>
    <w:tmpl w:val="4F3C0386"/>
    <w:lvl w:ilvl="0" w:tplc="5E8EF1C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031C09"/>
    <w:multiLevelType w:val="hybridMultilevel"/>
    <w:tmpl w:val="D48A62EA"/>
    <w:lvl w:ilvl="0" w:tplc="0C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nsid w:val="3FD92EE7"/>
    <w:multiLevelType w:val="hybridMultilevel"/>
    <w:tmpl w:val="210421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094ACB"/>
    <w:multiLevelType w:val="hybridMultilevel"/>
    <w:tmpl w:val="258237E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nsid w:val="425B5C15"/>
    <w:multiLevelType w:val="hybridMultilevel"/>
    <w:tmpl w:val="2960D2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D34E00"/>
    <w:multiLevelType w:val="hybridMultilevel"/>
    <w:tmpl w:val="5D62138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0">
    <w:nsid w:val="4424555C"/>
    <w:multiLevelType w:val="hybridMultilevel"/>
    <w:tmpl w:val="F47857D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nsid w:val="4BF81C81"/>
    <w:multiLevelType w:val="hybridMultilevel"/>
    <w:tmpl w:val="877E8D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F47C47"/>
    <w:multiLevelType w:val="hybridMultilevel"/>
    <w:tmpl w:val="0CA6BEFA"/>
    <w:lvl w:ilvl="0" w:tplc="5E8EF1C0">
      <w:start w:val="1"/>
      <w:numFmt w:val="bullet"/>
      <w:lvlText w:val=""/>
      <w:lvlJc w:val="left"/>
      <w:pPr>
        <w:ind w:left="1364" w:hanging="360"/>
      </w:pPr>
      <w:rPr>
        <w:rFonts w:ascii="Wingdings" w:hAnsi="Wingdings" w:hint="default"/>
        <w:sz w:val="20"/>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3">
    <w:nsid w:val="5671698B"/>
    <w:multiLevelType w:val="hybridMultilevel"/>
    <w:tmpl w:val="70A87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BC3A8E"/>
    <w:multiLevelType w:val="hybridMultilevel"/>
    <w:tmpl w:val="19E49AB2"/>
    <w:lvl w:ilvl="0" w:tplc="5E8EF1C0">
      <w:start w:val="1"/>
      <w:numFmt w:val="bullet"/>
      <w:lvlText w:val=""/>
      <w:lvlJc w:val="left"/>
      <w:pPr>
        <w:ind w:left="1582" w:hanging="360"/>
      </w:pPr>
      <w:rPr>
        <w:rFonts w:ascii="Wingdings" w:hAnsi="Wingdings" w:hint="default"/>
        <w:sz w:val="20"/>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5">
    <w:nsid w:val="5AC74E7B"/>
    <w:multiLevelType w:val="hybridMultilevel"/>
    <w:tmpl w:val="175ED17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5C0D274E"/>
    <w:multiLevelType w:val="hybridMultilevel"/>
    <w:tmpl w:val="9B42DB22"/>
    <w:lvl w:ilvl="0" w:tplc="2D9AD350">
      <w:start w:val="8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15C7B"/>
    <w:multiLevelType w:val="hybridMultilevel"/>
    <w:tmpl w:val="C26C23C4"/>
    <w:lvl w:ilvl="0" w:tplc="C9E4D8FA">
      <w:start w:val="1"/>
      <w:numFmt w:val="bullet"/>
      <w:lvlText w:val=""/>
      <w:lvlJc w:val="left"/>
      <w:pPr>
        <w:tabs>
          <w:tab w:val="num" w:pos="868"/>
        </w:tabs>
        <w:ind w:left="868" w:hanging="432"/>
      </w:pPr>
      <w:rPr>
        <w:rFonts w:ascii="Wingdings" w:hAnsi="Wingdings" w:hint="default"/>
        <w:sz w:val="22"/>
      </w:rPr>
    </w:lvl>
    <w:lvl w:ilvl="1" w:tplc="04090003">
      <w:start w:val="1"/>
      <w:numFmt w:val="bullet"/>
      <w:lvlText w:val="o"/>
      <w:lvlJc w:val="left"/>
      <w:pPr>
        <w:tabs>
          <w:tab w:val="num" w:pos="1876"/>
        </w:tabs>
        <w:ind w:left="1876" w:hanging="360"/>
      </w:pPr>
      <w:rPr>
        <w:rFonts w:ascii="Courier New" w:hAnsi="Courier New" w:cs="Times New Roman"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cs="Times New Roman"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cs="Times New Roman"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38">
    <w:nsid w:val="6A337538"/>
    <w:multiLevelType w:val="hybridMultilevel"/>
    <w:tmpl w:val="8CEA73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A546C4F"/>
    <w:multiLevelType w:val="hybridMultilevel"/>
    <w:tmpl w:val="C7AA6DA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6AEC1BC6"/>
    <w:multiLevelType w:val="hybridMultilevel"/>
    <w:tmpl w:val="65FAA32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B462798"/>
    <w:multiLevelType w:val="hybridMultilevel"/>
    <w:tmpl w:val="56AEA7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857B03"/>
    <w:multiLevelType w:val="hybridMultilevel"/>
    <w:tmpl w:val="8C30B15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3">
    <w:nsid w:val="73A5580C"/>
    <w:multiLevelType w:val="hybridMultilevel"/>
    <w:tmpl w:val="8DA8D440"/>
    <w:lvl w:ilvl="0" w:tplc="187A65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52B40C3"/>
    <w:multiLevelType w:val="hybridMultilevel"/>
    <w:tmpl w:val="87BA66A2"/>
    <w:lvl w:ilvl="0" w:tplc="0C09000B">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8702060"/>
    <w:multiLevelType w:val="hybridMultilevel"/>
    <w:tmpl w:val="85C6737A"/>
    <w:lvl w:ilvl="0" w:tplc="0C09000B">
      <w:start w:val="1"/>
      <w:numFmt w:val="bullet"/>
      <w:lvlText w:val=""/>
      <w:lvlJc w:val="left"/>
      <w:pPr>
        <w:ind w:left="1936" w:hanging="360"/>
      </w:pPr>
      <w:rPr>
        <w:rFonts w:ascii="Wingdings" w:hAnsi="Wingdings" w:hint="default"/>
      </w:rPr>
    </w:lvl>
    <w:lvl w:ilvl="1" w:tplc="0C090003" w:tentative="1">
      <w:start w:val="1"/>
      <w:numFmt w:val="bullet"/>
      <w:lvlText w:val="o"/>
      <w:lvlJc w:val="left"/>
      <w:pPr>
        <w:ind w:left="2656" w:hanging="360"/>
      </w:pPr>
      <w:rPr>
        <w:rFonts w:ascii="Courier New" w:hAnsi="Courier New" w:cs="Courier New" w:hint="default"/>
      </w:rPr>
    </w:lvl>
    <w:lvl w:ilvl="2" w:tplc="0C090005" w:tentative="1">
      <w:start w:val="1"/>
      <w:numFmt w:val="bullet"/>
      <w:lvlText w:val=""/>
      <w:lvlJc w:val="left"/>
      <w:pPr>
        <w:ind w:left="3376" w:hanging="360"/>
      </w:pPr>
      <w:rPr>
        <w:rFonts w:ascii="Wingdings" w:hAnsi="Wingdings" w:hint="default"/>
      </w:rPr>
    </w:lvl>
    <w:lvl w:ilvl="3" w:tplc="0C090001" w:tentative="1">
      <w:start w:val="1"/>
      <w:numFmt w:val="bullet"/>
      <w:lvlText w:val=""/>
      <w:lvlJc w:val="left"/>
      <w:pPr>
        <w:ind w:left="4096" w:hanging="360"/>
      </w:pPr>
      <w:rPr>
        <w:rFonts w:ascii="Symbol" w:hAnsi="Symbol" w:hint="default"/>
      </w:rPr>
    </w:lvl>
    <w:lvl w:ilvl="4" w:tplc="0C090003" w:tentative="1">
      <w:start w:val="1"/>
      <w:numFmt w:val="bullet"/>
      <w:lvlText w:val="o"/>
      <w:lvlJc w:val="left"/>
      <w:pPr>
        <w:ind w:left="4816" w:hanging="360"/>
      </w:pPr>
      <w:rPr>
        <w:rFonts w:ascii="Courier New" w:hAnsi="Courier New" w:cs="Courier New" w:hint="default"/>
      </w:rPr>
    </w:lvl>
    <w:lvl w:ilvl="5" w:tplc="0C090005" w:tentative="1">
      <w:start w:val="1"/>
      <w:numFmt w:val="bullet"/>
      <w:lvlText w:val=""/>
      <w:lvlJc w:val="left"/>
      <w:pPr>
        <w:ind w:left="5536" w:hanging="360"/>
      </w:pPr>
      <w:rPr>
        <w:rFonts w:ascii="Wingdings" w:hAnsi="Wingdings" w:hint="default"/>
      </w:rPr>
    </w:lvl>
    <w:lvl w:ilvl="6" w:tplc="0C090001" w:tentative="1">
      <w:start w:val="1"/>
      <w:numFmt w:val="bullet"/>
      <w:lvlText w:val=""/>
      <w:lvlJc w:val="left"/>
      <w:pPr>
        <w:ind w:left="6256" w:hanging="360"/>
      </w:pPr>
      <w:rPr>
        <w:rFonts w:ascii="Symbol" w:hAnsi="Symbol" w:hint="default"/>
      </w:rPr>
    </w:lvl>
    <w:lvl w:ilvl="7" w:tplc="0C090003" w:tentative="1">
      <w:start w:val="1"/>
      <w:numFmt w:val="bullet"/>
      <w:lvlText w:val="o"/>
      <w:lvlJc w:val="left"/>
      <w:pPr>
        <w:ind w:left="6976" w:hanging="360"/>
      </w:pPr>
      <w:rPr>
        <w:rFonts w:ascii="Courier New" w:hAnsi="Courier New" w:cs="Courier New" w:hint="default"/>
      </w:rPr>
    </w:lvl>
    <w:lvl w:ilvl="8" w:tplc="0C090005" w:tentative="1">
      <w:start w:val="1"/>
      <w:numFmt w:val="bullet"/>
      <w:lvlText w:val=""/>
      <w:lvlJc w:val="left"/>
      <w:pPr>
        <w:ind w:left="7696" w:hanging="360"/>
      </w:pPr>
      <w:rPr>
        <w:rFonts w:ascii="Wingdings" w:hAnsi="Wingdings" w:hint="default"/>
      </w:rPr>
    </w:lvl>
  </w:abstractNum>
  <w:abstractNum w:abstractNumId="46">
    <w:nsid w:val="7A3461DD"/>
    <w:multiLevelType w:val="hybridMultilevel"/>
    <w:tmpl w:val="523C29C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7">
    <w:nsid w:val="7BA7137E"/>
    <w:multiLevelType w:val="hybridMultilevel"/>
    <w:tmpl w:val="06264924"/>
    <w:lvl w:ilvl="0" w:tplc="5E8EF1C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A2143"/>
    <w:multiLevelType w:val="hybridMultilevel"/>
    <w:tmpl w:val="CA303C5C"/>
    <w:lvl w:ilvl="0" w:tplc="5E8EF1C0">
      <w:start w:val="1"/>
      <w:numFmt w:val="bullet"/>
      <w:lvlText w:val=""/>
      <w:lvlJc w:val="left"/>
      <w:pPr>
        <w:ind w:left="1500" w:hanging="360"/>
      </w:pPr>
      <w:rPr>
        <w:rFonts w:ascii="Wingdings" w:hAnsi="Wingdings"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nsid w:val="7DC54889"/>
    <w:multiLevelType w:val="hybridMultilevel"/>
    <w:tmpl w:val="069268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8"/>
  </w:num>
  <w:num w:numId="3">
    <w:abstractNumId w:val="14"/>
  </w:num>
  <w:num w:numId="4">
    <w:abstractNumId w:val="32"/>
  </w:num>
  <w:num w:numId="5">
    <w:abstractNumId w:val="7"/>
  </w:num>
  <w:num w:numId="6">
    <w:abstractNumId w:val="22"/>
  </w:num>
  <w:num w:numId="7">
    <w:abstractNumId w:val="47"/>
  </w:num>
  <w:num w:numId="8">
    <w:abstractNumId w:val="2"/>
  </w:num>
  <w:num w:numId="9">
    <w:abstractNumId w:val="23"/>
  </w:num>
  <w:num w:numId="10">
    <w:abstractNumId w:val="41"/>
  </w:num>
  <w:num w:numId="11">
    <w:abstractNumId w:val="45"/>
  </w:num>
  <w:num w:numId="12">
    <w:abstractNumId w:val="40"/>
  </w:num>
  <w:num w:numId="13">
    <w:abstractNumId w:val="25"/>
  </w:num>
  <w:num w:numId="14">
    <w:abstractNumId w:val="46"/>
  </w:num>
  <w:num w:numId="15">
    <w:abstractNumId w:val="6"/>
  </w:num>
  <w:num w:numId="16">
    <w:abstractNumId w:val="31"/>
  </w:num>
  <w:num w:numId="17">
    <w:abstractNumId w:val="28"/>
  </w:num>
  <w:num w:numId="18">
    <w:abstractNumId w:val="24"/>
  </w:num>
  <w:num w:numId="19">
    <w:abstractNumId w:val="19"/>
  </w:num>
  <w:num w:numId="20">
    <w:abstractNumId w:val="26"/>
  </w:num>
  <w:num w:numId="21">
    <w:abstractNumId w:val="5"/>
  </w:num>
  <w:num w:numId="22">
    <w:abstractNumId w:val="33"/>
  </w:num>
  <w:num w:numId="23">
    <w:abstractNumId w:val="49"/>
  </w:num>
  <w:num w:numId="24">
    <w:abstractNumId w:val="43"/>
  </w:num>
  <w:num w:numId="25">
    <w:abstractNumId w:val="10"/>
  </w:num>
  <w:num w:numId="26">
    <w:abstractNumId w:val="37"/>
  </w:num>
  <w:num w:numId="27">
    <w:abstractNumId w:val="16"/>
  </w:num>
  <w:num w:numId="28">
    <w:abstractNumId w:val="21"/>
  </w:num>
  <w:num w:numId="29">
    <w:abstractNumId w:val="42"/>
  </w:num>
  <w:num w:numId="30">
    <w:abstractNumId w:val="17"/>
  </w:num>
  <w:num w:numId="31">
    <w:abstractNumId w:val="44"/>
    <w:lvlOverride w:ilvl="0"/>
    <w:lvlOverride w:ilvl="1">
      <w:startOverride w:val="1"/>
    </w:lvlOverride>
    <w:lvlOverride w:ilvl="2"/>
    <w:lvlOverride w:ilvl="3"/>
    <w:lvlOverride w:ilvl="4"/>
    <w:lvlOverride w:ilvl="5"/>
    <w:lvlOverride w:ilvl="6"/>
    <w:lvlOverride w:ilvl="7"/>
    <w:lvlOverride w:ilvl="8"/>
  </w:num>
  <w:num w:numId="32">
    <w:abstractNumId w:val="39"/>
  </w:num>
  <w:num w:numId="33">
    <w:abstractNumId w:val="11"/>
  </w:num>
  <w:num w:numId="34">
    <w:abstractNumId w:val="20"/>
  </w:num>
  <w:num w:numId="35">
    <w:abstractNumId w:val="18"/>
  </w:num>
  <w:num w:numId="36">
    <w:abstractNumId w:val="0"/>
  </w:num>
  <w:num w:numId="37">
    <w:abstractNumId w:val="30"/>
  </w:num>
  <w:num w:numId="38">
    <w:abstractNumId w:val="1"/>
    <w:lvlOverride w:ilvl="0"/>
    <w:lvlOverride w:ilvl="1">
      <w:startOverride w:val="1"/>
    </w:lvlOverride>
    <w:lvlOverride w:ilvl="2"/>
    <w:lvlOverride w:ilvl="3"/>
    <w:lvlOverride w:ilvl="4"/>
    <w:lvlOverride w:ilvl="5"/>
    <w:lvlOverride w:ilvl="6"/>
    <w:lvlOverride w:ilvl="7"/>
    <w:lvlOverride w:ilvl="8"/>
  </w:num>
  <w:num w:numId="39">
    <w:abstractNumId w:val="8"/>
  </w:num>
  <w:num w:numId="40">
    <w:abstractNumId w:val="35"/>
  </w:num>
  <w:num w:numId="41">
    <w:abstractNumId w:val="15"/>
  </w:num>
  <w:num w:numId="42">
    <w:abstractNumId w:val="13"/>
  </w:num>
  <w:num w:numId="43">
    <w:abstractNumId w:val="27"/>
  </w:num>
  <w:num w:numId="44">
    <w:abstractNumId w:val="14"/>
  </w:num>
  <w:num w:numId="45">
    <w:abstractNumId w:val="34"/>
  </w:num>
  <w:num w:numId="46">
    <w:abstractNumId w:val="36"/>
  </w:num>
  <w:num w:numId="47">
    <w:abstractNumId w:val="3"/>
  </w:num>
  <w:num w:numId="48">
    <w:abstractNumId w:val="29"/>
  </w:num>
  <w:num w:numId="49">
    <w:abstractNumId w:val="38"/>
  </w:num>
  <w:num w:numId="50">
    <w:abstractNumId w:val="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C4"/>
    <w:rsid w:val="00005BB1"/>
    <w:rsid w:val="00010349"/>
    <w:rsid w:val="00011444"/>
    <w:rsid w:val="000136B1"/>
    <w:rsid w:val="0002050E"/>
    <w:rsid w:val="000205E4"/>
    <w:rsid w:val="00022989"/>
    <w:rsid w:val="000317FC"/>
    <w:rsid w:val="00034BFC"/>
    <w:rsid w:val="00034DAF"/>
    <w:rsid w:val="0004232D"/>
    <w:rsid w:val="000478AE"/>
    <w:rsid w:val="00050175"/>
    <w:rsid w:val="000514BD"/>
    <w:rsid w:val="000530A4"/>
    <w:rsid w:val="00053AC0"/>
    <w:rsid w:val="00055671"/>
    <w:rsid w:val="000560F2"/>
    <w:rsid w:val="00057109"/>
    <w:rsid w:val="0006101E"/>
    <w:rsid w:val="0006702E"/>
    <w:rsid w:val="00067E76"/>
    <w:rsid w:val="00081196"/>
    <w:rsid w:val="00095D73"/>
    <w:rsid w:val="0009760E"/>
    <w:rsid w:val="000A0C19"/>
    <w:rsid w:val="000A20E7"/>
    <w:rsid w:val="000A2ED3"/>
    <w:rsid w:val="000A564D"/>
    <w:rsid w:val="000B08D2"/>
    <w:rsid w:val="000B297D"/>
    <w:rsid w:val="000C1AEC"/>
    <w:rsid w:val="000C25D2"/>
    <w:rsid w:val="000C3848"/>
    <w:rsid w:val="000C700A"/>
    <w:rsid w:val="000D5F33"/>
    <w:rsid w:val="000E6F69"/>
    <w:rsid w:val="000E7DBB"/>
    <w:rsid w:val="000F26E6"/>
    <w:rsid w:val="000F3364"/>
    <w:rsid w:val="000F393F"/>
    <w:rsid w:val="000F3AF3"/>
    <w:rsid w:val="000F3C38"/>
    <w:rsid w:val="000F5C79"/>
    <w:rsid w:val="00100986"/>
    <w:rsid w:val="001019BD"/>
    <w:rsid w:val="0011346C"/>
    <w:rsid w:val="00123021"/>
    <w:rsid w:val="001236A9"/>
    <w:rsid w:val="00124B36"/>
    <w:rsid w:val="00124F70"/>
    <w:rsid w:val="001259D1"/>
    <w:rsid w:val="00131AB3"/>
    <w:rsid w:val="001351D2"/>
    <w:rsid w:val="00135307"/>
    <w:rsid w:val="00137C02"/>
    <w:rsid w:val="0014736A"/>
    <w:rsid w:val="001545A2"/>
    <w:rsid w:val="00164514"/>
    <w:rsid w:val="00174C03"/>
    <w:rsid w:val="00180216"/>
    <w:rsid w:val="0018062F"/>
    <w:rsid w:val="00180FAD"/>
    <w:rsid w:val="001812F2"/>
    <w:rsid w:val="001975F5"/>
    <w:rsid w:val="001A0CCF"/>
    <w:rsid w:val="001A1E55"/>
    <w:rsid w:val="001B563E"/>
    <w:rsid w:val="001C1A5C"/>
    <w:rsid w:val="001C1C9A"/>
    <w:rsid w:val="001C63D1"/>
    <w:rsid w:val="001C6BA2"/>
    <w:rsid w:val="001E4BB1"/>
    <w:rsid w:val="001E61E1"/>
    <w:rsid w:val="001E6E76"/>
    <w:rsid w:val="001F2238"/>
    <w:rsid w:val="002029E0"/>
    <w:rsid w:val="002051BF"/>
    <w:rsid w:val="002057E0"/>
    <w:rsid w:val="00210BCC"/>
    <w:rsid w:val="00212473"/>
    <w:rsid w:val="002202F1"/>
    <w:rsid w:val="002216CE"/>
    <w:rsid w:val="00221C51"/>
    <w:rsid w:val="002225FB"/>
    <w:rsid w:val="00223B6E"/>
    <w:rsid w:val="00225A5F"/>
    <w:rsid w:val="00230320"/>
    <w:rsid w:val="002315E1"/>
    <w:rsid w:val="002318A5"/>
    <w:rsid w:val="002369B9"/>
    <w:rsid w:val="00240304"/>
    <w:rsid w:val="002434BC"/>
    <w:rsid w:val="002457A8"/>
    <w:rsid w:val="00254453"/>
    <w:rsid w:val="0025683F"/>
    <w:rsid w:val="002578E9"/>
    <w:rsid w:val="00260F71"/>
    <w:rsid w:val="00270032"/>
    <w:rsid w:val="00271312"/>
    <w:rsid w:val="00275576"/>
    <w:rsid w:val="00280FE4"/>
    <w:rsid w:val="00286C98"/>
    <w:rsid w:val="00293847"/>
    <w:rsid w:val="002A13A9"/>
    <w:rsid w:val="002A4976"/>
    <w:rsid w:val="002B0067"/>
    <w:rsid w:val="002B0207"/>
    <w:rsid w:val="002B414A"/>
    <w:rsid w:val="002B43C1"/>
    <w:rsid w:val="002C212D"/>
    <w:rsid w:val="002C3363"/>
    <w:rsid w:val="002C33ED"/>
    <w:rsid w:val="002C35D0"/>
    <w:rsid w:val="002C4161"/>
    <w:rsid w:val="002D3222"/>
    <w:rsid w:val="002D5F1E"/>
    <w:rsid w:val="002D6655"/>
    <w:rsid w:val="002E18D2"/>
    <w:rsid w:val="002F1793"/>
    <w:rsid w:val="002F18AD"/>
    <w:rsid w:val="002F4B16"/>
    <w:rsid w:val="002F5D01"/>
    <w:rsid w:val="002F7315"/>
    <w:rsid w:val="00315482"/>
    <w:rsid w:val="003205FE"/>
    <w:rsid w:val="00320E6C"/>
    <w:rsid w:val="00325BC7"/>
    <w:rsid w:val="00326330"/>
    <w:rsid w:val="00326621"/>
    <w:rsid w:val="003300A4"/>
    <w:rsid w:val="003325DE"/>
    <w:rsid w:val="0033438B"/>
    <w:rsid w:val="00335E21"/>
    <w:rsid w:val="00343654"/>
    <w:rsid w:val="003443B1"/>
    <w:rsid w:val="003446FE"/>
    <w:rsid w:val="003519E5"/>
    <w:rsid w:val="00352477"/>
    <w:rsid w:val="00364AF4"/>
    <w:rsid w:val="003675D3"/>
    <w:rsid w:val="0038350A"/>
    <w:rsid w:val="0038572C"/>
    <w:rsid w:val="0039367E"/>
    <w:rsid w:val="00394EFA"/>
    <w:rsid w:val="00395BF1"/>
    <w:rsid w:val="003A0472"/>
    <w:rsid w:val="003A3342"/>
    <w:rsid w:val="003A52A5"/>
    <w:rsid w:val="003A52A8"/>
    <w:rsid w:val="003A70CB"/>
    <w:rsid w:val="003B5308"/>
    <w:rsid w:val="003B5791"/>
    <w:rsid w:val="003B7A98"/>
    <w:rsid w:val="003C0951"/>
    <w:rsid w:val="003C19C9"/>
    <w:rsid w:val="003C72E0"/>
    <w:rsid w:val="003E7CDD"/>
    <w:rsid w:val="003F472D"/>
    <w:rsid w:val="004015B4"/>
    <w:rsid w:val="0040219C"/>
    <w:rsid w:val="004074C0"/>
    <w:rsid w:val="004104BD"/>
    <w:rsid w:val="004116C9"/>
    <w:rsid w:val="004118EB"/>
    <w:rsid w:val="00414029"/>
    <w:rsid w:val="00414DFD"/>
    <w:rsid w:val="00416C07"/>
    <w:rsid w:val="004312A3"/>
    <w:rsid w:val="00443FD6"/>
    <w:rsid w:val="00450306"/>
    <w:rsid w:val="00450B54"/>
    <w:rsid w:val="00451F2D"/>
    <w:rsid w:val="0045319A"/>
    <w:rsid w:val="0045662D"/>
    <w:rsid w:val="004579BE"/>
    <w:rsid w:val="004601CE"/>
    <w:rsid w:val="004616E8"/>
    <w:rsid w:val="00462F7E"/>
    <w:rsid w:val="00470697"/>
    <w:rsid w:val="00474BCA"/>
    <w:rsid w:val="0047577B"/>
    <w:rsid w:val="0047677B"/>
    <w:rsid w:val="00485147"/>
    <w:rsid w:val="00485575"/>
    <w:rsid w:val="00490D1E"/>
    <w:rsid w:val="00491CE6"/>
    <w:rsid w:val="00492512"/>
    <w:rsid w:val="00494175"/>
    <w:rsid w:val="00494344"/>
    <w:rsid w:val="004949C4"/>
    <w:rsid w:val="00494CFF"/>
    <w:rsid w:val="004950B3"/>
    <w:rsid w:val="0049771E"/>
    <w:rsid w:val="004A0F59"/>
    <w:rsid w:val="004A15B4"/>
    <w:rsid w:val="004A1794"/>
    <w:rsid w:val="004A2A0D"/>
    <w:rsid w:val="004A4856"/>
    <w:rsid w:val="004A6948"/>
    <w:rsid w:val="004B0127"/>
    <w:rsid w:val="004B3897"/>
    <w:rsid w:val="004C2C2E"/>
    <w:rsid w:val="004C42F4"/>
    <w:rsid w:val="004C49B8"/>
    <w:rsid w:val="004D5AAA"/>
    <w:rsid w:val="004E1253"/>
    <w:rsid w:val="004F4BB9"/>
    <w:rsid w:val="00501098"/>
    <w:rsid w:val="00503953"/>
    <w:rsid w:val="00504753"/>
    <w:rsid w:val="00511C24"/>
    <w:rsid w:val="00514A98"/>
    <w:rsid w:val="005269C3"/>
    <w:rsid w:val="00531BB6"/>
    <w:rsid w:val="00536912"/>
    <w:rsid w:val="005422EF"/>
    <w:rsid w:val="00544109"/>
    <w:rsid w:val="00544E17"/>
    <w:rsid w:val="00545716"/>
    <w:rsid w:val="005515C3"/>
    <w:rsid w:val="0055286A"/>
    <w:rsid w:val="0055565D"/>
    <w:rsid w:val="00560A36"/>
    <w:rsid w:val="00565EF5"/>
    <w:rsid w:val="0056668B"/>
    <w:rsid w:val="00566EE7"/>
    <w:rsid w:val="00571CD1"/>
    <w:rsid w:val="0057558F"/>
    <w:rsid w:val="00575A30"/>
    <w:rsid w:val="00576AFA"/>
    <w:rsid w:val="005856C8"/>
    <w:rsid w:val="00585754"/>
    <w:rsid w:val="00585BCB"/>
    <w:rsid w:val="00591490"/>
    <w:rsid w:val="0059151D"/>
    <w:rsid w:val="00592C39"/>
    <w:rsid w:val="005948DE"/>
    <w:rsid w:val="00594D0F"/>
    <w:rsid w:val="005A3A3E"/>
    <w:rsid w:val="005A3A5F"/>
    <w:rsid w:val="005B32C2"/>
    <w:rsid w:val="005B3556"/>
    <w:rsid w:val="005B3891"/>
    <w:rsid w:val="005B3A40"/>
    <w:rsid w:val="005B7226"/>
    <w:rsid w:val="005B7927"/>
    <w:rsid w:val="005C2B07"/>
    <w:rsid w:val="005C5C03"/>
    <w:rsid w:val="005C5DF4"/>
    <w:rsid w:val="005D0452"/>
    <w:rsid w:val="005D0B59"/>
    <w:rsid w:val="005D28D5"/>
    <w:rsid w:val="005E4AC8"/>
    <w:rsid w:val="005F11E1"/>
    <w:rsid w:val="005F2860"/>
    <w:rsid w:val="005F328D"/>
    <w:rsid w:val="005F5023"/>
    <w:rsid w:val="00601C06"/>
    <w:rsid w:val="00607001"/>
    <w:rsid w:val="006073AD"/>
    <w:rsid w:val="006235F7"/>
    <w:rsid w:val="00623BEA"/>
    <w:rsid w:val="00625545"/>
    <w:rsid w:val="00625A48"/>
    <w:rsid w:val="006266C5"/>
    <w:rsid w:val="00630A5A"/>
    <w:rsid w:val="006314B3"/>
    <w:rsid w:val="00632294"/>
    <w:rsid w:val="00634826"/>
    <w:rsid w:val="00634ABD"/>
    <w:rsid w:val="00640C93"/>
    <w:rsid w:val="00642F4D"/>
    <w:rsid w:val="0064455A"/>
    <w:rsid w:val="00646449"/>
    <w:rsid w:val="00646BC7"/>
    <w:rsid w:val="00650B97"/>
    <w:rsid w:val="0065585C"/>
    <w:rsid w:val="00662172"/>
    <w:rsid w:val="00663036"/>
    <w:rsid w:val="00665123"/>
    <w:rsid w:val="00665E60"/>
    <w:rsid w:val="006772B4"/>
    <w:rsid w:val="00682BA0"/>
    <w:rsid w:val="00683EDA"/>
    <w:rsid w:val="00684C87"/>
    <w:rsid w:val="006926BB"/>
    <w:rsid w:val="00694EA1"/>
    <w:rsid w:val="00696A73"/>
    <w:rsid w:val="00697241"/>
    <w:rsid w:val="006A6696"/>
    <w:rsid w:val="006B1607"/>
    <w:rsid w:val="006B49E1"/>
    <w:rsid w:val="006C22DA"/>
    <w:rsid w:val="006C6F1C"/>
    <w:rsid w:val="006D192C"/>
    <w:rsid w:val="006D2942"/>
    <w:rsid w:val="006D2B9A"/>
    <w:rsid w:val="006D3672"/>
    <w:rsid w:val="006D3B02"/>
    <w:rsid w:val="006D7954"/>
    <w:rsid w:val="006E6176"/>
    <w:rsid w:val="006F317B"/>
    <w:rsid w:val="006F49F7"/>
    <w:rsid w:val="007007E2"/>
    <w:rsid w:val="00700B3A"/>
    <w:rsid w:val="007049BE"/>
    <w:rsid w:val="007072E0"/>
    <w:rsid w:val="0070786C"/>
    <w:rsid w:val="00712397"/>
    <w:rsid w:val="007209C8"/>
    <w:rsid w:val="00727D40"/>
    <w:rsid w:val="007318FF"/>
    <w:rsid w:val="0073202C"/>
    <w:rsid w:val="00734005"/>
    <w:rsid w:val="00737780"/>
    <w:rsid w:val="00745C28"/>
    <w:rsid w:val="00752D23"/>
    <w:rsid w:val="007530E6"/>
    <w:rsid w:val="007533BB"/>
    <w:rsid w:val="0075385F"/>
    <w:rsid w:val="0076062F"/>
    <w:rsid w:val="0076329E"/>
    <w:rsid w:val="00764639"/>
    <w:rsid w:val="00764F68"/>
    <w:rsid w:val="007758F1"/>
    <w:rsid w:val="00786238"/>
    <w:rsid w:val="00792373"/>
    <w:rsid w:val="0079341A"/>
    <w:rsid w:val="007A2D2C"/>
    <w:rsid w:val="007A34E3"/>
    <w:rsid w:val="007A514E"/>
    <w:rsid w:val="007B0923"/>
    <w:rsid w:val="007B0C36"/>
    <w:rsid w:val="007C1218"/>
    <w:rsid w:val="007C174C"/>
    <w:rsid w:val="007C24AF"/>
    <w:rsid w:val="007C4E4F"/>
    <w:rsid w:val="007C631A"/>
    <w:rsid w:val="007D359D"/>
    <w:rsid w:val="007D793D"/>
    <w:rsid w:val="007E1EEC"/>
    <w:rsid w:val="007E565B"/>
    <w:rsid w:val="007E7DA0"/>
    <w:rsid w:val="007F081D"/>
    <w:rsid w:val="007F3E4B"/>
    <w:rsid w:val="0080098F"/>
    <w:rsid w:val="00800C72"/>
    <w:rsid w:val="00801F71"/>
    <w:rsid w:val="008030C2"/>
    <w:rsid w:val="0081005D"/>
    <w:rsid w:val="008111DD"/>
    <w:rsid w:val="008117F5"/>
    <w:rsid w:val="00814900"/>
    <w:rsid w:val="00814A25"/>
    <w:rsid w:val="00820FFF"/>
    <w:rsid w:val="00821A51"/>
    <w:rsid w:val="008220BC"/>
    <w:rsid w:val="00823F23"/>
    <w:rsid w:val="00830429"/>
    <w:rsid w:val="00830B6E"/>
    <w:rsid w:val="0083756D"/>
    <w:rsid w:val="0084530D"/>
    <w:rsid w:val="00846B6D"/>
    <w:rsid w:val="0085492D"/>
    <w:rsid w:val="0085538C"/>
    <w:rsid w:val="008559E3"/>
    <w:rsid w:val="0086077A"/>
    <w:rsid w:val="008665A7"/>
    <w:rsid w:val="00871F77"/>
    <w:rsid w:val="0087734E"/>
    <w:rsid w:val="00882255"/>
    <w:rsid w:val="008846AC"/>
    <w:rsid w:val="00892ADC"/>
    <w:rsid w:val="00894F79"/>
    <w:rsid w:val="00897D65"/>
    <w:rsid w:val="008A34AA"/>
    <w:rsid w:val="008A4F81"/>
    <w:rsid w:val="008A73FA"/>
    <w:rsid w:val="008A7815"/>
    <w:rsid w:val="008B1D28"/>
    <w:rsid w:val="008B6011"/>
    <w:rsid w:val="008B602A"/>
    <w:rsid w:val="008B6C04"/>
    <w:rsid w:val="008C6076"/>
    <w:rsid w:val="008E740B"/>
    <w:rsid w:val="008F28EC"/>
    <w:rsid w:val="008F5385"/>
    <w:rsid w:val="008F68F6"/>
    <w:rsid w:val="008F70A1"/>
    <w:rsid w:val="00905885"/>
    <w:rsid w:val="00907383"/>
    <w:rsid w:val="00907C9D"/>
    <w:rsid w:val="00912B20"/>
    <w:rsid w:val="00913827"/>
    <w:rsid w:val="00917491"/>
    <w:rsid w:val="009175E9"/>
    <w:rsid w:val="009224D0"/>
    <w:rsid w:val="00924806"/>
    <w:rsid w:val="009250C8"/>
    <w:rsid w:val="00925B71"/>
    <w:rsid w:val="00926709"/>
    <w:rsid w:val="009310AF"/>
    <w:rsid w:val="00940319"/>
    <w:rsid w:val="00941807"/>
    <w:rsid w:val="0094296D"/>
    <w:rsid w:val="00944CD4"/>
    <w:rsid w:val="0095090A"/>
    <w:rsid w:val="009517B7"/>
    <w:rsid w:val="00960DF1"/>
    <w:rsid w:val="00962FBF"/>
    <w:rsid w:val="009677E5"/>
    <w:rsid w:val="0097373A"/>
    <w:rsid w:val="00977BD8"/>
    <w:rsid w:val="00983F05"/>
    <w:rsid w:val="009856E9"/>
    <w:rsid w:val="00985D4A"/>
    <w:rsid w:val="00985F7D"/>
    <w:rsid w:val="00987EFE"/>
    <w:rsid w:val="0099388B"/>
    <w:rsid w:val="009938FA"/>
    <w:rsid w:val="009954BA"/>
    <w:rsid w:val="00997EAC"/>
    <w:rsid w:val="009A41DD"/>
    <w:rsid w:val="009A6467"/>
    <w:rsid w:val="009B2AD9"/>
    <w:rsid w:val="009B59C0"/>
    <w:rsid w:val="009D0261"/>
    <w:rsid w:val="009D6A0C"/>
    <w:rsid w:val="009D7E3D"/>
    <w:rsid w:val="009E12D6"/>
    <w:rsid w:val="009E19FB"/>
    <w:rsid w:val="009E1B0A"/>
    <w:rsid w:val="009E232E"/>
    <w:rsid w:val="009E6EA3"/>
    <w:rsid w:val="009F3F1D"/>
    <w:rsid w:val="009F4FA1"/>
    <w:rsid w:val="00A01838"/>
    <w:rsid w:val="00A10227"/>
    <w:rsid w:val="00A13B1C"/>
    <w:rsid w:val="00A14387"/>
    <w:rsid w:val="00A1448B"/>
    <w:rsid w:val="00A14A2C"/>
    <w:rsid w:val="00A170E4"/>
    <w:rsid w:val="00A20DF3"/>
    <w:rsid w:val="00A22322"/>
    <w:rsid w:val="00A246FD"/>
    <w:rsid w:val="00A300AD"/>
    <w:rsid w:val="00A302F2"/>
    <w:rsid w:val="00A30938"/>
    <w:rsid w:val="00A33322"/>
    <w:rsid w:val="00A33AFB"/>
    <w:rsid w:val="00A35E93"/>
    <w:rsid w:val="00A36712"/>
    <w:rsid w:val="00A36DB0"/>
    <w:rsid w:val="00A3703D"/>
    <w:rsid w:val="00A378CC"/>
    <w:rsid w:val="00A37967"/>
    <w:rsid w:val="00A40FA9"/>
    <w:rsid w:val="00A41A62"/>
    <w:rsid w:val="00A42F36"/>
    <w:rsid w:val="00A43E71"/>
    <w:rsid w:val="00A521F6"/>
    <w:rsid w:val="00A529E6"/>
    <w:rsid w:val="00A543D0"/>
    <w:rsid w:val="00A55DBC"/>
    <w:rsid w:val="00A6030B"/>
    <w:rsid w:val="00A65593"/>
    <w:rsid w:val="00A73F0D"/>
    <w:rsid w:val="00A747A9"/>
    <w:rsid w:val="00A857EF"/>
    <w:rsid w:val="00A85FAB"/>
    <w:rsid w:val="00A900AD"/>
    <w:rsid w:val="00A90F0E"/>
    <w:rsid w:val="00A9150E"/>
    <w:rsid w:val="00A91A9B"/>
    <w:rsid w:val="00A94187"/>
    <w:rsid w:val="00A952FA"/>
    <w:rsid w:val="00A966B6"/>
    <w:rsid w:val="00A96D5E"/>
    <w:rsid w:val="00AA0A0E"/>
    <w:rsid w:val="00AA2928"/>
    <w:rsid w:val="00AA307D"/>
    <w:rsid w:val="00AA7944"/>
    <w:rsid w:val="00AC361B"/>
    <w:rsid w:val="00AC461A"/>
    <w:rsid w:val="00AC6489"/>
    <w:rsid w:val="00AD2422"/>
    <w:rsid w:val="00AD2F55"/>
    <w:rsid w:val="00AE4135"/>
    <w:rsid w:val="00AE517D"/>
    <w:rsid w:val="00AF32FC"/>
    <w:rsid w:val="00AF3FC3"/>
    <w:rsid w:val="00AF57A6"/>
    <w:rsid w:val="00B007BC"/>
    <w:rsid w:val="00B03569"/>
    <w:rsid w:val="00B047C0"/>
    <w:rsid w:val="00B06CD8"/>
    <w:rsid w:val="00B11232"/>
    <w:rsid w:val="00B11A08"/>
    <w:rsid w:val="00B139D6"/>
    <w:rsid w:val="00B14E2E"/>
    <w:rsid w:val="00B166BD"/>
    <w:rsid w:val="00B1726B"/>
    <w:rsid w:val="00B173D9"/>
    <w:rsid w:val="00B201D8"/>
    <w:rsid w:val="00B20D40"/>
    <w:rsid w:val="00B27092"/>
    <w:rsid w:val="00B36D16"/>
    <w:rsid w:val="00B423D5"/>
    <w:rsid w:val="00B436AB"/>
    <w:rsid w:val="00B44A37"/>
    <w:rsid w:val="00B44DC2"/>
    <w:rsid w:val="00B46739"/>
    <w:rsid w:val="00B47F37"/>
    <w:rsid w:val="00B5013A"/>
    <w:rsid w:val="00B55E8F"/>
    <w:rsid w:val="00B56D5C"/>
    <w:rsid w:val="00B6149B"/>
    <w:rsid w:val="00B62092"/>
    <w:rsid w:val="00B6499B"/>
    <w:rsid w:val="00B64F5D"/>
    <w:rsid w:val="00B7721B"/>
    <w:rsid w:val="00B87011"/>
    <w:rsid w:val="00B87C51"/>
    <w:rsid w:val="00B929A6"/>
    <w:rsid w:val="00B95BE8"/>
    <w:rsid w:val="00B96539"/>
    <w:rsid w:val="00BB0621"/>
    <w:rsid w:val="00BC05DB"/>
    <w:rsid w:val="00BD051A"/>
    <w:rsid w:val="00BD3A68"/>
    <w:rsid w:val="00BD4232"/>
    <w:rsid w:val="00BE0F1E"/>
    <w:rsid w:val="00BE65D4"/>
    <w:rsid w:val="00BE6A93"/>
    <w:rsid w:val="00BF3A21"/>
    <w:rsid w:val="00C010F9"/>
    <w:rsid w:val="00C03F86"/>
    <w:rsid w:val="00C1229F"/>
    <w:rsid w:val="00C24D44"/>
    <w:rsid w:val="00C2547F"/>
    <w:rsid w:val="00C338C2"/>
    <w:rsid w:val="00C415BF"/>
    <w:rsid w:val="00C415CC"/>
    <w:rsid w:val="00C654D9"/>
    <w:rsid w:val="00C7166F"/>
    <w:rsid w:val="00C72C5A"/>
    <w:rsid w:val="00C75D81"/>
    <w:rsid w:val="00C804D2"/>
    <w:rsid w:val="00C80D14"/>
    <w:rsid w:val="00C81CFB"/>
    <w:rsid w:val="00C82234"/>
    <w:rsid w:val="00C83060"/>
    <w:rsid w:val="00C86E03"/>
    <w:rsid w:val="00C86F94"/>
    <w:rsid w:val="00C92404"/>
    <w:rsid w:val="00C953F2"/>
    <w:rsid w:val="00CA146B"/>
    <w:rsid w:val="00CA4A6B"/>
    <w:rsid w:val="00CA5753"/>
    <w:rsid w:val="00CA6400"/>
    <w:rsid w:val="00CA7998"/>
    <w:rsid w:val="00CB40DC"/>
    <w:rsid w:val="00CC1AF1"/>
    <w:rsid w:val="00CC1BB2"/>
    <w:rsid w:val="00CC3479"/>
    <w:rsid w:val="00CC5D93"/>
    <w:rsid w:val="00CD01F9"/>
    <w:rsid w:val="00CD50A8"/>
    <w:rsid w:val="00CD787C"/>
    <w:rsid w:val="00CE035F"/>
    <w:rsid w:val="00CE0D7D"/>
    <w:rsid w:val="00CE1500"/>
    <w:rsid w:val="00CE557B"/>
    <w:rsid w:val="00CE7AAC"/>
    <w:rsid w:val="00CF001C"/>
    <w:rsid w:val="00CF0447"/>
    <w:rsid w:val="00CF17C7"/>
    <w:rsid w:val="00CF2A3C"/>
    <w:rsid w:val="00CF4C3E"/>
    <w:rsid w:val="00D1038C"/>
    <w:rsid w:val="00D14103"/>
    <w:rsid w:val="00D14AC8"/>
    <w:rsid w:val="00D16933"/>
    <w:rsid w:val="00D169FD"/>
    <w:rsid w:val="00D16FED"/>
    <w:rsid w:val="00D24BB2"/>
    <w:rsid w:val="00D24ED2"/>
    <w:rsid w:val="00D25C85"/>
    <w:rsid w:val="00D30768"/>
    <w:rsid w:val="00D31D28"/>
    <w:rsid w:val="00D33F45"/>
    <w:rsid w:val="00D351D5"/>
    <w:rsid w:val="00D360B1"/>
    <w:rsid w:val="00D366E5"/>
    <w:rsid w:val="00D40294"/>
    <w:rsid w:val="00D44828"/>
    <w:rsid w:val="00D45F18"/>
    <w:rsid w:val="00D46DDF"/>
    <w:rsid w:val="00D60F44"/>
    <w:rsid w:val="00D63925"/>
    <w:rsid w:val="00D64E32"/>
    <w:rsid w:val="00D66FD4"/>
    <w:rsid w:val="00D72A0A"/>
    <w:rsid w:val="00D754B2"/>
    <w:rsid w:val="00D82FA3"/>
    <w:rsid w:val="00D86FB9"/>
    <w:rsid w:val="00D87CF5"/>
    <w:rsid w:val="00D93830"/>
    <w:rsid w:val="00D93DDB"/>
    <w:rsid w:val="00D94CCF"/>
    <w:rsid w:val="00D95A40"/>
    <w:rsid w:val="00D95C8F"/>
    <w:rsid w:val="00DA30E2"/>
    <w:rsid w:val="00DC19A4"/>
    <w:rsid w:val="00DC1CF0"/>
    <w:rsid w:val="00DC6865"/>
    <w:rsid w:val="00DC73C1"/>
    <w:rsid w:val="00DD3A59"/>
    <w:rsid w:val="00DD70E1"/>
    <w:rsid w:val="00DE12A4"/>
    <w:rsid w:val="00DE3C78"/>
    <w:rsid w:val="00DE4CDA"/>
    <w:rsid w:val="00DF0EA8"/>
    <w:rsid w:val="00DF4E2B"/>
    <w:rsid w:val="00DF618B"/>
    <w:rsid w:val="00DF624E"/>
    <w:rsid w:val="00E05CC4"/>
    <w:rsid w:val="00E06FB1"/>
    <w:rsid w:val="00E10F90"/>
    <w:rsid w:val="00E13624"/>
    <w:rsid w:val="00E13C26"/>
    <w:rsid w:val="00E15FB7"/>
    <w:rsid w:val="00E1676B"/>
    <w:rsid w:val="00E20C86"/>
    <w:rsid w:val="00E26E89"/>
    <w:rsid w:val="00E35839"/>
    <w:rsid w:val="00E37F0D"/>
    <w:rsid w:val="00E40899"/>
    <w:rsid w:val="00E40A1E"/>
    <w:rsid w:val="00E555FD"/>
    <w:rsid w:val="00E61499"/>
    <w:rsid w:val="00E62A79"/>
    <w:rsid w:val="00E64BBC"/>
    <w:rsid w:val="00E6767B"/>
    <w:rsid w:val="00E81FC7"/>
    <w:rsid w:val="00E87AA4"/>
    <w:rsid w:val="00E90106"/>
    <w:rsid w:val="00E911E8"/>
    <w:rsid w:val="00E91681"/>
    <w:rsid w:val="00E9288B"/>
    <w:rsid w:val="00EA11CB"/>
    <w:rsid w:val="00EA1C94"/>
    <w:rsid w:val="00EA260A"/>
    <w:rsid w:val="00EA755F"/>
    <w:rsid w:val="00EB1CEB"/>
    <w:rsid w:val="00EB2F6D"/>
    <w:rsid w:val="00EB57A5"/>
    <w:rsid w:val="00EC6ABE"/>
    <w:rsid w:val="00ED1DF4"/>
    <w:rsid w:val="00ED2173"/>
    <w:rsid w:val="00EE2BC1"/>
    <w:rsid w:val="00EF28B9"/>
    <w:rsid w:val="00EF6061"/>
    <w:rsid w:val="00F03CAE"/>
    <w:rsid w:val="00F07790"/>
    <w:rsid w:val="00F101D8"/>
    <w:rsid w:val="00F11F39"/>
    <w:rsid w:val="00F12999"/>
    <w:rsid w:val="00F1320C"/>
    <w:rsid w:val="00F14A75"/>
    <w:rsid w:val="00F23B7E"/>
    <w:rsid w:val="00F2441A"/>
    <w:rsid w:val="00F2474B"/>
    <w:rsid w:val="00F250D3"/>
    <w:rsid w:val="00F30EF1"/>
    <w:rsid w:val="00F318CC"/>
    <w:rsid w:val="00F329D8"/>
    <w:rsid w:val="00F33024"/>
    <w:rsid w:val="00F34F06"/>
    <w:rsid w:val="00F376A5"/>
    <w:rsid w:val="00F45BF8"/>
    <w:rsid w:val="00F46C54"/>
    <w:rsid w:val="00F4762B"/>
    <w:rsid w:val="00F53D97"/>
    <w:rsid w:val="00F544F7"/>
    <w:rsid w:val="00F5608B"/>
    <w:rsid w:val="00F56700"/>
    <w:rsid w:val="00F6192E"/>
    <w:rsid w:val="00F74C8C"/>
    <w:rsid w:val="00F80EAF"/>
    <w:rsid w:val="00F9177A"/>
    <w:rsid w:val="00F91AFD"/>
    <w:rsid w:val="00F9530C"/>
    <w:rsid w:val="00F96622"/>
    <w:rsid w:val="00FA2C99"/>
    <w:rsid w:val="00FA3350"/>
    <w:rsid w:val="00FA3838"/>
    <w:rsid w:val="00FA3FCA"/>
    <w:rsid w:val="00FB04FB"/>
    <w:rsid w:val="00FB08CD"/>
    <w:rsid w:val="00FB3245"/>
    <w:rsid w:val="00FB648C"/>
    <w:rsid w:val="00FC3D65"/>
    <w:rsid w:val="00FC5ABD"/>
    <w:rsid w:val="00FC5E3E"/>
    <w:rsid w:val="00FD10C7"/>
    <w:rsid w:val="00FD48FD"/>
    <w:rsid w:val="00FD551D"/>
    <w:rsid w:val="00FD691D"/>
    <w:rsid w:val="00FE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3901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NZ"/>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link w:val="Heading3Char"/>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paragraph" w:styleId="Heading9">
    <w:name w:val="heading 9"/>
    <w:basedOn w:val="Normal"/>
    <w:next w:val="Normal"/>
    <w:link w:val="Heading9Char"/>
    <w:rsid w:val="006D2B9A"/>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link w:val="BodyText3Char"/>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aliases w:val="List Paragraph1,Recommendation,List Paragraph11,Rec para,Dot pt,F5 List Paragraph,No Spacing1,List Paragraph Char Char Char,Indicator Text,Numbered Para 1,Colorful List - Accent 11,Bullet 1,MAIN CONTENT,List Paragraph12,List Paragraph2,L"/>
    <w:basedOn w:val="Normal"/>
    <w:link w:val="ListParagraphChar"/>
    <w:uiPriority w:val="34"/>
    <w:qFormat/>
    <w:rsid w:val="00E71BD1"/>
    <w:pPr>
      <w:ind w:left="720"/>
      <w:contextualSpacing/>
    </w:pPr>
  </w:style>
  <w:style w:type="paragraph" w:styleId="BalloonText">
    <w:name w:val="Balloon Text"/>
    <w:basedOn w:val="Normal"/>
    <w:link w:val="BalloonTextChar"/>
    <w:rsid w:val="00EB1CEB"/>
    <w:rPr>
      <w:rFonts w:ascii="Tahoma" w:hAnsi="Tahoma" w:cs="Tahoma"/>
      <w:sz w:val="16"/>
      <w:szCs w:val="16"/>
    </w:rPr>
  </w:style>
  <w:style w:type="character" w:customStyle="1" w:styleId="BalloonTextChar">
    <w:name w:val="Balloon Text Char"/>
    <w:basedOn w:val="DefaultParagraphFont"/>
    <w:link w:val="BalloonText"/>
    <w:rsid w:val="00EB1CEB"/>
    <w:rPr>
      <w:rFonts w:ascii="Tahoma" w:hAnsi="Tahoma" w:cs="Tahoma"/>
      <w:sz w:val="16"/>
      <w:szCs w:val="16"/>
      <w:lang w:val="en-NZ"/>
    </w:rPr>
  </w:style>
  <w:style w:type="character" w:styleId="CommentReference">
    <w:name w:val="annotation reference"/>
    <w:basedOn w:val="DefaultParagraphFont"/>
    <w:rsid w:val="00F250D3"/>
    <w:rPr>
      <w:sz w:val="16"/>
      <w:szCs w:val="16"/>
    </w:rPr>
  </w:style>
  <w:style w:type="paragraph" w:styleId="CommentText">
    <w:name w:val="annotation text"/>
    <w:basedOn w:val="Normal"/>
    <w:link w:val="CommentTextChar"/>
    <w:rsid w:val="00F250D3"/>
    <w:rPr>
      <w:sz w:val="20"/>
      <w:szCs w:val="20"/>
    </w:rPr>
  </w:style>
  <w:style w:type="character" w:customStyle="1" w:styleId="CommentTextChar">
    <w:name w:val="Comment Text Char"/>
    <w:basedOn w:val="DefaultParagraphFont"/>
    <w:link w:val="CommentText"/>
    <w:rsid w:val="00F250D3"/>
    <w:rPr>
      <w:rFonts w:ascii="Trebuchet MS" w:hAnsi="Trebuchet MS"/>
      <w:lang w:val="en-NZ"/>
    </w:rPr>
  </w:style>
  <w:style w:type="paragraph" w:styleId="CommentSubject">
    <w:name w:val="annotation subject"/>
    <w:basedOn w:val="CommentText"/>
    <w:next w:val="CommentText"/>
    <w:link w:val="CommentSubjectChar"/>
    <w:rsid w:val="00F250D3"/>
    <w:rPr>
      <w:b/>
      <w:bCs/>
    </w:rPr>
  </w:style>
  <w:style w:type="character" w:customStyle="1" w:styleId="CommentSubjectChar">
    <w:name w:val="Comment Subject Char"/>
    <w:basedOn w:val="CommentTextChar"/>
    <w:link w:val="CommentSubject"/>
    <w:rsid w:val="00F250D3"/>
    <w:rPr>
      <w:rFonts w:ascii="Trebuchet MS" w:hAnsi="Trebuchet MS"/>
      <w:b/>
      <w:bCs/>
      <w:lang w:val="en-NZ"/>
    </w:rPr>
  </w:style>
  <w:style w:type="character" w:customStyle="1" w:styleId="HeaderChar">
    <w:name w:val="Header Char"/>
    <w:basedOn w:val="DefaultParagraphFont"/>
    <w:link w:val="Header"/>
    <w:uiPriority w:val="99"/>
    <w:rsid w:val="00221C51"/>
    <w:rPr>
      <w:rFonts w:ascii="CG Times (WN)" w:hAnsi="CG Times (WN)"/>
      <w:sz w:val="24"/>
      <w:lang w:val="en-GB"/>
    </w:rPr>
  </w:style>
  <w:style w:type="character" w:customStyle="1" w:styleId="FooterChar">
    <w:name w:val="Footer Char"/>
    <w:basedOn w:val="DefaultParagraphFont"/>
    <w:link w:val="Footer"/>
    <w:uiPriority w:val="99"/>
    <w:rsid w:val="00642F4D"/>
    <w:rPr>
      <w:rFonts w:ascii="CG Times (WN)" w:hAnsi="CG Times (WN)"/>
      <w:sz w:val="24"/>
      <w:lang w:val="en-GB"/>
    </w:rPr>
  </w:style>
  <w:style w:type="paragraph" w:styleId="BodyTextIndent">
    <w:name w:val="Body Text Indent"/>
    <w:basedOn w:val="Normal"/>
    <w:link w:val="BodyTextIndentChar"/>
    <w:uiPriority w:val="99"/>
    <w:rsid w:val="00FA3FCA"/>
    <w:pPr>
      <w:spacing w:after="120"/>
      <w:ind w:left="283"/>
    </w:pPr>
  </w:style>
  <w:style w:type="character" w:customStyle="1" w:styleId="BodyTextIndentChar">
    <w:name w:val="Body Text Indent Char"/>
    <w:basedOn w:val="DefaultParagraphFont"/>
    <w:link w:val="BodyTextIndent"/>
    <w:uiPriority w:val="99"/>
    <w:rsid w:val="00FA3FCA"/>
    <w:rPr>
      <w:rFonts w:ascii="Trebuchet MS" w:hAnsi="Trebuchet MS"/>
      <w:sz w:val="22"/>
      <w:szCs w:val="24"/>
      <w:lang w:val="en-NZ"/>
    </w:rPr>
  </w:style>
  <w:style w:type="character" w:customStyle="1" w:styleId="ListParagraphChar">
    <w:name w:val="List Paragraph Char"/>
    <w:aliases w:val="List Paragraph1 Char,Recommendation Char,List Paragraph11 Char,Rec para Char,Dot pt Char,F5 List Paragraph Char,No Spacing1 Char,List Paragraph Char Char Char Char,Indicator Text Char,Numbered Para 1 Char,Bullet 1 Char,L Char"/>
    <w:basedOn w:val="DefaultParagraphFont"/>
    <w:link w:val="ListParagraph"/>
    <w:uiPriority w:val="34"/>
    <w:qFormat/>
    <w:locked/>
    <w:rsid w:val="00B44DC2"/>
    <w:rPr>
      <w:rFonts w:ascii="Trebuchet MS" w:hAnsi="Trebuchet MS"/>
      <w:sz w:val="22"/>
      <w:szCs w:val="24"/>
      <w:lang w:val="en-NZ"/>
    </w:rPr>
  </w:style>
  <w:style w:type="character" w:customStyle="1" w:styleId="Heading9Char">
    <w:name w:val="Heading 9 Char"/>
    <w:basedOn w:val="DefaultParagraphFont"/>
    <w:link w:val="Heading9"/>
    <w:rsid w:val="006D2B9A"/>
    <w:rPr>
      <w:rFonts w:asciiTheme="majorHAnsi" w:eastAsiaTheme="majorEastAsia" w:hAnsiTheme="majorHAnsi" w:cstheme="majorBidi"/>
      <w:i/>
      <w:iCs/>
      <w:color w:val="404040" w:themeColor="text1" w:themeTint="BF"/>
    </w:rPr>
  </w:style>
  <w:style w:type="paragraph" w:customStyle="1" w:styleId="Default">
    <w:name w:val="Default"/>
    <w:basedOn w:val="Normal"/>
    <w:rsid w:val="006D2B9A"/>
    <w:pPr>
      <w:autoSpaceDE w:val="0"/>
      <w:autoSpaceDN w:val="0"/>
    </w:pPr>
    <w:rPr>
      <w:rFonts w:ascii="Century Gothic" w:eastAsiaTheme="minorHAnsi" w:hAnsi="Century Gothic"/>
      <w:color w:val="000000"/>
      <w:sz w:val="24"/>
      <w:lang w:eastAsia="en-NZ"/>
    </w:rPr>
  </w:style>
  <w:style w:type="paragraph" w:styleId="Revision">
    <w:name w:val="Revision"/>
    <w:hidden/>
    <w:rsid w:val="00814A25"/>
    <w:rPr>
      <w:rFonts w:ascii="Trebuchet MS" w:hAnsi="Trebuchet MS"/>
      <w:sz w:val="22"/>
      <w:szCs w:val="24"/>
      <w:lang w:val="en-NZ"/>
    </w:rPr>
  </w:style>
  <w:style w:type="paragraph" w:styleId="BodyTextIndent2">
    <w:name w:val="Body Text Indent 2"/>
    <w:basedOn w:val="Normal"/>
    <w:link w:val="BodyTextIndent2Char"/>
    <w:rsid w:val="009D6A0C"/>
    <w:pPr>
      <w:spacing w:after="120" w:line="480" w:lineRule="auto"/>
      <w:ind w:left="283"/>
    </w:pPr>
    <w:rPr>
      <w:lang w:val="en-US"/>
    </w:rPr>
  </w:style>
  <w:style w:type="character" w:customStyle="1" w:styleId="BodyTextIndent2Char">
    <w:name w:val="Body Text Indent 2 Char"/>
    <w:basedOn w:val="DefaultParagraphFont"/>
    <w:link w:val="BodyTextIndent2"/>
    <w:rsid w:val="009D6A0C"/>
    <w:rPr>
      <w:rFonts w:ascii="Trebuchet MS" w:hAnsi="Trebuchet MS"/>
      <w:sz w:val="22"/>
      <w:szCs w:val="24"/>
    </w:rPr>
  </w:style>
  <w:style w:type="character" w:customStyle="1" w:styleId="Heading3Char">
    <w:name w:val="Heading 3 Char"/>
    <w:basedOn w:val="DefaultParagraphFont"/>
    <w:link w:val="Heading3"/>
    <w:rsid w:val="009D6A0C"/>
    <w:rPr>
      <w:b/>
      <w:sz w:val="24"/>
      <w:lang w:val="en-GB"/>
    </w:rPr>
  </w:style>
  <w:style w:type="character" w:styleId="Emphasis">
    <w:name w:val="Emphasis"/>
    <w:uiPriority w:val="20"/>
    <w:qFormat/>
    <w:rsid w:val="003C19C9"/>
    <w:rPr>
      <w:i/>
      <w:iCs/>
    </w:rPr>
  </w:style>
  <w:style w:type="character" w:customStyle="1" w:styleId="BodyText3Char">
    <w:name w:val="Body Text 3 Char"/>
    <w:basedOn w:val="DefaultParagraphFont"/>
    <w:link w:val="BodyText3"/>
    <w:rsid w:val="00B14E2E"/>
    <w:rPr>
      <w:rFonts w:ascii="Trebuchet MS" w:hAnsi="Trebuchet MS"/>
      <w:sz w:val="18"/>
      <w:lang w:val="en-GB"/>
    </w:rPr>
  </w:style>
  <w:style w:type="paragraph" w:styleId="NormalWeb">
    <w:name w:val="Normal (Web)"/>
    <w:basedOn w:val="Normal"/>
    <w:uiPriority w:val="99"/>
    <w:semiHidden/>
    <w:unhideWhenUsed/>
    <w:rsid w:val="00925B71"/>
    <w:rPr>
      <w:rFonts w:ascii="Times New Roman" w:eastAsiaTheme="minorHAnsi" w:hAnsi="Times New Roman"/>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NZ"/>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link w:val="Heading3Char"/>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paragraph" w:styleId="Heading9">
    <w:name w:val="heading 9"/>
    <w:basedOn w:val="Normal"/>
    <w:next w:val="Normal"/>
    <w:link w:val="Heading9Char"/>
    <w:rsid w:val="006D2B9A"/>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link w:val="BodyText3Char"/>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aliases w:val="List Paragraph1,Recommendation,List Paragraph11,Rec para,Dot pt,F5 List Paragraph,No Spacing1,List Paragraph Char Char Char,Indicator Text,Numbered Para 1,Colorful List - Accent 11,Bullet 1,MAIN CONTENT,List Paragraph12,List Paragraph2,L"/>
    <w:basedOn w:val="Normal"/>
    <w:link w:val="ListParagraphChar"/>
    <w:uiPriority w:val="34"/>
    <w:qFormat/>
    <w:rsid w:val="00E71BD1"/>
    <w:pPr>
      <w:ind w:left="720"/>
      <w:contextualSpacing/>
    </w:pPr>
  </w:style>
  <w:style w:type="paragraph" w:styleId="BalloonText">
    <w:name w:val="Balloon Text"/>
    <w:basedOn w:val="Normal"/>
    <w:link w:val="BalloonTextChar"/>
    <w:rsid w:val="00EB1CEB"/>
    <w:rPr>
      <w:rFonts w:ascii="Tahoma" w:hAnsi="Tahoma" w:cs="Tahoma"/>
      <w:sz w:val="16"/>
      <w:szCs w:val="16"/>
    </w:rPr>
  </w:style>
  <w:style w:type="character" w:customStyle="1" w:styleId="BalloonTextChar">
    <w:name w:val="Balloon Text Char"/>
    <w:basedOn w:val="DefaultParagraphFont"/>
    <w:link w:val="BalloonText"/>
    <w:rsid w:val="00EB1CEB"/>
    <w:rPr>
      <w:rFonts w:ascii="Tahoma" w:hAnsi="Tahoma" w:cs="Tahoma"/>
      <w:sz w:val="16"/>
      <w:szCs w:val="16"/>
      <w:lang w:val="en-NZ"/>
    </w:rPr>
  </w:style>
  <w:style w:type="character" w:styleId="CommentReference">
    <w:name w:val="annotation reference"/>
    <w:basedOn w:val="DefaultParagraphFont"/>
    <w:rsid w:val="00F250D3"/>
    <w:rPr>
      <w:sz w:val="16"/>
      <w:szCs w:val="16"/>
    </w:rPr>
  </w:style>
  <w:style w:type="paragraph" w:styleId="CommentText">
    <w:name w:val="annotation text"/>
    <w:basedOn w:val="Normal"/>
    <w:link w:val="CommentTextChar"/>
    <w:rsid w:val="00F250D3"/>
    <w:rPr>
      <w:sz w:val="20"/>
      <w:szCs w:val="20"/>
    </w:rPr>
  </w:style>
  <w:style w:type="character" w:customStyle="1" w:styleId="CommentTextChar">
    <w:name w:val="Comment Text Char"/>
    <w:basedOn w:val="DefaultParagraphFont"/>
    <w:link w:val="CommentText"/>
    <w:rsid w:val="00F250D3"/>
    <w:rPr>
      <w:rFonts w:ascii="Trebuchet MS" w:hAnsi="Trebuchet MS"/>
      <w:lang w:val="en-NZ"/>
    </w:rPr>
  </w:style>
  <w:style w:type="paragraph" w:styleId="CommentSubject">
    <w:name w:val="annotation subject"/>
    <w:basedOn w:val="CommentText"/>
    <w:next w:val="CommentText"/>
    <w:link w:val="CommentSubjectChar"/>
    <w:rsid w:val="00F250D3"/>
    <w:rPr>
      <w:b/>
      <w:bCs/>
    </w:rPr>
  </w:style>
  <w:style w:type="character" w:customStyle="1" w:styleId="CommentSubjectChar">
    <w:name w:val="Comment Subject Char"/>
    <w:basedOn w:val="CommentTextChar"/>
    <w:link w:val="CommentSubject"/>
    <w:rsid w:val="00F250D3"/>
    <w:rPr>
      <w:rFonts w:ascii="Trebuchet MS" w:hAnsi="Trebuchet MS"/>
      <w:b/>
      <w:bCs/>
      <w:lang w:val="en-NZ"/>
    </w:rPr>
  </w:style>
  <w:style w:type="character" w:customStyle="1" w:styleId="HeaderChar">
    <w:name w:val="Header Char"/>
    <w:basedOn w:val="DefaultParagraphFont"/>
    <w:link w:val="Header"/>
    <w:uiPriority w:val="99"/>
    <w:rsid w:val="00221C51"/>
    <w:rPr>
      <w:rFonts w:ascii="CG Times (WN)" w:hAnsi="CG Times (WN)"/>
      <w:sz w:val="24"/>
      <w:lang w:val="en-GB"/>
    </w:rPr>
  </w:style>
  <w:style w:type="character" w:customStyle="1" w:styleId="FooterChar">
    <w:name w:val="Footer Char"/>
    <w:basedOn w:val="DefaultParagraphFont"/>
    <w:link w:val="Footer"/>
    <w:uiPriority w:val="99"/>
    <w:rsid w:val="00642F4D"/>
    <w:rPr>
      <w:rFonts w:ascii="CG Times (WN)" w:hAnsi="CG Times (WN)"/>
      <w:sz w:val="24"/>
      <w:lang w:val="en-GB"/>
    </w:rPr>
  </w:style>
  <w:style w:type="paragraph" w:styleId="BodyTextIndent">
    <w:name w:val="Body Text Indent"/>
    <w:basedOn w:val="Normal"/>
    <w:link w:val="BodyTextIndentChar"/>
    <w:uiPriority w:val="99"/>
    <w:rsid w:val="00FA3FCA"/>
    <w:pPr>
      <w:spacing w:after="120"/>
      <w:ind w:left="283"/>
    </w:pPr>
  </w:style>
  <w:style w:type="character" w:customStyle="1" w:styleId="BodyTextIndentChar">
    <w:name w:val="Body Text Indent Char"/>
    <w:basedOn w:val="DefaultParagraphFont"/>
    <w:link w:val="BodyTextIndent"/>
    <w:uiPriority w:val="99"/>
    <w:rsid w:val="00FA3FCA"/>
    <w:rPr>
      <w:rFonts w:ascii="Trebuchet MS" w:hAnsi="Trebuchet MS"/>
      <w:sz w:val="22"/>
      <w:szCs w:val="24"/>
      <w:lang w:val="en-NZ"/>
    </w:rPr>
  </w:style>
  <w:style w:type="character" w:customStyle="1" w:styleId="ListParagraphChar">
    <w:name w:val="List Paragraph Char"/>
    <w:aliases w:val="List Paragraph1 Char,Recommendation Char,List Paragraph11 Char,Rec para Char,Dot pt Char,F5 List Paragraph Char,No Spacing1 Char,List Paragraph Char Char Char Char,Indicator Text Char,Numbered Para 1 Char,Bullet 1 Char,L Char"/>
    <w:basedOn w:val="DefaultParagraphFont"/>
    <w:link w:val="ListParagraph"/>
    <w:uiPriority w:val="34"/>
    <w:qFormat/>
    <w:locked/>
    <w:rsid w:val="00B44DC2"/>
    <w:rPr>
      <w:rFonts w:ascii="Trebuchet MS" w:hAnsi="Trebuchet MS"/>
      <w:sz w:val="22"/>
      <w:szCs w:val="24"/>
      <w:lang w:val="en-NZ"/>
    </w:rPr>
  </w:style>
  <w:style w:type="character" w:customStyle="1" w:styleId="Heading9Char">
    <w:name w:val="Heading 9 Char"/>
    <w:basedOn w:val="DefaultParagraphFont"/>
    <w:link w:val="Heading9"/>
    <w:rsid w:val="006D2B9A"/>
    <w:rPr>
      <w:rFonts w:asciiTheme="majorHAnsi" w:eastAsiaTheme="majorEastAsia" w:hAnsiTheme="majorHAnsi" w:cstheme="majorBidi"/>
      <w:i/>
      <w:iCs/>
      <w:color w:val="404040" w:themeColor="text1" w:themeTint="BF"/>
    </w:rPr>
  </w:style>
  <w:style w:type="paragraph" w:customStyle="1" w:styleId="Default">
    <w:name w:val="Default"/>
    <w:basedOn w:val="Normal"/>
    <w:rsid w:val="006D2B9A"/>
    <w:pPr>
      <w:autoSpaceDE w:val="0"/>
      <w:autoSpaceDN w:val="0"/>
    </w:pPr>
    <w:rPr>
      <w:rFonts w:ascii="Century Gothic" w:eastAsiaTheme="minorHAnsi" w:hAnsi="Century Gothic"/>
      <w:color w:val="000000"/>
      <w:sz w:val="24"/>
      <w:lang w:eastAsia="en-NZ"/>
    </w:rPr>
  </w:style>
  <w:style w:type="paragraph" w:styleId="Revision">
    <w:name w:val="Revision"/>
    <w:hidden/>
    <w:rsid w:val="00814A25"/>
    <w:rPr>
      <w:rFonts w:ascii="Trebuchet MS" w:hAnsi="Trebuchet MS"/>
      <w:sz w:val="22"/>
      <w:szCs w:val="24"/>
      <w:lang w:val="en-NZ"/>
    </w:rPr>
  </w:style>
  <w:style w:type="paragraph" w:styleId="BodyTextIndent2">
    <w:name w:val="Body Text Indent 2"/>
    <w:basedOn w:val="Normal"/>
    <w:link w:val="BodyTextIndent2Char"/>
    <w:rsid w:val="009D6A0C"/>
    <w:pPr>
      <w:spacing w:after="120" w:line="480" w:lineRule="auto"/>
      <w:ind w:left="283"/>
    </w:pPr>
    <w:rPr>
      <w:lang w:val="en-US"/>
    </w:rPr>
  </w:style>
  <w:style w:type="character" w:customStyle="1" w:styleId="BodyTextIndent2Char">
    <w:name w:val="Body Text Indent 2 Char"/>
    <w:basedOn w:val="DefaultParagraphFont"/>
    <w:link w:val="BodyTextIndent2"/>
    <w:rsid w:val="009D6A0C"/>
    <w:rPr>
      <w:rFonts w:ascii="Trebuchet MS" w:hAnsi="Trebuchet MS"/>
      <w:sz w:val="22"/>
      <w:szCs w:val="24"/>
    </w:rPr>
  </w:style>
  <w:style w:type="character" w:customStyle="1" w:styleId="Heading3Char">
    <w:name w:val="Heading 3 Char"/>
    <w:basedOn w:val="DefaultParagraphFont"/>
    <w:link w:val="Heading3"/>
    <w:rsid w:val="009D6A0C"/>
    <w:rPr>
      <w:b/>
      <w:sz w:val="24"/>
      <w:lang w:val="en-GB"/>
    </w:rPr>
  </w:style>
  <w:style w:type="character" w:styleId="Emphasis">
    <w:name w:val="Emphasis"/>
    <w:uiPriority w:val="20"/>
    <w:qFormat/>
    <w:rsid w:val="003C19C9"/>
    <w:rPr>
      <w:i/>
      <w:iCs/>
    </w:rPr>
  </w:style>
  <w:style w:type="character" w:customStyle="1" w:styleId="BodyText3Char">
    <w:name w:val="Body Text 3 Char"/>
    <w:basedOn w:val="DefaultParagraphFont"/>
    <w:link w:val="BodyText3"/>
    <w:rsid w:val="00B14E2E"/>
    <w:rPr>
      <w:rFonts w:ascii="Trebuchet MS" w:hAnsi="Trebuchet MS"/>
      <w:sz w:val="18"/>
      <w:lang w:val="en-GB"/>
    </w:rPr>
  </w:style>
  <w:style w:type="paragraph" w:styleId="NormalWeb">
    <w:name w:val="Normal (Web)"/>
    <w:basedOn w:val="Normal"/>
    <w:uiPriority w:val="99"/>
    <w:semiHidden/>
    <w:unhideWhenUsed/>
    <w:rsid w:val="00925B71"/>
    <w:rPr>
      <w:rFonts w:ascii="Times New Roman" w:eastAsiaTheme="minorHAnsi"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677">
      <w:bodyDiv w:val="1"/>
      <w:marLeft w:val="0"/>
      <w:marRight w:val="0"/>
      <w:marTop w:val="0"/>
      <w:marBottom w:val="0"/>
      <w:divBdr>
        <w:top w:val="none" w:sz="0" w:space="0" w:color="auto"/>
        <w:left w:val="none" w:sz="0" w:space="0" w:color="auto"/>
        <w:bottom w:val="none" w:sz="0" w:space="0" w:color="auto"/>
        <w:right w:val="none" w:sz="0" w:space="0" w:color="auto"/>
      </w:divBdr>
    </w:div>
    <w:div w:id="169488137">
      <w:bodyDiv w:val="1"/>
      <w:marLeft w:val="0"/>
      <w:marRight w:val="0"/>
      <w:marTop w:val="0"/>
      <w:marBottom w:val="0"/>
      <w:divBdr>
        <w:top w:val="none" w:sz="0" w:space="0" w:color="auto"/>
        <w:left w:val="none" w:sz="0" w:space="0" w:color="auto"/>
        <w:bottom w:val="none" w:sz="0" w:space="0" w:color="auto"/>
        <w:right w:val="none" w:sz="0" w:space="0" w:color="auto"/>
      </w:divBdr>
    </w:div>
    <w:div w:id="592519390">
      <w:bodyDiv w:val="1"/>
      <w:marLeft w:val="0"/>
      <w:marRight w:val="0"/>
      <w:marTop w:val="0"/>
      <w:marBottom w:val="0"/>
      <w:divBdr>
        <w:top w:val="none" w:sz="0" w:space="0" w:color="auto"/>
        <w:left w:val="none" w:sz="0" w:space="0" w:color="auto"/>
        <w:bottom w:val="none" w:sz="0" w:space="0" w:color="auto"/>
        <w:right w:val="none" w:sz="0" w:space="0" w:color="auto"/>
      </w:divBdr>
    </w:div>
    <w:div w:id="696854641">
      <w:bodyDiv w:val="1"/>
      <w:marLeft w:val="0"/>
      <w:marRight w:val="0"/>
      <w:marTop w:val="0"/>
      <w:marBottom w:val="0"/>
      <w:divBdr>
        <w:top w:val="none" w:sz="0" w:space="0" w:color="auto"/>
        <w:left w:val="none" w:sz="0" w:space="0" w:color="auto"/>
        <w:bottom w:val="none" w:sz="0" w:space="0" w:color="auto"/>
        <w:right w:val="none" w:sz="0" w:space="0" w:color="auto"/>
      </w:divBdr>
    </w:div>
    <w:div w:id="982346885">
      <w:bodyDiv w:val="1"/>
      <w:marLeft w:val="0"/>
      <w:marRight w:val="0"/>
      <w:marTop w:val="0"/>
      <w:marBottom w:val="0"/>
      <w:divBdr>
        <w:top w:val="none" w:sz="0" w:space="0" w:color="auto"/>
        <w:left w:val="none" w:sz="0" w:space="0" w:color="auto"/>
        <w:bottom w:val="none" w:sz="0" w:space="0" w:color="auto"/>
        <w:right w:val="none" w:sz="0" w:space="0" w:color="auto"/>
      </w:divBdr>
    </w:div>
    <w:div w:id="1121847220">
      <w:bodyDiv w:val="1"/>
      <w:marLeft w:val="0"/>
      <w:marRight w:val="0"/>
      <w:marTop w:val="0"/>
      <w:marBottom w:val="0"/>
      <w:divBdr>
        <w:top w:val="none" w:sz="0" w:space="0" w:color="auto"/>
        <w:left w:val="none" w:sz="0" w:space="0" w:color="auto"/>
        <w:bottom w:val="none" w:sz="0" w:space="0" w:color="auto"/>
        <w:right w:val="none" w:sz="0" w:space="0" w:color="auto"/>
      </w:divBdr>
    </w:div>
    <w:div w:id="1167283831">
      <w:bodyDiv w:val="1"/>
      <w:marLeft w:val="0"/>
      <w:marRight w:val="0"/>
      <w:marTop w:val="0"/>
      <w:marBottom w:val="0"/>
      <w:divBdr>
        <w:top w:val="none" w:sz="0" w:space="0" w:color="auto"/>
        <w:left w:val="none" w:sz="0" w:space="0" w:color="auto"/>
        <w:bottom w:val="none" w:sz="0" w:space="0" w:color="auto"/>
        <w:right w:val="none" w:sz="0" w:space="0" w:color="auto"/>
      </w:divBdr>
    </w:div>
    <w:div w:id="1360737071">
      <w:bodyDiv w:val="1"/>
      <w:marLeft w:val="0"/>
      <w:marRight w:val="0"/>
      <w:marTop w:val="0"/>
      <w:marBottom w:val="0"/>
      <w:divBdr>
        <w:top w:val="none" w:sz="0" w:space="0" w:color="auto"/>
        <w:left w:val="none" w:sz="0" w:space="0" w:color="auto"/>
        <w:bottom w:val="none" w:sz="0" w:space="0" w:color="auto"/>
        <w:right w:val="none" w:sz="0" w:space="0" w:color="auto"/>
      </w:divBdr>
    </w:div>
    <w:div w:id="1481534606">
      <w:bodyDiv w:val="1"/>
      <w:marLeft w:val="0"/>
      <w:marRight w:val="0"/>
      <w:marTop w:val="0"/>
      <w:marBottom w:val="0"/>
      <w:divBdr>
        <w:top w:val="none" w:sz="0" w:space="0" w:color="auto"/>
        <w:left w:val="none" w:sz="0" w:space="0" w:color="auto"/>
        <w:bottom w:val="none" w:sz="0" w:space="0" w:color="auto"/>
        <w:right w:val="none" w:sz="0" w:space="0" w:color="auto"/>
      </w:divBdr>
    </w:div>
    <w:div w:id="19466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atuap\AppData\Local\Microsoft\Windows\Temporary%20Internet%20Files\Content.Outlook\026J0ZXB\TwentyFirstSPREPMeetingofOfficials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TwentyFirstSPREPMeetingofOfficials_2012</Template>
  <TotalTime>1</TotalTime>
  <Pages>34</Pages>
  <Words>11467</Words>
  <Characters>65364</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76678</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SimeamativaV</dc:creator>
  <cp:lastModifiedBy>Registry (SPREP)</cp:lastModifiedBy>
  <cp:revision>2</cp:revision>
  <cp:lastPrinted>2017-12-12T18:33:00Z</cp:lastPrinted>
  <dcterms:created xsi:type="dcterms:W3CDTF">2017-12-12T20:56:00Z</dcterms:created>
  <dcterms:modified xsi:type="dcterms:W3CDTF">2017-12-12T20:56:00Z</dcterms:modified>
</cp:coreProperties>
</file>